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373" w:rsidRPr="005517AE" w:rsidRDefault="00996623" w:rsidP="001C2373">
      <w:pPr>
        <w:jc w:val="center"/>
        <w:rPr>
          <w:rFonts w:ascii="Times New Roman" w:hAnsi="Times New Roman" w:cs="Times New Roman"/>
          <w:b/>
          <w:sz w:val="24"/>
          <w:szCs w:val="24"/>
        </w:rPr>
      </w:pPr>
      <w:r w:rsidRPr="005517AE">
        <w:rPr>
          <w:rFonts w:ascii="Times New Roman" w:hAnsi="Times New Roman" w:cs="Times New Roman"/>
          <w:b/>
          <w:sz w:val="24"/>
          <w:szCs w:val="24"/>
        </w:rPr>
        <w:t xml:space="preserve">Drug Addiction </w:t>
      </w:r>
      <w:proofErr w:type="gramStart"/>
      <w:r w:rsidR="00C2016C">
        <w:rPr>
          <w:rFonts w:ascii="Times New Roman" w:hAnsi="Times New Roman" w:cs="Times New Roman"/>
          <w:b/>
          <w:sz w:val="24"/>
          <w:szCs w:val="24"/>
        </w:rPr>
        <w:t>Among</w:t>
      </w:r>
      <w:proofErr w:type="gramEnd"/>
      <w:r w:rsidR="00C2016C">
        <w:rPr>
          <w:rFonts w:ascii="Times New Roman" w:hAnsi="Times New Roman" w:cs="Times New Roman"/>
          <w:b/>
          <w:sz w:val="24"/>
          <w:szCs w:val="24"/>
        </w:rPr>
        <w:t xml:space="preserve"> Youth In </w:t>
      </w:r>
      <w:bookmarkStart w:id="0" w:name="_GoBack"/>
      <w:bookmarkEnd w:id="0"/>
      <w:r w:rsidR="00C2016C">
        <w:rPr>
          <w:rFonts w:ascii="Times New Roman" w:hAnsi="Times New Roman" w:cs="Times New Roman"/>
          <w:b/>
          <w:sz w:val="24"/>
          <w:szCs w:val="24"/>
        </w:rPr>
        <w:t>Kashmir</w:t>
      </w:r>
    </w:p>
    <w:p w:rsidR="005517AE" w:rsidRDefault="005517AE" w:rsidP="005517AE">
      <w:pPr>
        <w:jc w:val="center"/>
        <w:rPr>
          <w:rFonts w:ascii="Times New Roman" w:hAnsi="Times New Roman" w:cs="Times New Roman"/>
          <w:b/>
        </w:rPr>
      </w:pPr>
    </w:p>
    <w:p w:rsidR="001C2373" w:rsidRDefault="001C2373" w:rsidP="005517AE">
      <w:pPr>
        <w:jc w:val="center"/>
        <w:rPr>
          <w:rFonts w:ascii="Times New Roman" w:hAnsi="Times New Roman" w:cs="Times New Roman"/>
          <w:b/>
        </w:rPr>
      </w:pPr>
      <w:r w:rsidRPr="00201EF6">
        <w:rPr>
          <w:rFonts w:ascii="Times New Roman" w:hAnsi="Times New Roman" w:cs="Times New Roman"/>
          <w:b/>
        </w:rPr>
        <w:t>Sumbl Ahmad khanday</w:t>
      </w:r>
    </w:p>
    <w:p w:rsidR="005517AE" w:rsidRPr="005517AE" w:rsidRDefault="005517AE" w:rsidP="005517AE">
      <w:pPr>
        <w:jc w:val="center"/>
        <w:rPr>
          <w:rFonts w:ascii="Times New Roman" w:hAnsi="Times New Roman" w:cs="Times New Roman"/>
          <w:sz w:val="24"/>
          <w:szCs w:val="24"/>
        </w:rPr>
      </w:pPr>
      <w:r w:rsidRPr="005517AE">
        <w:rPr>
          <w:rFonts w:ascii="Times New Roman" w:hAnsi="Times New Roman" w:cs="Times New Roman"/>
        </w:rPr>
        <w:t xml:space="preserve">Assistant Professor </w:t>
      </w:r>
    </w:p>
    <w:p w:rsidR="001C2373" w:rsidRPr="00300ED9" w:rsidRDefault="001C2373" w:rsidP="001C2373">
      <w:pPr>
        <w:spacing w:after="0" w:line="240" w:lineRule="auto"/>
        <w:jc w:val="center"/>
        <w:rPr>
          <w:rFonts w:ascii="Times New Roman" w:hAnsi="Times New Roman" w:cs="Times New Roman"/>
          <w:sz w:val="24"/>
          <w:szCs w:val="24"/>
        </w:rPr>
      </w:pPr>
      <w:r w:rsidRPr="00300ED9">
        <w:rPr>
          <w:rFonts w:ascii="Times New Roman" w:hAnsi="Times New Roman" w:cs="Times New Roman"/>
          <w:sz w:val="24"/>
          <w:szCs w:val="24"/>
        </w:rPr>
        <w:t>Aligarh Muslim University, Aligarh, 202002, India</w:t>
      </w:r>
    </w:p>
    <w:p w:rsidR="001C2373" w:rsidRDefault="001C2373" w:rsidP="001C2373">
      <w:pPr>
        <w:spacing w:after="0" w:line="240" w:lineRule="auto"/>
        <w:jc w:val="center"/>
        <w:rPr>
          <w:rFonts w:ascii="Times New Roman" w:hAnsi="Times New Roman" w:cs="Times New Roman"/>
          <w:sz w:val="24"/>
          <w:szCs w:val="24"/>
        </w:rPr>
      </w:pPr>
      <w:r w:rsidRPr="00300ED9">
        <w:rPr>
          <w:rFonts w:ascii="Times New Roman" w:hAnsi="Times New Roman" w:cs="Times New Roman"/>
          <w:sz w:val="24"/>
          <w:szCs w:val="24"/>
        </w:rPr>
        <w:t xml:space="preserve">E: mail - </w:t>
      </w:r>
      <w:hyperlink r:id="rId5" w:history="1">
        <w:r w:rsidRPr="00300ED9">
          <w:rPr>
            <w:rStyle w:val="Hyperlink"/>
            <w:rFonts w:ascii="Times New Roman" w:hAnsi="Times New Roman" w:cs="Times New Roman"/>
            <w:sz w:val="24"/>
            <w:szCs w:val="24"/>
          </w:rPr>
          <w:t>sumbl.amu.k@gmail.com</w:t>
        </w:r>
      </w:hyperlink>
      <w:r w:rsidRPr="00300ED9">
        <w:rPr>
          <w:rFonts w:ascii="Times New Roman" w:hAnsi="Times New Roman" w:cs="Times New Roman"/>
          <w:sz w:val="24"/>
          <w:szCs w:val="24"/>
        </w:rPr>
        <w:t xml:space="preserve"> </w:t>
      </w:r>
    </w:p>
    <w:p w:rsidR="001C2373" w:rsidRDefault="001C2373" w:rsidP="001C2373">
      <w:pPr>
        <w:spacing w:after="0" w:line="240" w:lineRule="auto"/>
        <w:jc w:val="center"/>
        <w:rPr>
          <w:rFonts w:ascii="Times New Roman" w:hAnsi="Times New Roman" w:cs="Times New Roman"/>
          <w:sz w:val="24"/>
          <w:szCs w:val="24"/>
        </w:rPr>
      </w:pPr>
      <w:r w:rsidRPr="00300ED9">
        <w:rPr>
          <w:rFonts w:ascii="Times New Roman" w:hAnsi="Times New Roman" w:cs="Times New Roman"/>
          <w:sz w:val="24"/>
          <w:szCs w:val="24"/>
        </w:rPr>
        <w:t>Phone: +917006219188</w:t>
      </w:r>
    </w:p>
    <w:p w:rsidR="001C2373" w:rsidRDefault="001C2373" w:rsidP="001C2373">
      <w:pPr>
        <w:spacing w:after="0" w:line="240" w:lineRule="auto"/>
        <w:jc w:val="center"/>
        <w:rPr>
          <w:rFonts w:ascii="Times New Roman" w:hAnsi="Times New Roman" w:cs="Times New Roman"/>
          <w:sz w:val="24"/>
          <w:szCs w:val="24"/>
        </w:rPr>
      </w:pPr>
    </w:p>
    <w:p w:rsidR="001C2373" w:rsidRDefault="001C2373" w:rsidP="002E1030">
      <w:pPr>
        <w:rPr>
          <w:rFonts w:ascii="Times New Roman" w:hAnsi="Times New Roman" w:cs="Times New Roman"/>
          <w:b/>
          <w:sz w:val="24"/>
          <w:szCs w:val="24"/>
        </w:rPr>
      </w:pPr>
    </w:p>
    <w:p w:rsidR="002E1030" w:rsidRDefault="002E1030" w:rsidP="002E1030">
      <w:pPr>
        <w:rPr>
          <w:rFonts w:ascii="Times New Roman" w:hAnsi="Times New Roman" w:cs="Times New Roman"/>
          <w:b/>
          <w:sz w:val="24"/>
          <w:szCs w:val="24"/>
        </w:rPr>
      </w:pPr>
    </w:p>
    <w:p w:rsidR="002E1030" w:rsidRDefault="002E1030" w:rsidP="002E1030">
      <w:pPr>
        <w:rPr>
          <w:rFonts w:ascii="Times New Roman" w:hAnsi="Times New Roman" w:cs="Times New Roman"/>
          <w:b/>
          <w:sz w:val="24"/>
          <w:szCs w:val="24"/>
        </w:rPr>
      </w:pPr>
    </w:p>
    <w:p w:rsidR="002E1030" w:rsidRDefault="002E1030" w:rsidP="002E1030">
      <w:pPr>
        <w:rPr>
          <w:rFonts w:ascii="Times New Roman" w:hAnsi="Times New Roman" w:cs="Times New Roman"/>
          <w:b/>
          <w:sz w:val="24"/>
          <w:szCs w:val="24"/>
        </w:rPr>
      </w:pPr>
    </w:p>
    <w:p w:rsidR="002E1030" w:rsidRDefault="002E1030" w:rsidP="002E1030">
      <w:pPr>
        <w:rPr>
          <w:rFonts w:ascii="Times New Roman" w:hAnsi="Times New Roman" w:cs="Times New Roman"/>
          <w:b/>
          <w:sz w:val="24"/>
          <w:szCs w:val="24"/>
        </w:rPr>
      </w:pPr>
    </w:p>
    <w:p w:rsidR="002E1030" w:rsidRDefault="002E1030" w:rsidP="002E1030">
      <w:pPr>
        <w:rPr>
          <w:rFonts w:ascii="Times New Roman" w:hAnsi="Times New Roman" w:cs="Times New Roman"/>
          <w:b/>
          <w:sz w:val="24"/>
          <w:szCs w:val="24"/>
        </w:rPr>
      </w:pPr>
    </w:p>
    <w:p w:rsidR="002E1030" w:rsidRDefault="002E1030" w:rsidP="002E1030">
      <w:pPr>
        <w:rPr>
          <w:rFonts w:ascii="Times New Roman" w:hAnsi="Times New Roman" w:cs="Times New Roman"/>
          <w:b/>
          <w:sz w:val="24"/>
          <w:szCs w:val="24"/>
        </w:rPr>
      </w:pPr>
    </w:p>
    <w:p w:rsidR="002E1030" w:rsidRDefault="002E1030" w:rsidP="002E1030">
      <w:pPr>
        <w:rPr>
          <w:rFonts w:ascii="Times New Roman" w:hAnsi="Times New Roman" w:cs="Times New Roman"/>
          <w:b/>
          <w:sz w:val="24"/>
          <w:szCs w:val="24"/>
        </w:rPr>
      </w:pPr>
    </w:p>
    <w:p w:rsidR="002E1030" w:rsidRDefault="002E1030" w:rsidP="002E1030">
      <w:pPr>
        <w:rPr>
          <w:rFonts w:ascii="Times New Roman" w:hAnsi="Times New Roman" w:cs="Times New Roman"/>
          <w:b/>
          <w:sz w:val="24"/>
          <w:szCs w:val="24"/>
        </w:rPr>
      </w:pPr>
    </w:p>
    <w:p w:rsidR="002E1030" w:rsidRDefault="002E1030" w:rsidP="002E1030">
      <w:pPr>
        <w:rPr>
          <w:rFonts w:ascii="Times New Roman" w:hAnsi="Times New Roman" w:cs="Times New Roman"/>
          <w:b/>
          <w:sz w:val="24"/>
          <w:szCs w:val="24"/>
        </w:rPr>
      </w:pPr>
    </w:p>
    <w:p w:rsidR="002E1030" w:rsidRDefault="002E1030" w:rsidP="002E1030">
      <w:pPr>
        <w:rPr>
          <w:rFonts w:ascii="Times New Roman" w:hAnsi="Times New Roman" w:cs="Times New Roman"/>
          <w:b/>
          <w:sz w:val="24"/>
          <w:szCs w:val="24"/>
        </w:rPr>
      </w:pPr>
    </w:p>
    <w:p w:rsidR="002E1030" w:rsidRDefault="002E1030" w:rsidP="002E1030">
      <w:pPr>
        <w:rPr>
          <w:rFonts w:ascii="Times New Roman" w:hAnsi="Times New Roman" w:cs="Times New Roman"/>
          <w:b/>
          <w:sz w:val="24"/>
          <w:szCs w:val="24"/>
        </w:rPr>
      </w:pPr>
    </w:p>
    <w:p w:rsidR="002E1030" w:rsidRDefault="002E1030" w:rsidP="002E1030">
      <w:pPr>
        <w:rPr>
          <w:rFonts w:ascii="Times New Roman" w:hAnsi="Times New Roman" w:cs="Times New Roman"/>
          <w:b/>
          <w:sz w:val="24"/>
          <w:szCs w:val="24"/>
        </w:rPr>
      </w:pPr>
    </w:p>
    <w:p w:rsidR="002E1030" w:rsidRDefault="002E1030" w:rsidP="002E1030">
      <w:pPr>
        <w:rPr>
          <w:rFonts w:ascii="Times New Roman" w:hAnsi="Times New Roman" w:cs="Times New Roman"/>
          <w:b/>
          <w:sz w:val="24"/>
          <w:szCs w:val="24"/>
        </w:rPr>
      </w:pPr>
    </w:p>
    <w:p w:rsidR="002E1030" w:rsidRDefault="002E1030" w:rsidP="002E1030">
      <w:pPr>
        <w:rPr>
          <w:rFonts w:ascii="Times New Roman" w:hAnsi="Times New Roman" w:cs="Times New Roman"/>
          <w:b/>
          <w:sz w:val="24"/>
          <w:szCs w:val="24"/>
        </w:rPr>
      </w:pPr>
    </w:p>
    <w:p w:rsidR="002E1030" w:rsidRDefault="002E1030" w:rsidP="002E1030">
      <w:pPr>
        <w:rPr>
          <w:rFonts w:ascii="Times New Roman" w:hAnsi="Times New Roman" w:cs="Times New Roman"/>
          <w:b/>
          <w:sz w:val="24"/>
          <w:szCs w:val="24"/>
        </w:rPr>
      </w:pPr>
    </w:p>
    <w:p w:rsidR="002E1030" w:rsidRDefault="002E1030" w:rsidP="002E1030">
      <w:pPr>
        <w:rPr>
          <w:rFonts w:ascii="Times New Roman" w:hAnsi="Times New Roman" w:cs="Times New Roman"/>
          <w:b/>
          <w:sz w:val="24"/>
          <w:szCs w:val="24"/>
        </w:rPr>
      </w:pPr>
    </w:p>
    <w:p w:rsidR="002E1030" w:rsidRDefault="002E1030" w:rsidP="002E1030">
      <w:pPr>
        <w:rPr>
          <w:rFonts w:ascii="Times New Roman" w:hAnsi="Times New Roman" w:cs="Times New Roman"/>
          <w:b/>
          <w:sz w:val="24"/>
          <w:szCs w:val="24"/>
        </w:rPr>
      </w:pPr>
    </w:p>
    <w:p w:rsidR="002E1030" w:rsidRDefault="002E1030" w:rsidP="002E1030">
      <w:pPr>
        <w:rPr>
          <w:rFonts w:ascii="Times New Roman" w:hAnsi="Times New Roman" w:cs="Times New Roman"/>
          <w:b/>
          <w:sz w:val="24"/>
          <w:szCs w:val="24"/>
        </w:rPr>
      </w:pPr>
    </w:p>
    <w:p w:rsidR="002E1030" w:rsidRDefault="002E1030" w:rsidP="002E1030">
      <w:pPr>
        <w:rPr>
          <w:rFonts w:ascii="Times New Roman" w:hAnsi="Times New Roman" w:cs="Times New Roman"/>
          <w:b/>
          <w:sz w:val="24"/>
          <w:szCs w:val="24"/>
        </w:rPr>
      </w:pPr>
    </w:p>
    <w:p w:rsidR="001C2373" w:rsidRDefault="001C2373" w:rsidP="001C2373">
      <w:pPr>
        <w:jc w:val="center"/>
        <w:rPr>
          <w:rFonts w:ascii="Times New Roman" w:hAnsi="Times New Roman" w:cs="Times New Roman"/>
          <w:b/>
          <w:sz w:val="24"/>
          <w:szCs w:val="24"/>
        </w:rPr>
      </w:pPr>
    </w:p>
    <w:p w:rsidR="002E1030" w:rsidRDefault="002E1030" w:rsidP="001C2373">
      <w:pPr>
        <w:jc w:val="center"/>
        <w:rPr>
          <w:rFonts w:ascii="Times New Roman" w:hAnsi="Times New Roman" w:cs="Times New Roman"/>
          <w:sz w:val="24"/>
          <w:szCs w:val="24"/>
        </w:rPr>
      </w:pPr>
    </w:p>
    <w:p w:rsidR="001C2373" w:rsidRDefault="001C2373" w:rsidP="001C2373">
      <w:pPr>
        <w:jc w:val="center"/>
        <w:rPr>
          <w:rFonts w:ascii="Times New Roman" w:hAnsi="Times New Roman" w:cs="Times New Roman"/>
          <w:sz w:val="24"/>
          <w:szCs w:val="24"/>
        </w:rPr>
      </w:pPr>
    </w:p>
    <w:p w:rsidR="001C2373" w:rsidRDefault="001C2373" w:rsidP="001C2373">
      <w:pPr>
        <w:jc w:val="center"/>
        <w:rPr>
          <w:rFonts w:ascii="Times New Roman" w:hAnsi="Times New Roman" w:cs="Times New Roman"/>
          <w:sz w:val="24"/>
          <w:szCs w:val="24"/>
        </w:rPr>
      </w:pPr>
    </w:p>
    <w:p w:rsidR="001C2373" w:rsidRPr="00237875" w:rsidRDefault="005517AE" w:rsidP="005517AE">
      <w:pPr>
        <w:autoSpaceDE w:val="0"/>
        <w:autoSpaceDN w:val="0"/>
        <w:adjustRightInd w:val="0"/>
        <w:spacing w:after="0" w:line="360" w:lineRule="auto"/>
        <w:ind w:right="270"/>
        <w:jc w:val="center"/>
        <w:rPr>
          <w:rFonts w:ascii="Times New Roman" w:hAnsi="Times New Roman" w:cs="Times New Roman"/>
          <w:b/>
          <w:sz w:val="24"/>
          <w:szCs w:val="24"/>
        </w:rPr>
      </w:pPr>
      <w:r w:rsidRPr="00237875">
        <w:rPr>
          <w:rFonts w:ascii="Times New Roman" w:hAnsi="Times New Roman" w:cs="Times New Roman"/>
          <w:b/>
          <w:sz w:val="24"/>
          <w:szCs w:val="24"/>
        </w:rPr>
        <w:lastRenderedPageBreak/>
        <w:t>ABSTRACT</w:t>
      </w:r>
    </w:p>
    <w:p w:rsidR="001C2373" w:rsidRPr="005517AE" w:rsidRDefault="001C2373" w:rsidP="00201EF6">
      <w:pPr>
        <w:autoSpaceDE w:val="0"/>
        <w:autoSpaceDN w:val="0"/>
        <w:adjustRightInd w:val="0"/>
        <w:spacing w:after="0" w:line="276" w:lineRule="auto"/>
        <w:ind w:right="270"/>
        <w:jc w:val="both"/>
        <w:rPr>
          <w:rFonts w:ascii="Times New Roman" w:hAnsi="Times New Roman" w:cs="Times New Roman"/>
          <w:i/>
        </w:rPr>
      </w:pPr>
      <w:r w:rsidRPr="005517AE">
        <w:rPr>
          <w:rFonts w:ascii="Times New Roman" w:hAnsi="Times New Roman" w:cs="Times New Roman"/>
          <w:i/>
        </w:rPr>
        <w:t>This paper attempts to present an overview of the profile of drug addicts in order to draw scientific generalization of the prevalence and pattern of drug abuse among youth of Kashmir. Research subjects consisted of 150 Kashmiri youths, aged 15 to 30 admitted into a three inpatient/outpatient drug de-addiction centres of three districts of Kashmir valley The recorded data were analysed using a qualitative framework i.e. Thematic Content Analysis.</w:t>
      </w:r>
      <w:r w:rsidRPr="005517AE">
        <w:rPr>
          <w:rFonts w:ascii="Times New Roman" w:hAnsi="Times New Roman" w:cs="Times New Roman"/>
          <w:b/>
          <w:i/>
        </w:rPr>
        <w:t xml:space="preserve"> </w:t>
      </w:r>
      <w:r w:rsidRPr="005517AE">
        <w:rPr>
          <w:rFonts w:ascii="Times New Roman" w:hAnsi="Times New Roman" w:cs="Times New Roman"/>
          <w:i/>
        </w:rPr>
        <w:t>The study revealed that y</w:t>
      </w:r>
      <w:r w:rsidRPr="005517AE">
        <w:rPr>
          <w:rFonts w:ascii="Times New Roman" w:hAnsi="Times New Roman" w:cs="Times New Roman"/>
          <w:i/>
          <w:color w:val="000000" w:themeColor="text1"/>
        </w:rPr>
        <w:t xml:space="preserve">outh of Kashmir have increasingly been linked with the influence of social variables on their addictive behaviour such as age, gender, caste, marital status, religion, education, occupation and place of residence. </w:t>
      </w:r>
      <w:r w:rsidRPr="005517AE">
        <w:rPr>
          <w:rFonts w:ascii="Times New Roman" w:hAnsi="Times New Roman" w:cs="Times New Roman"/>
          <w:i/>
        </w:rPr>
        <w:t>Preventive strategies seeking to reduce the occurrence of drug abuse among those who are at greater risk, should focus on the development of influential cognitive, social skills and social bonding.</w:t>
      </w:r>
    </w:p>
    <w:p w:rsidR="001C2373" w:rsidRPr="00F31465" w:rsidRDefault="001C2373" w:rsidP="001C2373">
      <w:pPr>
        <w:autoSpaceDE w:val="0"/>
        <w:autoSpaceDN w:val="0"/>
        <w:adjustRightInd w:val="0"/>
        <w:spacing w:after="0" w:line="360" w:lineRule="auto"/>
        <w:ind w:right="270"/>
        <w:jc w:val="both"/>
        <w:rPr>
          <w:rFonts w:ascii="Times New Roman" w:hAnsi="Times New Roman" w:cs="Times New Roman"/>
          <w:sz w:val="24"/>
          <w:szCs w:val="24"/>
        </w:rPr>
      </w:pPr>
    </w:p>
    <w:p w:rsidR="00201EF6" w:rsidRDefault="001C2373" w:rsidP="005517AE">
      <w:pPr>
        <w:autoSpaceDE w:val="0"/>
        <w:autoSpaceDN w:val="0"/>
        <w:adjustRightInd w:val="0"/>
        <w:spacing w:after="0" w:line="360" w:lineRule="auto"/>
        <w:ind w:right="270"/>
        <w:jc w:val="both"/>
        <w:rPr>
          <w:rFonts w:ascii="Times New Roman" w:hAnsi="Times New Roman" w:cs="Times New Roman"/>
          <w:b/>
          <w:i/>
          <w:sz w:val="24"/>
          <w:szCs w:val="24"/>
        </w:rPr>
      </w:pPr>
      <w:r w:rsidRPr="005517AE">
        <w:rPr>
          <w:rFonts w:ascii="Times New Roman" w:hAnsi="Times New Roman" w:cs="Times New Roman"/>
          <w:b/>
          <w:sz w:val="24"/>
          <w:szCs w:val="24"/>
        </w:rPr>
        <w:t>Keywords:</w:t>
      </w:r>
      <w:r w:rsidRPr="00F31465">
        <w:rPr>
          <w:rFonts w:ascii="Times New Roman" w:hAnsi="Times New Roman" w:cs="Times New Roman"/>
          <w:b/>
          <w:i/>
          <w:sz w:val="24"/>
          <w:szCs w:val="24"/>
        </w:rPr>
        <w:t xml:space="preserve"> </w:t>
      </w:r>
      <w:r w:rsidR="005517AE">
        <w:rPr>
          <w:rFonts w:ascii="Times New Roman" w:hAnsi="Times New Roman" w:cs="Times New Roman"/>
          <w:sz w:val="24"/>
          <w:szCs w:val="24"/>
        </w:rPr>
        <w:t>Drug abuse; Addiction; Youth, Kashmir.</w:t>
      </w:r>
    </w:p>
    <w:p w:rsidR="005517AE" w:rsidRPr="005517AE" w:rsidRDefault="005517AE" w:rsidP="005517AE">
      <w:pPr>
        <w:autoSpaceDE w:val="0"/>
        <w:autoSpaceDN w:val="0"/>
        <w:adjustRightInd w:val="0"/>
        <w:spacing w:after="0" w:line="360" w:lineRule="auto"/>
        <w:ind w:right="270"/>
        <w:jc w:val="both"/>
        <w:rPr>
          <w:rFonts w:ascii="Times New Roman" w:hAnsi="Times New Roman" w:cs="Times New Roman"/>
          <w:b/>
          <w:i/>
          <w:sz w:val="24"/>
          <w:szCs w:val="24"/>
        </w:rPr>
      </w:pPr>
    </w:p>
    <w:p w:rsidR="001C2373" w:rsidRPr="00F31465" w:rsidRDefault="005517AE" w:rsidP="005517AE">
      <w:pPr>
        <w:spacing w:line="360" w:lineRule="auto"/>
        <w:ind w:right="270"/>
        <w:jc w:val="center"/>
        <w:rPr>
          <w:rFonts w:ascii="Times New Roman" w:hAnsi="Times New Roman" w:cs="Times New Roman"/>
          <w:b/>
          <w:sz w:val="24"/>
          <w:szCs w:val="24"/>
        </w:rPr>
      </w:pPr>
      <w:r w:rsidRPr="00F31465">
        <w:rPr>
          <w:rFonts w:ascii="Times New Roman" w:hAnsi="Times New Roman" w:cs="Times New Roman"/>
          <w:b/>
          <w:sz w:val="24"/>
          <w:szCs w:val="24"/>
        </w:rPr>
        <w:t>INTRODUCTION</w:t>
      </w:r>
    </w:p>
    <w:p w:rsidR="001C2373" w:rsidRPr="002E1030" w:rsidRDefault="001C2373" w:rsidP="002E1030">
      <w:pPr>
        <w:autoSpaceDE w:val="0"/>
        <w:autoSpaceDN w:val="0"/>
        <w:adjustRightInd w:val="0"/>
        <w:spacing w:after="0" w:line="360" w:lineRule="auto"/>
        <w:ind w:right="270"/>
        <w:jc w:val="both"/>
        <w:rPr>
          <w:rFonts w:ascii="Times New Roman" w:hAnsi="Times New Roman" w:cs="Times New Roman"/>
          <w:color w:val="000000" w:themeColor="text1"/>
          <w:shd w:val="clear" w:color="auto" w:fill="FFFFFF"/>
        </w:rPr>
      </w:pPr>
      <w:r w:rsidRPr="00201EF6">
        <w:rPr>
          <w:rFonts w:ascii="Times New Roman" w:hAnsi="Times New Roman" w:cs="Times New Roman"/>
          <w:color w:val="000000" w:themeColor="text1"/>
        </w:rPr>
        <w:t>Shakespeare once stated that “</w:t>
      </w:r>
      <w:r w:rsidRPr="00201EF6">
        <w:rPr>
          <w:rFonts w:ascii="Times New Roman" w:hAnsi="Times New Roman" w:cs="Times New Roman"/>
          <w:i/>
          <w:color w:val="000000" w:themeColor="text1"/>
        </w:rPr>
        <w:t>what’s past is prologue</w:t>
      </w:r>
      <w:r w:rsidRPr="00201EF6">
        <w:rPr>
          <w:rFonts w:ascii="Times New Roman" w:hAnsi="Times New Roman" w:cs="Times New Roman"/>
          <w:color w:val="000000" w:themeColor="text1"/>
        </w:rPr>
        <w:t>” this common phrase means that what has happened in the past provides a meaningful context for, and can help to understand and predict the future in a better way</w:t>
      </w:r>
      <w:r w:rsidRPr="00201EF6">
        <w:rPr>
          <w:rFonts w:ascii="Times New Roman" w:hAnsi="Times New Roman" w:cs="Times New Roman"/>
          <w:color w:val="000000" w:themeColor="text1"/>
          <w:shd w:val="clear" w:color="auto" w:fill="FFFFFF"/>
        </w:rPr>
        <w:t>.</w:t>
      </w:r>
      <w:r w:rsidRPr="00201EF6">
        <w:rPr>
          <w:rFonts w:ascii="Times New Roman" w:hAnsi="Times New Roman" w:cs="Times New Roman"/>
          <w:color w:val="000000" w:themeColor="text1"/>
        </w:rPr>
        <w:t xml:space="preserve"> The history of drug use offers a sobering lesson to the point that the past is a prologue</w:t>
      </w:r>
      <w:r w:rsidRPr="00201EF6">
        <w:rPr>
          <w:rFonts w:ascii="Times New Roman" w:hAnsi="Times New Roman" w:cs="Times New Roman"/>
          <w:color w:val="000000" w:themeColor="text1"/>
          <w:shd w:val="clear" w:color="auto" w:fill="FFFFFF"/>
        </w:rPr>
        <w:t xml:space="preserve"> (Cook, 1997; Shakespeare, 2008; Kirwan, 2010)</w:t>
      </w:r>
      <w:r w:rsidRPr="00201EF6">
        <w:rPr>
          <w:rFonts w:ascii="Times New Roman" w:hAnsi="Times New Roman" w:cs="Times New Roman"/>
          <w:color w:val="000000" w:themeColor="text1"/>
        </w:rPr>
        <w:t xml:space="preserve">. </w:t>
      </w:r>
      <w:r w:rsidRPr="00201EF6">
        <w:rPr>
          <w:rFonts w:ascii="Times New Roman" w:eastAsia="TimesNewRomanPSMT" w:hAnsi="Times New Roman" w:cs="Times New Roman"/>
          <w:color w:val="000000" w:themeColor="text1"/>
        </w:rPr>
        <w:t>Drug abuse is the consumption of drug apart from medical need or use, in unnecessary or in excessive quantities (</w:t>
      </w:r>
      <w:r w:rsidRPr="00201EF6">
        <w:rPr>
          <w:rFonts w:ascii="Times New Roman" w:hAnsi="Times New Roman" w:cs="Times New Roman"/>
          <w:color w:val="000000" w:themeColor="text1"/>
          <w:shd w:val="clear" w:color="auto" w:fill="FFFFFF"/>
        </w:rPr>
        <w:t>Bickel, Madden, Petry, 1998; Ali, 2013; Henkel, 2011; Steiner, 2019; National Collaborating Centre for Mental Health (UK), 2008).</w:t>
      </w:r>
      <w:r w:rsidRPr="00201EF6">
        <w:rPr>
          <w:rFonts w:ascii="Times New Roman" w:hAnsi="Times New Roman" w:cs="Times New Roman"/>
          <w:color w:val="000000" w:themeColor="text1"/>
        </w:rPr>
        <w:t xml:space="preserve"> The misuse of drugs has penetrated every part of the world and increased in a greater pace with no limits</w:t>
      </w:r>
      <w:r w:rsidRPr="00201EF6">
        <w:rPr>
          <w:rFonts w:ascii="Times New Roman" w:hAnsi="Times New Roman" w:cs="Times New Roman"/>
          <w:color w:val="000000" w:themeColor="text1"/>
          <w:shd w:val="clear" w:color="auto" w:fill="FFFFFF"/>
        </w:rPr>
        <w:t xml:space="preserve">. It is a chronically relapsing disorder </w:t>
      </w:r>
      <w:r w:rsidRPr="00201EF6">
        <w:rPr>
          <w:rFonts w:ascii="Times New Roman" w:hAnsi="Times New Roman" w:cs="Times New Roman"/>
          <w:color w:val="000000" w:themeColor="text1"/>
        </w:rPr>
        <w:t>that affects millions of people around the world and</w:t>
      </w:r>
      <w:r w:rsidRPr="00201EF6">
        <w:rPr>
          <w:rFonts w:ascii="Times New Roman" w:hAnsi="Times New Roman" w:cs="Times New Roman"/>
          <w:color w:val="000000" w:themeColor="text1"/>
          <w:shd w:val="clear" w:color="auto" w:fill="FFFFFF"/>
        </w:rPr>
        <w:t xml:space="preserve"> is characterized by compulsive use of addictive substances</w:t>
      </w:r>
      <w:r w:rsidR="002E1030">
        <w:rPr>
          <w:rFonts w:ascii="Times New Roman" w:hAnsi="Times New Roman" w:cs="Times New Roman"/>
          <w:color w:val="000000" w:themeColor="text1"/>
          <w:shd w:val="clear" w:color="auto" w:fill="FFFFFF"/>
        </w:rPr>
        <w:t xml:space="preserve"> </w:t>
      </w:r>
      <w:r w:rsidR="002E1030" w:rsidRPr="002E1030">
        <w:rPr>
          <w:rFonts w:ascii="Times New Roman" w:hAnsi="Times New Roman" w:cs="Times New Roman"/>
          <w:color w:val="000000" w:themeColor="text1"/>
          <w:shd w:val="clear" w:color="auto" w:fill="FFFFFF"/>
        </w:rPr>
        <w:t>(Leshner, 1997; Brown, 1998; George &amp; Nora, 2010; Cunningham &amp; McCambridge, 2012).</w:t>
      </w:r>
      <w:r w:rsidRPr="00201EF6">
        <w:rPr>
          <w:rFonts w:ascii="Times New Roman" w:hAnsi="Times New Roman" w:cs="Times New Roman"/>
          <w:color w:val="000000" w:themeColor="text1"/>
        </w:rPr>
        <w:t xml:space="preserve"> </w:t>
      </w:r>
      <w:r w:rsidRPr="00201EF6">
        <w:rPr>
          <w:rFonts w:ascii="Times New Roman" w:eastAsia="TimesNewRomanPSMT" w:hAnsi="Times New Roman" w:cs="Times New Roman"/>
          <w:color w:val="000000" w:themeColor="text1"/>
        </w:rPr>
        <w:t>Drug misuse is the use of drugs for the purpose or conditions for which they are not suitable choice or even if they are suitable choice but used in improper dosage</w:t>
      </w:r>
      <w:r w:rsidRPr="00201EF6">
        <w:rPr>
          <w:rFonts w:ascii="Times New Roman" w:hAnsi="Times New Roman" w:cs="Times New Roman"/>
          <w:color w:val="000000" w:themeColor="text1"/>
          <w:shd w:val="clear" w:color="auto" w:fill="FFFFFF"/>
        </w:rPr>
        <w:t xml:space="preserve"> (WHO, 2000; WHO, 2006;</w:t>
      </w:r>
      <w:r w:rsidRPr="00201EF6">
        <w:rPr>
          <w:rFonts w:ascii="Times New Roman" w:eastAsia="TimesNewRomanPSMT" w:hAnsi="Times New Roman" w:cs="Times New Roman"/>
          <w:color w:val="000000" w:themeColor="text1"/>
        </w:rPr>
        <w:t xml:space="preserve"> </w:t>
      </w:r>
      <w:r w:rsidRPr="00201EF6">
        <w:rPr>
          <w:rFonts w:ascii="Times New Roman" w:hAnsi="Times New Roman" w:cs="Times New Roman"/>
          <w:color w:val="000000" w:themeColor="text1"/>
          <w:shd w:val="clear" w:color="auto" w:fill="FFFFFF"/>
        </w:rPr>
        <w:t xml:space="preserve">Zhan et al., 2001; Kasprzak, 2000). </w:t>
      </w:r>
      <w:r w:rsidRPr="00201EF6">
        <w:rPr>
          <w:rFonts w:ascii="Times New Roman" w:hAnsi="Times New Roman" w:cs="Times New Roman"/>
          <w:color w:val="000000" w:themeColor="text1"/>
        </w:rPr>
        <w:t>Since, prehistoric time’s humans have used mind-altering plants (</w:t>
      </w:r>
      <w:r w:rsidRPr="00201EF6">
        <w:rPr>
          <w:rFonts w:ascii="Times New Roman" w:hAnsi="Times New Roman" w:cs="Times New Roman"/>
          <w:color w:val="000000" w:themeColor="text1"/>
          <w:shd w:val="clear" w:color="auto" w:fill="FFFFFF"/>
        </w:rPr>
        <w:t>Siegel, 2005; Guerra-Doce, 2015).</w:t>
      </w:r>
      <w:r w:rsidRPr="00201EF6">
        <w:rPr>
          <w:rFonts w:ascii="Times New Roman" w:hAnsi="Times New Roman" w:cs="Times New Roman"/>
          <w:color w:val="000000" w:themeColor="text1"/>
        </w:rPr>
        <w:t xml:space="preserve"> Ancient people found that consumption of some plants gave a feeling of ease, drowsiness, happiness, or peace</w:t>
      </w:r>
      <w:r w:rsidRPr="00201EF6">
        <w:rPr>
          <w:rFonts w:ascii="Times New Roman" w:hAnsi="Times New Roman" w:cs="Times New Roman"/>
          <w:color w:val="000000" w:themeColor="text1"/>
          <w:shd w:val="clear" w:color="auto" w:fill="FFFFFF"/>
        </w:rPr>
        <w:t xml:space="preserve"> (Baylen &amp; Rosenberg, 2006).</w:t>
      </w:r>
      <w:r w:rsidRPr="00201EF6">
        <w:rPr>
          <w:rFonts w:ascii="Times New Roman" w:hAnsi="Times New Roman" w:cs="Times New Roman"/>
          <w:color w:val="000000" w:themeColor="text1"/>
        </w:rPr>
        <w:t xml:space="preserve"> Some others gave a feeling of strength, stamina, alertness and, some produced different types of unusual experiences, terrifying visions, or a profoundly different consciousness (</w:t>
      </w:r>
      <w:r w:rsidRPr="00201EF6">
        <w:rPr>
          <w:rFonts w:ascii="Times New Roman" w:hAnsi="Times New Roman" w:cs="Times New Roman"/>
          <w:color w:val="000000" w:themeColor="text1"/>
          <w:shd w:val="clear" w:color="auto" w:fill="FFFFFF"/>
        </w:rPr>
        <w:t>Burks, 1981; Reardon &amp; Creado, 2014; Nichols, 2016).</w:t>
      </w:r>
      <w:r w:rsidRPr="00201EF6">
        <w:rPr>
          <w:rFonts w:ascii="Times New Roman" w:hAnsi="Times New Roman" w:cs="Times New Roman"/>
          <w:color w:val="000000" w:themeColor="text1"/>
        </w:rPr>
        <w:t xml:space="preserve"> The main bases for which people are indulged in to drug use are: ritualistic, psychological and medical, which inducing the feeling of euphoria or to seeking </w:t>
      </w:r>
      <w:r w:rsidRPr="00201EF6">
        <w:rPr>
          <w:rFonts w:ascii="Times New Roman" w:eastAsia="HiddenHorzOCR" w:hAnsi="Times New Roman" w:cs="Times New Roman"/>
          <w:color w:val="000000" w:themeColor="text1"/>
        </w:rPr>
        <w:t xml:space="preserve">freedom </w:t>
      </w:r>
      <w:r w:rsidRPr="00201EF6">
        <w:rPr>
          <w:rFonts w:ascii="Times New Roman" w:hAnsi="Times New Roman" w:cs="Times New Roman"/>
          <w:color w:val="000000" w:themeColor="text1"/>
        </w:rPr>
        <w:t>from the feelings of anxiety, depression, and dejection (</w:t>
      </w:r>
      <w:r w:rsidRPr="00201EF6">
        <w:rPr>
          <w:rFonts w:ascii="Times New Roman" w:hAnsi="Times New Roman" w:cs="Times New Roman"/>
          <w:color w:val="000000" w:themeColor="text1"/>
          <w:shd w:val="clear" w:color="auto" w:fill="FFFFFF"/>
        </w:rPr>
        <w:t>De-Rios &amp; Smith, 1977; Hudson, 1990; Khalily, 2001).</w:t>
      </w:r>
      <w:r w:rsidRPr="00201EF6">
        <w:rPr>
          <w:rFonts w:ascii="Times New Roman" w:hAnsi="Times New Roman" w:cs="Times New Roman"/>
          <w:color w:val="000000" w:themeColor="text1"/>
        </w:rPr>
        <w:t xml:space="preserve"> The usage of these drugs is based upon a belief that it enhances physical wellbeing, metaphysical experiences and to heighten religious beliefs which are closely related to substance usage</w:t>
      </w:r>
      <w:r w:rsidR="002E1030">
        <w:rPr>
          <w:rFonts w:ascii="Times New Roman" w:hAnsi="Times New Roman" w:cs="Times New Roman"/>
          <w:color w:val="000000" w:themeColor="text1"/>
        </w:rPr>
        <w:t xml:space="preserve"> (Einstein, 1975</w:t>
      </w:r>
      <w:r w:rsidRPr="00201EF6">
        <w:rPr>
          <w:rFonts w:ascii="Times New Roman" w:hAnsi="Times New Roman" w:cs="Times New Roman"/>
          <w:color w:val="000000" w:themeColor="text1"/>
        </w:rPr>
        <w:t xml:space="preserve">; </w:t>
      </w:r>
      <w:r w:rsidRPr="00201EF6">
        <w:rPr>
          <w:rFonts w:ascii="Times New Roman" w:hAnsi="Times New Roman" w:cs="Times New Roman"/>
          <w:color w:val="000000" w:themeColor="text1"/>
          <w:shd w:val="clear" w:color="auto" w:fill="FFFFFF"/>
        </w:rPr>
        <w:t>Lukoff &amp; Turner, 1998; Mueller, Plevak, &amp; Rummans, 2001; Weinandy &amp; Grubbs, 2021)</w:t>
      </w:r>
    </w:p>
    <w:p w:rsidR="001C2373" w:rsidRPr="00201EF6" w:rsidRDefault="001C2373" w:rsidP="001C2373">
      <w:pPr>
        <w:autoSpaceDE w:val="0"/>
        <w:autoSpaceDN w:val="0"/>
        <w:adjustRightInd w:val="0"/>
        <w:spacing w:after="0" w:line="360" w:lineRule="auto"/>
        <w:ind w:right="270" w:firstLine="720"/>
        <w:jc w:val="both"/>
        <w:rPr>
          <w:rFonts w:ascii="Times New Roman" w:hAnsi="Times New Roman" w:cs="Times New Roman"/>
          <w:color w:val="000000" w:themeColor="text1"/>
        </w:rPr>
      </w:pPr>
      <w:r w:rsidRPr="00201EF6">
        <w:rPr>
          <w:rFonts w:ascii="Times New Roman" w:hAnsi="Times New Roman" w:cs="Times New Roman"/>
          <w:color w:val="000000" w:themeColor="text1"/>
        </w:rPr>
        <w:lastRenderedPageBreak/>
        <w:t>Drug use and drug abuse co-existed for thousands of years without being considered as a social problem or even as bad (</w:t>
      </w:r>
      <w:r w:rsidRPr="00201EF6">
        <w:rPr>
          <w:rFonts w:ascii="Times New Roman" w:hAnsi="Times New Roman" w:cs="Times New Roman"/>
          <w:color w:val="000000" w:themeColor="text1"/>
          <w:shd w:val="clear" w:color="auto" w:fill="FFFFFF"/>
        </w:rPr>
        <w:t>Erich Goode, 2008; De-Gonzague et al., 2019; Tsatsakis et al., 2019)</w:t>
      </w:r>
      <w:r w:rsidRPr="00201EF6">
        <w:rPr>
          <w:rFonts w:ascii="Times New Roman" w:hAnsi="Times New Roman" w:cs="Times New Roman"/>
          <w:color w:val="000000" w:themeColor="text1"/>
        </w:rPr>
        <w:t>. It is only few hundred years ago that drug abuse emerged as a problem in the form of social evil</w:t>
      </w:r>
      <w:r w:rsidRPr="00201EF6">
        <w:rPr>
          <w:rFonts w:ascii="Times New Roman" w:hAnsi="Times New Roman" w:cs="Times New Roman"/>
          <w:color w:val="000000" w:themeColor="text1"/>
          <w:shd w:val="clear" w:color="auto" w:fill="FFFFFF"/>
        </w:rPr>
        <w:t xml:space="preserve"> (Dimeo, 2008). </w:t>
      </w:r>
      <w:r w:rsidRPr="00201EF6">
        <w:rPr>
          <w:rFonts w:ascii="Times New Roman" w:hAnsi="Times New Roman" w:cs="Times New Roman"/>
          <w:color w:val="000000" w:themeColor="text1"/>
        </w:rPr>
        <w:t>However, there is no doubt about the fact that drug abuse has a long political and historical background</w:t>
      </w:r>
      <w:r w:rsidRPr="00201EF6">
        <w:rPr>
          <w:rFonts w:ascii="Times New Roman" w:hAnsi="Times New Roman" w:cs="Times New Roman"/>
          <w:color w:val="000000" w:themeColor="text1"/>
          <w:shd w:val="clear" w:color="auto" w:fill="FFFFFF"/>
        </w:rPr>
        <w:t xml:space="preserve"> (Fang &amp; Wang, 2008; Nichter et al. 2004)</w:t>
      </w:r>
      <w:r w:rsidRPr="00201EF6">
        <w:rPr>
          <w:rFonts w:ascii="Times New Roman" w:hAnsi="Times New Roman" w:cs="Times New Roman"/>
          <w:color w:val="000000" w:themeColor="text1"/>
        </w:rPr>
        <w:t>. It has been rightly pointed out that pharmacology is older than agriculture</w:t>
      </w:r>
      <w:r w:rsidRPr="00201EF6">
        <w:rPr>
          <w:rFonts w:ascii="Times New Roman" w:hAnsi="Times New Roman" w:cs="Times New Roman"/>
          <w:color w:val="000000" w:themeColor="text1"/>
          <w:shd w:val="clear" w:color="auto" w:fill="FFFFFF"/>
        </w:rPr>
        <w:t xml:space="preserve"> (Henderson, 1988)</w:t>
      </w:r>
      <w:r w:rsidRPr="00201EF6">
        <w:rPr>
          <w:rFonts w:ascii="Times New Roman" w:hAnsi="Times New Roman" w:cs="Times New Roman"/>
          <w:color w:val="000000" w:themeColor="text1"/>
        </w:rPr>
        <w:t>. From the dawn of the history man has exploited every root, twig, grain and other natural items for their possible use to satisfy his hunger and thirst, to cure his ailments, and also to heighten his state of consciousness, this exploitation of natural substances, at times enjoyed religious sanctity and has been also influenced by economic, political and medical considerations</w:t>
      </w:r>
      <w:r w:rsidRPr="00201EF6">
        <w:rPr>
          <w:rFonts w:ascii="Times New Roman" w:hAnsi="Times New Roman" w:cs="Times New Roman"/>
          <w:color w:val="000000" w:themeColor="text1"/>
          <w:shd w:val="clear" w:color="auto" w:fill="FFFFFF"/>
        </w:rPr>
        <w:t xml:space="preserve">; </w:t>
      </w:r>
      <w:r w:rsidR="00DA64D3">
        <w:rPr>
          <w:rFonts w:ascii="Times New Roman" w:hAnsi="Times New Roman" w:cs="Times New Roman"/>
          <w:color w:val="000000" w:themeColor="text1"/>
          <w:shd w:val="clear" w:color="auto" w:fill="FFFFFF"/>
        </w:rPr>
        <w:t>(</w:t>
      </w:r>
      <w:r w:rsidRPr="00201EF6">
        <w:rPr>
          <w:rFonts w:ascii="Times New Roman" w:hAnsi="Times New Roman" w:cs="Times New Roman"/>
          <w:color w:val="000000" w:themeColor="text1"/>
          <w:shd w:val="clear" w:color="auto" w:fill="FFFFFF"/>
        </w:rPr>
        <w:t>Baker, 1970</w:t>
      </w:r>
      <w:r w:rsidR="002E1030">
        <w:rPr>
          <w:rFonts w:ascii="Times New Roman" w:hAnsi="Times New Roman" w:cs="Times New Roman"/>
          <w:color w:val="000000" w:themeColor="text1"/>
          <w:shd w:val="clear" w:color="auto" w:fill="FFFFFF"/>
        </w:rPr>
        <w:t>; De-Rios &amp;</w:t>
      </w:r>
      <w:r w:rsidR="00DA64D3">
        <w:rPr>
          <w:rFonts w:ascii="Times New Roman" w:hAnsi="Times New Roman" w:cs="Times New Roman"/>
          <w:color w:val="000000" w:themeColor="text1"/>
          <w:shd w:val="clear" w:color="auto" w:fill="FFFFFF"/>
        </w:rPr>
        <w:t xml:space="preserve"> Smith, 1977; Mir, 1996). </w:t>
      </w:r>
      <w:r w:rsidRPr="00201EF6">
        <w:rPr>
          <w:rFonts w:ascii="Times New Roman" w:hAnsi="Times New Roman" w:cs="Times New Roman"/>
          <w:color w:val="000000" w:themeColor="text1"/>
        </w:rPr>
        <w:t xml:space="preserve">It takes on the magnitudes of a great global tragedy that engulfs people from every corner of the world, </w:t>
      </w:r>
      <w:r w:rsidRPr="00201EF6">
        <w:rPr>
          <w:rFonts w:ascii="Times New Roman" w:eastAsia="CourierNewPS-BoldMT" w:hAnsi="Times New Roman" w:cs="Times New Roman"/>
          <w:bCs/>
          <w:color w:val="000000" w:themeColor="text1"/>
        </w:rPr>
        <w:t>developing, developed and underdeveloped. N</w:t>
      </w:r>
      <w:r w:rsidRPr="00201EF6">
        <w:rPr>
          <w:rFonts w:ascii="Times New Roman" w:hAnsi="Times New Roman" w:cs="Times New Roman"/>
          <w:color w:val="000000" w:themeColor="text1"/>
        </w:rPr>
        <w:t>o nation is new to using drugs for different purposes</w:t>
      </w:r>
      <w:r w:rsidRPr="00201EF6">
        <w:rPr>
          <w:rFonts w:ascii="Times New Roman" w:eastAsia="CourierNewPS-BoldMT" w:hAnsi="Times New Roman" w:cs="Times New Roman"/>
          <w:bCs/>
          <w:color w:val="000000" w:themeColor="text1"/>
        </w:rPr>
        <w:t xml:space="preserve"> (</w:t>
      </w:r>
      <w:r w:rsidRPr="00201EF6">
        <w:rPr>
          <w:rFonts w:ascii="Times New Roman" w:hAnsi="Times New Roman" w:cs="Times New Roman"/>
          <w:color w:val="000000" w:themeColor="text1"/>
          <w:shd w:val="clear" w:color="auto" w:fill="FFFFFF"/>
        </w:rPr>
        <w:t>Alexander, 2000; Bourgois, 2003; Kessler et al., 2009; Volkow, 2010; INCB, 2011; Chesang, 2013; Safdar, 2015; Islam &amp; Hossain, 2017;</w:t>
      </w:r>
      <w:r w:rsidRPr="00201EF6">
        <w:rPr>
          <w:rFonts w:ascii="Times New Roman" w:hAnsi="Times New Roman" w:cs="Times New Roman"/>
          <w:color w:val="000000" w:themeColor="text1"/>
        </w:rPr>
        <w:t xml:space="preserve"> </w:t>
      </w:r>
      <w:r w:rsidRPr="00201EF6">
        <w:rPr>
          <w:rFonts w:ascii="Times New Roman" w:hAnsi="Times New Roman" w:cs="Times New Roman"/>
          <w:color w:val="000000" w:themeColor="text1"/>
          <w:shd w:val="clear" w:color="auto" w:fill="FFFFFF"/>
        </w:rPr>
        <w:t xml:space="preserve">WDR, 2018; </w:t>
      </w:r>
      <w:r w:rsidRPr="00201EF6">
        <w:rPr>
          <w:rFonts w:ascii="Times New Roman" w:eastAsia="CourierNewPS-BoldMT" w:hAnsi="Times New Roman" w:cs="Times New Roman"/>
          <w:bCs/>
          <w:color w:val="000000" w:themeColor="text1"/>
        </w:rPr>
        <w:t>Khanday, 2019; WDR, 2020</w:t>
      </w:r>
      <w:r w:rsidRPr="00201EF6">
        <w:rPr>
          <w:rFonts w:ascii="Times New Roman" w:hAnsi="Times New Roman" w:cs="Times New Roman"/>
          <w:color w:val="000000" w:themeColor="text1"/>
          <w:shd w:val="clear" w:color="auto" w:fill="FFFFFF"/>
        </w:rPr>
        <w:t xml:space="preserve">). </w:t>
      </w:r>
      <w:r w:rsidRPr="00201EF6">
        <w:rPr>
          <w:rFonts w:ascii="Times New Roman" w:hAnsi="Times New Roman" w:cs="Times New Roman"/>
          <w:color w:val="000000" w:themeColor="text1"/>
        </w:rPr>
        <w:t xml:space="preserve"> The drug abuse has never before posed such a challenge to the quality of life as it seems today in human history</w:t>
      </w:r>
      <w:r w:rsidRPr="00201EF6">
        <w:rPr>
          <w:rFonts w:ascii="Times New Roman" w:hAnsi="Times New Roman" w:cs="Times New Roman"/>
          <w:color w:val="000000" w:themeColor="text1"/>
          <w:shd w:val="clear" w:color="auto" w:fill="FFFFFF"/>
        </w:rPr>
        <w:t xml:space="preserve"> (Krug et al., 2002; US Department of Health and Human Services, 2016)</w:t>
      </w:r>
      <w:r w:rsidRPr="00201EF6">
        <w:rPr>
          <w:rFonts w:ascii="Times New Roman" w:hAnsi="Times New Roman" w:cs="Times New Roman"/>
          <w:color w:val="000000" w:themeColor="text1"/>
        </w:rPr>
        <w:t>. In its initial stage, society does not make any type of interventions of this problem, since addiction was not of a very high magnitude and limited only to certain sections of society</w:t>
      </w:r>
      <w:r w:rsidRPr="00201EF6">
        <w:rPr>
          <w:rFonts w:ascii="Times New Roman" w:hAnsi="Times New Roman" w:cs="Times New Roman"/>
          <w:color w:val="000000" w:themeColor="text1"/>
          <w:shd w:val="clear" w:color="auto" w:fill="FFFFFF"/>
        </w:rPr>
        <w:t xml:space="preserve"> (</w:t>
      </w:r>
      <w:r w:rsidRPr="00201EF6">
        <w:rPr>
          <w:rFonts w:ascii="Times New Roman" w:eastAsia="CourierNewPS-BoldMT" w:hAnsi="Times New Roman" w:cs="Times New Roman"/>
          <w:bCs/>
          <w:color w:val="000000" w:themeColor="text1"/>
        </w:rPr>
        <w:fldChar w:fldCharType="begin" w:fldLock="1"/>
      </w:r>
      <w:r w:rsidRPr="00201EF6">
        <w:rPr>
          <w:rFonts w:ascii="Times New Roman" w:eastAsia="CourierNewPS-BoldMT" w:hAnsi="Times New Roman" w:cs="Times New Roman"/>
          <w:bCs/>
          <w:color w:val="000000" w:themeColor="text1"/>
        </w:rPr>
        <w:instrText>ADDIN CSL_CITATION {"citationItems":[{"id":"ITEM-1","itemData":{"author":[{"dropping-particle":"","family":"Willis","given":"James","non-dropping-particle":"","parse-names":false,"suffix":""}],"id":"ITEM-1","issued":{"date-parts":[["1976"]]},"page":"2-8","title":"addicts: drugs and alcohal Re-examined","type":"article-journal"},"uris":["http://www.mendeley.com/documents/?uuid=87109c24-0f13-475a-aa21-27f4fb2f7ac3"]}],"mendeley":{"formattedCitation":"(Willis, 1976)","plainTextFormattedCitation":"(Willis, 1976)","previouslyFormattedCitation":"(Willis, 1976)"},"properties":{"noteIndex":0},"schema":"https://github.com/citation-style-language/schema/raw/master/csl-citation.json"}</w:instrText>
      </w:r>
      <w:r w:rsidRPr="00201EF6">
        <w:rPr>
          <w:rFonts w:ascii="Times New Roman" w:eastAsia="CourierNewPS-BoldMT" w:hAnsi="Times New Roman" w:cs="Times New Roman"/>
          <w:bCs/>
          <w:color w:val="000000" w:themeColor="text1"/>
        </w:rPr>
        <w:fldChar w:fldCharType="separate"/>
      </w:r>
      <w:r w:rsidRPr="00201EF6">
        <w:rPr>
          <w:rFonts w:ascii="Times New Roman" w:eastAsia="CourierNewPS-BoldMT" w:hAnsi="Times New Roman" w:cs="Times New Roman"/>
          <w:bCs/>
          <w:noProof/>
          <w:color w:val="000000" w:themeColor="text1"/>
        </w:rPr>
        <w:t>Willis, 1976</w:t>
      </w:r>
      <w:r w:rsidRPr="00201EF6">
        <w:rPr>
          <w:rFonts w:ascii="Times New Roman" w:eastAsia="CourierNewPS-BoldMT" w:hAnsi="Times New Roman" w:cs="Times New Roman"/>
          <w:bCs/>
          <w:color w:val="000000" w:themeColor="text1"/>
        </w:rPr>
        <w:fldChar w:fldCharType="end"/>
      </w:r>
      <w:r w:rsidRPr="00201EF6">
        <w:rPr>
          <w:rFonts w:ascii="Times New Roman" w:eastAsia="CourierNewPS-BoldMT" w:hAnsi="Times New Roman" w:cs="Times New Roman"/>
          <w:bCs/>
          <w:color w:val="000000" w:themeColor="text1"/>
        </w:rPr>
        <w:t xml:space="preserve">; </w:t>
      </w:r>
      <w:r w:rsidRPr="00201EF6">
        <w:rPr>
          <w:rFonts w:ascii="Times New Roman" w:hAnsi="Times New Roman" w:cs="Times New Roman"/>
          <w:color w:val="000000" w:themeColor="text1"/>
          <w:shd w:val="clear" w:color="auto" w:fill="FFFFFF"/>
        </w:rPr>
        <w:t>Singh, 2020)</w:t>
      </w:r>
      <w:r w:rsidRPr="00201EF6">
        <w:rPr>
          <w:rFonts w:ascii="Times New Roman" w:hAnsi="Times New Roman" w:cs="Times New Roman"/>
          <w:color w:val="000000" w:themeColor="text1"/>
        </w:rPr>
        <w:t>. The drugs that were in use in ancient times were not as harmful as they are today</w:t>
      </w:r>
      <w:r w:rsidRPr="00201EF6">
        <w:rPr>
          <w:rFonts w:ascii="Times New Roman" w:hAnsi="Times New Roman" w:cs="Times New Roman"/>
          <w:color w:val="000000" w:themeColor="text1"/>
          <w:shd w:val="clear" w:color="auto" w:fill="FFFFFF"/>
        </w:rPr>
        <w:t xml:space="preserve"> (Sarhan, 1995). </w:t>
      </w:r>
      <w:r w:rsidRPr="00201EF6">
        <w:rPr>
          <w:rFonts w:ascii="Times New Roman" w:eastAsia="CourierNewPS-BoldMT" w:hAnsi="Times New Roman" w:cs="Times New Roman"/>
          <w:bCs/>
          <w:color w:val="000000" w:themeColor="text1"/>
        </w:rPr>
        <w:t xml:space="preserve">Many problems of the drug abuse in recent years have had an impact on public discourse and have caused national and international concern, particularly among younger generation </w:t>
      </w:r>
      <w:r w:rsidRPr="00201EF6">
        <w:rPr>
          <w:rFonts w:ascii="Times New Roman" w:eastAsia="CourierNewPS-BoldMT" w:hAnsi="Times New Roman" w:cs="Times New Roman"/>
          <w:bCs/>
          <w:color w:val="000000" w:themeColor="text1"/>
        </w:rPr>
        <w:fldChar w:fldCharType="begin" w:fldLock="1"/>
      </w:r>
      <w:r w:rsidRPr="00201EF6">
        <w:rPr>
          <w:rFonts w:ascii="Times New Roman" w:eastAsia="CourierNewPS-BoldMT" w:hAnsi="Times New Roman" w:cs="Times New Roman"/>
          <w:bCs/>
          <w:color w:val="000000" w:themeColor="text1"/>
        </w:rPr>
        <w:instrText>ADDIN CSL_CITATION {"citationItems":[{"id":"ITEM-1","itemData":{"author":[{"dropping-particle":"","family":"Willis","given":"James","non-dropping-particle":"","parse-names":false,"suffix":""}],"id":"ITEM-1","issued":{"date-parts":[["1976"]]},"page":"2-8","title":"addicts: drugs and alcohal Re-examined","type":"article-journal"},"uris":["http://www.mendeley.com/documents/?uuid=87109c24-0f13-475a-aa21-27f4fb2f7ac3"]}],"mendeley":{"formattedCitation":"(Willis, 1976)","plainTextFormattedCitation":"(Willis, 1976)","previouslyFormattedCitation":"(Willis, 1976)"},"properties":{"noteIndex":0},"schema":"https://github.com/citation-style-language/schema/raw/master/csl-citation.json"}</w:instrText>
      </w:r>
      <w:r w:rsidRPr="00201EF6">
        <w:rPr>
          <w:rFonts w:ascii="Times New Roman" w:eastAsia="CourierNewPS-BoldMT" w:hAnsi="Times New Roman" w:cs="Times New Roman"/>
          <w:bCs/>
          <w:color w:val="000000" w:themeColor="text1"/>
        </w:rPr>
        <w:fldChar w:fldCharType="separate"/>
      </w:r>
      <w:r w:rsidRPr="00201EF6">
        <w:rPr>
          <w:rFonts w:ascii="Times New Roman" w:eastAsia="CourierNewPS-BoldMT" w:hAnsi="Times New Roman" w:cs="Times New Roman"/>
          <w:bCs/>
          <w:noProof/>
          <w:color w:val="000000" w:themeColor="text1"/>
        </w:rPr>
        <w:t xml:space="preserve">(Willis, 1976; </w:t>
      </w:r>
      <w:r w:rsidRPr="00201EF6">
        <w:rPr>
          <w:rFonts w:ascii="Times New Roman" w:hAnsi="Times New Roman" w:cs="Times New Roman"/>
          <w:color w:val="000000" w:themeColor="text1"/>
          <w:shd w:val="clear" w:color="auto" w:fill="FFFFFF"/>
        </w:rPr>
        <w:t>Hsu, Lin, &amp; Tsay, 2014; Warner, Kaufman &amp; Grundmann, 2016; Okafor, 2020;</w:t>
      </w:r>
      <w:r w:rsidRPr="00201EF6">
        <w:rPr>
          <w:rFonts w:ascii="Times New Roman" w:eastAsia="CourierNewPS-BoldMT" w:hAnsi="Times New Roman" w:cs="Times New Roman"/>
          <w:bCs/>
          <w:noProof/>
          <w:color w:val="000000" w:themeColor="text1"/>
        </w:rPr>
        <w:t>)</w:t>
      </w:r>
      <w:r w:rsidRPr="00201EF6">
        <w:rPr>
          <w:rFonts w:ascii="Times New Roman" w:eastAsia="CourierNewPS-BoldMT" w:hAnsi="Times New Roman" w:cs="Times New Roman"/>
          <w:bCs/>
          <w:color w:val="000000" w:themeColor="text1"/>
        </w:rPr>
        <w:fldChar w:fldCharType="end"/>
      </w:r>
      <w:r w:rsidRPr="00201EF6">
        <w:rPr>
          <w:rFonts w:ascii="Times New Roman" w:eastAsia="CourierNewPS-BoldMT" w:hAnsi="Times New Roman" w:cs="Times New Roman"/>
          <w:bCs/>
          <w:color w:val="000000" w:themeColor="text1"/>
        </w:rPr>
        <w:t xml:space="preserve">. </w:t>
      </w:r>
      <w:r w:rsidRPr="00201EF6">
        <w:rPr>
          <w:rFonts w:ascii="Times New Roman" w:hAnsi="Times New Roman" w:cs="Times New Roman"/>
          <w:color w:val="000000" w:themeColor="text1"/>
        </w:rPr>
        <w:t>Substance abuse or dependence-producing substances have deleterious and damaging influences on the health of the nation, the economic prosperity of a country, corrupts the system, as also upon the stability and security of the country (</w:t>
      </w:r>
      <w:r w:rsidRPr="00201EF6">
        <w:rPr>
          <w:rFonts w:ascii="Times New Roman" w:hAnsi="Times New Roman" w:cs="Times New Roman"/>
          <w:color w:val="000000" w:themeColor="text1"/>
          <w:shd w:val="clear" w:color="auto" w:fill="FFFFFF"/>
        </w:rPr>
        <w:t xml:space="preserve">Gordon, 1994; Rice, Kelman &amp; Miller, 1991; UNDP, 1995; Manchikanti, 2007; National Drug Control Policy, 2011; </w:t>
      </w:r>
      <w:r w:rsidRPr="00201EF6">
        <w:rPr>
          <w:rFonts w:ascii="Times New Roman" w:hAnsi="Times New Roman" w:cs="Times New Roman"/>
          <w:color w:val="000000" w:themeColor="text1"/>
        </w:rPr>
        <w:t xml:space="preserve">National Drug Intelligence Center, 2011; </w:t>
      </w:r>
      <w:r w:rsidRPr="00201EF6">
        <w:rPr>
          <w:rFonts w:ascii="Times New Roman" w:hAnsi="Times New Roman" w:cs="Times New Roman"/>
          <w:color w:val="000000" w:themeColor="text1"/>
          <w:shd w:val="clear" w:color="auto" w:fill="FFFFFF"/>
        </w:rPr>
        <w:t>Degenhard et al., 2018; NIDA, 2020).</w:t>
      </w:r>
      <w:r w:rsidRPr="00201EF6">
        <w:rPr>
          <w:rFonts w:ascii="Times New Roman" w:hAnsi="Times New Roman" w:cs="Times New Roman"/>
          <w:color w:val="000000" w:themeColor="text1"/>
        </w:rPr>
        <w:t xml:space="preserve"> </w:t>
      </w:r>
      <w:r w:rsidRPr="00201EF6">
        <w:rPr>
          <w:rFonts w:ascii="Times New Roman" w:hAnsi="Times New Roman" w:cs="Times New Roman"/>
          <w:color w:val="000000" w:themeColor="text1"/>
          <w:shd w:val="clear" w:color="auto" w:fill="FFFFFF"/>
        </w:rPr>
        <w:t>Addiction to Tobacco, alcohol and cigarette smoking is now considered a major global public health issue.</w:t>
      </w:r>
      <w:r w:rsidRPr="00201EF6">
        <w:rPr>
          <w:rFonts w:ascii="Times New Roman" w:hAnsi="Times New Roman" w:cs="Times New Roman"/>
          <w:color w:val="000000" w:themeColor="text1"/>
        </w:rPr>
        <w:t xml:space="preserve"> The adverse effects of drug addiction can be perceived in all societies and none is immune from its negative effects</w:t>
      </w:r>
      <w:r w:rsidRPr="00201EF6">
        <w:rPr>
          <w:rFonts w:ascii="Times New Roman" w:hAnsi="Times New Roman" w:cs="Times New Roman"/>
          <w:color w:val="000000" w:themeColor="text1"/>
          <w:shd w:val="clear" w:color="auto" w:fill="FFFFFF"/>
        </w:rPr>
        <w:t xml:space="preserve"> (Volkow, 2014; Eric, 2017). </w:t>
      </w:r>
      <w:r w:rsidRPr="00201EF6">
        <w:rPr>
          <w:rFonts w:ascii="Times New Roman" w:hAnsi="Times New Roman" w:cs="Times New Roman"/>
          <w:color w:val="000000" w:themeColor="text1"/>
        </w:rPr>
        <w:t>The health implications involve the dissolution of human personality, mental disorientation and emotional derangement pushing the victim towards a fate from which there is seldom any hope of recovery</w:t>
      </w:r>
      <w:r w:rsidRPr="00201EF6">
        <w:rPr>
          <w:rFonts w:ascii="Times New Roman" w:hAnsi="Times New Roman" w:cs="Times New Roman"/>
          <w:color w:val="000000" w:themeColor="text1"/>
          <w:shd w:val="clear" w:color="auto" w:fill="FFFFFF"/>
        </w:rPr>
        <w:t xml:space="preserve"> (Crutchfield &amp; Gove, 1984</w:t>
      </w:r>
      <w:r w:rsidRPr="00201EF6">
        <w:rPr>
          <w:rFonts w:ascii="Times New Roman" w:hAnsi="Times New Roman" w:cs="Times New Roman"/>
          <w:color w:val="000000" w:themeColor="text1"/>
        </w:rPr>
        <w:t xml:space="preserve">; </w:t>
      </w:r>
      <w:r w:rsidRPr="00201EF6">
        <w:rPr>
          <w:rFonts w:ascii="Times New Roman" w:hAnsi="Times New Roman" w:cs="Times New Roman"/>
          <w:color w:val="000000" w:themeColor="text1"/>
          <w:shd w:val="clear" w:color="auto" w:fill="FFFFFF"/>
        </w:rPr>
        <w:t>Miczek, 1994; Wilson, 1995; Mørland, 2000).</w:t>
      </w:r>
      <w:r w:rsidRPr="00201EF6">
        <w:rPr>
          <w:rFonts w:ascii="Times New Roman" w:hAnsi="Times New Roman" w:cs="Times New Roman"/>
          <w:color w:val="000000" w:themeColor="text1"/>
        </w:rPr>
        <w:t xml:space="preserve"> </w:t>
      </w:r>
      <w:r w:rsidRPr="00201EF6">
        <w:rPr>
          <w:rFonts w:ascii="Times New Roman" w:hAnsi="Times New Roman" w:cs="Times New Roman"/>
          <w:color w:val="000000" w:themeColor="text1"/>
          <w:shd w:val="clear" w:color="auto" w:fill="FFFFFF"/>
        </w:rPr>
        <w:t>The most common abused drugs have a great affect in the nervous system, particularly brain is being targeted (Buttner, 2011; Madras &amp; Kuhar, 2013). Some of these drugs are obtained from natural sources such as marijuana, opium, cocaine, mescaline, caffeine, nicotine, and psilocybin while others are synthetic or designer drugs (Onaivi, 2009; Feng, 2017).</w:t>
      </w:r>
      <w:r w:rsidRPr="00201EF6">
        <w:rPr>
          <w:rFonts w:ascii="Times New Roman" w:hAnsi="Times New Roman" w:cs="Times New Roman"/>
          <w:color w:val="000000" w:themeColor="text1"/>
        </w:rPr>
        <w:t xml:space="preserve"> The consequences are far reaching, attacking the younger generation of a country and destroys the flower of a nation’s future </w:t>
      </w:r>
      <w:r w:rsidRPr="00201EF6">
        <w:rPr>
          <w:rFonts w:ascii="Times New Roman" w:hAnsi="Times New Roman" w:cs="Times New Roman"/>
          <w:color w:val="000000" w:themeColor="text1"/>
        </w:rPr>
        <w:fldChar w:fldCharType="begin" w:fldLock="1"/>
      </w:r>
      <w:r w:rsidRPr="00201EF6">
        <w:rPr>
          <w:rFonts w:ascii="Times New Roman" w:hAnsi="Times New Roman" w:cs="Times New Roman"/>
          <w:color w:val="000000" w:themeColor="text1"/>
        </w:rPr>
        <w:instrText>ADDIN CSL_CITATION {"citationItems":[{"id":"ITEM-1","itemData":{"author":[{"dropping-particle":"","family":"Wani","given":"latif abdul","non-dropping-particle":"","parse-names":false,"suffix":""}],"id":"ITEM-1","issued":{"date-parts":[["2004"]]},"number-of-pages":"300","publisher":"University of Kashmir,Srinagar","title":"Prevention And Control Of Smuggling Of Narcotic Drugs With Special Reference To The State Of J. &amp; K.","type":"thesis"},"uris":["http://www.mendeley.com/documents/?uuid=efc34052-a7b9-4a22-a6a9-35efd8253f1b"]}],"mendeley":{"formattedCitation":"(Wani, 2004)","plainTextFormattedCitation":"(Wani, 2004)","previouslyFormattedCitation":"(Wani, 2004)"},"properties":{"noteIndex":0},"schema":"https://github.com/citation-style-language/schema/raw/master/csl-citation.json"}</w:instrText>
      </w:r>
      <w:r w:rsidRPr="00201EF6">
        <w:rPr>
          <w:rFonts w:ascii="Times New Roman" w:hAnsi="Times New Roman" w:cs="Times New Roman"/>
          <w:color w:val="000000" w:themeColor="text1"/>
        </w:rPr>
        <w:fldChar w:fldCharType="separate"/>
      </w:r>
      <w:r w:rsidRPr="00201EF6">
        <w:rPr>
          <w:rFonts w:ascii="Times New Roman" w:hAnsi="Times New Roman" w:cs="Times New Roman"/>
          <w:noProof/>
          <w:color w:val="000000" w:themeColor="text1"/>
        </w:rPr>
        <w:t>(Wani, 2004)</w:t>
      </w:r>
      <w:r w:rsidRPr="00201EF6">
        <w:rPr>
          <w:rFonts w:ascii="Times New Roman" w:hAnsi="Times New Roman" w:cs="Times New Roman"/>
          <w:color w:val="000000" w:themeColor="text1"/>
        </w:rPr>
        <w:fldChar w:fldCharType="end"/>
      </w:r>
      <w:r w:rsidRPr="00201EF6">
        <w:rPr>
          <w:rFonts w:ascii="Times New Roman" w:hAnsi="Times New Roman" w:cs="Times New Roman"/>
          <w:color w:val="000000" w:themeColor="text1"/>
        </w:rPr>
        <w:t>.</w:t>
      </w:r>
    </w:p>
    <w:p w:rsidR="001C2373" w:rsidRPr="00201EF6" w:rsidRDefault="001C2373" w:rsidP="001C2373">
      <w:pPr>
        <w:autoSpaceDE w:val="0"/>
        <w:autoSpaceDN w:val="0"/>
        <w:adjustRightInd w:val="0"/>
        <w:spacing w:after="0" w:line="360" w:lineRule="auto"/>
        <w:ind w:right="270" w:firstLine="720"/>
        <w:jc w:val="both"/>
        <w:rPr>
          <w:rFonts w:ascii="Times New Roman" w:hAnsi="Times New Roman" w:cs="Times New Roman"/>
          <w:color w:val="000000" w:themeColor="text1"/>
        </w:rPr>
      </w:pPr>
    </w:p>
    <w:p w:rsidR="001C2373" w:rsidRPr="00201EF6" w:rsidRDefault="001C2373" w:rsidP="001C2373">
      <w:pPr>
        <w:autoSpaceDE w:val="0"/>
        <w:autoSpaceDN w:val="0"/>
        <w:adjustRightInd w:val="0"/>
        <w:spacing w:after="0" w:line="360" w:lineRule="auto"/>
        <w:ind w:firstLine="720"/>
        <w:jc w:val="both"/>
        <w:rPr>
          <w:rFonts w:ascii="Times New Roman" w:hAnsi="Times New Roman" w:cs="Times New Roman"/>
          <w:color w:val="000000" w:themeColor="text1"/>
        </w:rPr>
      </w:pPr>
      <w:r w:rsidRPr="00201EF6">
        <w:rPr>
          <w:rFonts w:ascii="Times New Roman" w:eastAsia="CourierNewPS-BoldMT" w:hAnsi="Times New Roman" w:cs="Times New Roman"/>
          <w:bCs/>
          <w:color w:val="000000" w:themeColor="text1"/>
        </w:rPr>
        <w:t xml:space="preserve">World drug report 2021 reported that, world lost a </w:t>
      </w:r>
      <w:r w:rsidRPr="00201EF6">
        <w:rPr>
          <w:rFonts w:ascii="Times New Roman" w:hAnsi="Times New Roman" w:cs="Times New Roman"/>
          <w:color w:val="000000" w:themeColor="text1"/>
        </w:rPr>
        <w:t>half of million people in 2019</w:t>
      </w:r>
      <w:r w:rsidRPr="00201EF6">
        <w:rPr>
          <w:rFonts w:ascii="Times New Roman" w:eastAsia="CourierNewPS-BoldMT" w:hAnsi="Times New Roman" w:cs="Times New Roman"/>
          <w:bCs/>
          <w:color w:val="000000" w:themeColor="text1"/>
        </w:rPr>
        <w:t xml:space="preserve"> because of global drug abuse</w:t>
      </w:r>
      <w:r w:rsidRPr="00201EF6">
        <w:rPr>
          <w:rFonts w:ascii="Times New Roman" w:hAnsi="Times New Roman" w:cs="Times New Roman"/>
          <w:color w:val="000000" w:themeColor="text1"/>
        </w:rPr>
        <w:t>, and caused disorders to approximately 18 million population, mostly due to opioids (WDR, 2021). Serious and often lethal illnesses are more common among drug users, particularly those who inject drugs (</w:t>
      </w:r>
      <w:r w:rsidRPr="00201EF6">
        <w:rPr>
          <w:rFonts w:ascii="Times New Roman" w:hAnsi="Times New Roman" w:cs="Times New Roman"/>
          <w:color w:val="000000" w:themeColor="text1"/>
          <w:shd w:val="clear" w:color="auto" w:fill="FFFFFF"/>
        </w:rPr>
        <w:t>Stein, 1999; Khalsa, 2008; CDCP, 2018).</w:t>
      </w:r>
      <w:r w:rsidRPr="00201EF6">
        <w:rPr>
          <w:rFonts w:ascii="Times New Roman" w:hAnsi="Times New Roman" w:cs="Times New Roman"/>
          <w:color w:val="000000" w:themeColor="text1"/>
        </w:rPr>
        <w:t xml:space="preserve"> The illicit drug trade also continues to hold back economic and social development, while disproportionately impacting the most vulnerable and marginalized, and it constitutes a fundamental threat to security and stability in some parts of the world</w:t>
      </w:r>
      <w:r w:rsidRPr="00201EF6">
        <w:rPr>
          <w:rFonts w:ascii="Times New Roman" w:hAnsi="Times New Roman" w:cs="Times New Roman"/>
          <w:color w:val="000000" w:themeColor="text1"/>
          <w:shd w:val="clear" w:color="auto" w:fill="FFFFFF"/>
        </w:rPr>
        <w:t xml:space="preserve"> (Jacques &amp; Wright, 2011; Piazza, 2011; Hanson, Venturelli &amp; Fleckenstein, 2011).</w:t>
      </w:r>
      <w:r w:rsidRPr="00201EF6">
        <w:rPr>
          <w:rFonts w:ascii="Times New Roman" w:hAnsi="Times New Roman" w:cs="Times New Roman"/>
          <w:color w:val="000000" w:themeColor="text1"/>
        </w:rPr>
        <w:t xml:space="preserve"> Over the past year, around 275 million people have used drugs, increased up to 22 percent from 2010. United Nations survey estimated that nearly 20 million people, mostly Asians and Africans took the cannabis drug. (WDR, 2021). The International Criminal Police Organization (Interpol) conducted a study in 1970 on drug abuse in different countries which revealed that the use of narcotic drugs and psychotropic substances had considerably increased among the young people (WDR, 2018). The United Nations Drug Control Programme reports cannabis is most widely abused/consumed substances in the world i.e. (144 million people) followed by amphetamine-type stimulants (29 million people), cocaine is used by (14 million) and opiates is used around (13.5 million people, 9 million of whom are take heroin) the total number of users who used illicit drugs was reported around 180 million people, which is equal to 3% of the world population </w:t>
      </w:r>
      <w:r w:rsidRPr="00201EF6">
        <w:rPr>
          <w:rFonts w:ascii="Times New Roman" w:hAnsi="Times New Roman" w:cs="Times New Roman"/>
          <w:i/>
          <w:iCs/>
          <w:color w:val="000000" w:themeColor="text1"/>
        </w:rPr>
        <w:fldChar w:fldCharType="begin" w:fldLock="1"/>
      </w:r>
      <w:r w:rsidRPr="00201EF6">
        <w:rPr>
          <w:rFonts w:ascii="Times New Roman" w:hAnsi="Times New Roman" w:cs="Times New Roman"/>
          <w:i/>
          <w:iCs/>
          <w:color w:val="000000" w:themeColor="text1"/>
        </w:rPr>
        <w:instrText>ADDIN CSL_CITATION {"citationItems":[{"id":"ITEM-1","itemData":{"author":[{"dropping-particle":"","family":"Wani","given":"latif abdul","non-dropping-particle":"","parse-names":false,"suffix":""}],"id":"ITEM-1","issued":{"date-parts":[["2004"]]},"number-of-pages":"300","publisher":"University of Kashmir,Srinagar","title":"Prevention And Control Of Smuggling Of Narcotic Drugs With Special Reference To The State Of J. &amp; K.","type":"thesis"},"uris":["http://www.mendeley.com/documents/?uuid=efc34052-a7b9-4a22-a6a9-35efd8253f1b"]}],"mendeley":{"formattedCitation":"(Wani, 2004)","plainTextFormattedCitation":"(Wani, 2004)","previouslyFormattedCitation":"(Wani, 2004)"},"properties":{"noteIndex":0},"schema":"https://github.com/citation-style-language/schema/raw/master/csl-citation.json"}</w:instrText>
      </w:r>
      <w:r w:rsidRPr="00201EF6">
        <w:rPr>
          <w:rFonts w:ascii="Times New Roman" w:hAnsi="Times New Roman" w:cs="Times New Roman"/>
          <w:i/>
          <w:iCs/>
          <w:color w:val="000000" w:themeColor="text1"/>
        </w:rPr>
        <w:fldChar w:fldCharType="separate"/>
      </w:r>
      <w:r w:rsidRPr="00201EF6">
        <w:rPr>
          <w:rFonts w:ascii="Times New Roman" w:hAnsi="Times New Roman" w:cs="Times New Roman"/>
          <w:iCs/>
          <w:noProof/>
          <w:color w:val="000000" w:themeColor="text1"/>
        </w:rPr>
        <w:t>(Wani, 2004, WDR, 2021)</w:t>
      </w:r>
      <w:r w:rsidRPr="00201EF6">
        <w:rPr>
          <w:rFonts w:ascii="Times New Roman" w:hAnsi="Times New Roman" w:cs="Times New Roman"/>
          <w:i/>
          <w:iCs/>
          <w:color w:val="000000" w:themeColor="text1"/>
        </w:rPr>
        <w:fldChar w:fldCharType="end"/>
      </w:r>
      <w:r w:rsidRPr="00201EF6">
        <w:rPr>
          <w:rFonts w:ascii="Times New Roman" w:hAnsi="Times New Roman" w:cs="Times New Roman"/>
          <w:i/>
          <w:iCs/>
          <w:color w:val="000000" w:themeColor="text1"/>
        </w:rPr>
        <w:t>.</w:t>
      </w:r>
      <w:r w:rsidRPr="00201EF6">
        <w:rPr>
          <w:rFonts w:ascii="Times New Roman" w:eastAsia="CourierNewPS-BoldMT" w:hAnsi="Times New Roman" w:cs="Times New Roman"/>
          <w:bCs/>
          <w:color w:val="000000" w:themeColor="text1"/>
        </w:rPr>
        <w:t xml:space="preserve"> </w:t>
      </w:r>
      <w:r w:rsidRPr="00201EF6">
        <w:rPr>
          <w:rFonts w:ascii="Times New Roman" w:hAnsi="Times New Roman" w:cs="Times New Roman"/>
          <w:color w:val="000000" w:themeColor="text1"/>
        </w:rPr>
        <w:t xml:space="preserve">The introduction of far more dangerous substances on the scene, such as heroin, amphetamine, Lysergic Acid Diethylamide, Methaqualone, and the increasing prevalence of miss-use of drugs even among adolescents and school-going children have brought the issue in to focus around the world </w:t>
      </w:r>
      <w:r w:rsidRPr="00201EF6">
        <w:rPr>
          <w:rFonts w:ascii="Times New Roman" w:hAnsi="Times New Roman" w:cs="Times New Roman"/>
          <w:color w:val="000000" w:themeColor="text1"/>
        </w:rPr>
        <w:fldChar w:fldCharType="begin" w:fldLock="1"/>
      </w:r>
      <w:r w:rsidRPr="00201EF6">
        <w:rPr>
          <w:rFonts w:ascii="Times New Roman" w:hAnsi="Times New Roman" w:cs="Times New Roman"/>
          <w:color w:val="000000" w:themeColor="text1"/>
        </w:rPr>
        <w:instrText>ADDIN CSL_CITATION {"citationItems":[{"id":"ITEM-1","itemData":{"author":[{"dropping-particle":"","family":"Kharmawphlang","given":"Venessa","non-dropping-particle":"","parse-names":false,"suffix":""}],"id":"ITEM-1","issued":{"date-parts":[["1996"]]},"number-of-pages":"440","publisher":"North-Eastern Hill University Umshing","title":"Effects of Drug A buse on Educational Performance And its Prevention Through Collage And Community Involvement In Khasi And Jantia Hills","type":"thesis"},"uris":["http://www.mendeley.com/documents/?uuid=0724d7bb-cfee-4167-8ec5-44ba95b11f18"]}],"mendeley":{"formattedCitation":"(Kharmawphlang, 1996)","plainTextFormattedCitation":"(Kharmawphlang, 1996)","previouslyFormattedCitation":"(Kharmawphlang, 1996)"},"properties":{"noteIndex":0},"schema":"https://github.com/citation-style-language/schema/raw/master/csl-citation.json"}</w:instrText>
      </w:r>
      <w:r w:rsidRPr="00201EF6">
        <w:rPr>
          <w:rFonts w:ascii="Times New Roman" w:hAnsi="Times New Roman" w:cs="Times New Roman"/>
          <w:color w:val="000000" w:themeColor="text1"/>
        </w:rPr>
        <w:fldChar w:fldCharType="separate"/>
      </w:r>
      <w:r w:rsidRPr="00201EF6">
        <w:rPr>
          <w:rFonts w:ascii="Times New Roman" w:hAnsi="Times New Roman" w:cs="Times New Roman"/>
          <w:noProof/>
          <w:color w:val="000000" w:themeColor="text1"/>
        </w:rPr>
        <w:t>(</w:t>
      </w:r>
      <w:r w:rsidRPr="00201EF6">
        <w:rPr>
          <w:rFonts w:ascii="Times New Roman" w:hAnsi="Times New Roman" w:cs="Times New Roman"/>
          <w:color w:val="000000" w:themeColor="text1"/>
          <w:shd w:val="clear" w:color="auto" w:fill="FFFFFF"/>
        </w:rPr>
        <w:t xml:space="preserve">Commissaris et al., 1981; </w:t>
      </w:r>
      <w:r w:rsidRPr="00201EF6">
        <w:rPr>
          <w:rFonts w:ascii="Times New Roman" w:hAnsi="Times New Roman" w:cs="Times New Roman"/>
          <w:noProof/>
          <w:color w:val="000000" w:themeColor="text1"/>
        </w:rPr>
        <w:t xml:space="preserve">Kharmawphlang, 1996; </w:t>
      </w:r>
      <w:r w:rsidRPr="00201EF6">
        <w:rPr>
          <w:rFonts w:ascii="Times New Roman" w:hAnsi="Times New Roman" w:cs="Times New Roman"/>
          <w:color w:val="000000" w:themeColor="text1"/>
          <w:shd w:val="clear" w:color="auto" w:fill="FFFFFF"/>
        </w:rPr>
        <w:t>Simpson, 1997</w:t>
      </w:r>
      <w:r w:rsidRPr="00201EF6">
        <w:rPr>
          <w:rFonts w:ascii="Times New Roman" w:hAnsi="Times New Roman" w:cs="Times New Roman"/>
          <w:noProof/>
          <w:color w:val="000000" w:themeColor="text1"/>
        </w:rPr>
        <w:t>)</w:t>
      </w:r>
      <w:r w:rsidRPr="00201EF6">
        <w:rPr>
          <w:rFonts w:ascii="Times New Roman" w:hAnsi="Times New Roman" w:cs="Times New Roman"/>
          <w:color w:val="000000" w:themeColor="text1"/>
        </w:rPr>
        <w:fldChar w:fldCharType="end"/>
      </w:r>
      <w:r w:rsidRPr="00201EF6">
        <w:rPr>
          <w:rFonts w:ascii="Times New Roman" w:hAnsi="Times New Roman" w:cs="Times New Roman"/>
          <w:color w:val="000000" w:themeColor="text1"/>
        </w:rPr>
        <w:t>.</w:t>
      </w:r>
    </w:p>
    <w:p w:rsidR="001C2373" w:rsidRPr="00201EF6" w:rsidRDefault="001C2373" w:rsidP="001C2373">
      <w:pPr>
        <w:autoSpaceDE w:val="0"/>
        <w:autoSpaceDN w:val="0"/>
        <w:adjustRightInd w:val="0"/>
        <w:spacing w:after="0" w:line="360" w:lineRule="auto"/>
        <w:ind w:firstLine="720"/>
        <w:jc w:val="both"/>
        <w:rPr>
          <w:rFonts w:ascii="Times New Roman" w:hAnsi="Times New Roman" w:cs="Times New Roman"/>
          <w:color w:val="000000" w:themeColor="text1"/>
        </w:rPr>
      </w:pPr>
      <w:r w:rsidRPr="00201EF6">
        <w:rPr>
          <w:rFonts w:ascii="Times New Roman" w:eastAsia="CourierNewPS-BoldMT" w:hAnsi="Times New Roman" w:cs="Times New Roman"/>
          <w:bCs/>
          <w:color w:val="000000" w:themeColor="text1"/>
        </w:rPr>
        <w:t xml:space="preserve">The qualitative change in India’s drug abuse scenario occurred after the sixties, when new varieties of narcotic drugs (Heroin, Smack, Brown sugar, Angel dust) and psychotropic substances started surfacing on the scene (Banerjee, 1963; Ministry of social welfare, 1977; ICMR, 1977; </w:t>
      </w:r>
      <w:r w:rsidRPr="00201EF6">
        <w:rPr>
          <w:rFonts w:ascii="Times New Roman" w:hAnsi="Times New Roman" w:cs="Times New Roman"/>
          <w:color w:val="000000" w:themeColor="text1"/>
          <w:shd w:val="clear" w:color="auto" w:fill="FFFFFF"/>
        </w:rPr>
        <w:t>Steiner, 2019</w:t>
      </w:r>
      <w:r w:rsidRPr="00201EF6">
        <w:rPr>
          <w:rFonts w:ascii="Times New Roman" w:eastAsia="CourierNewPS-BoldMT" w:hAnsi="Times New Roman" w:cs="Times New Roman"/>
          <w:bCs/>
          <w:color w:val="000000" w:themeColor="text1"/>
        </w:rPr>
        <w:t>). Media reports, research reports and other publicity materials show that a non-issue becomes a critical issue in India in the eighties</w:t>
      </w:r>
      <w:r w:rsidRPr="00201EF6">
        <w:rPr>
          <w:rFonts w:ascii="Times New Roman" w:hAnsi="Times New Roman" w:cs="Times New Roman"/>
          <w:color w:val="000000" w:themeColor="text1"/>
          <w:shd w:val="clear" w:color="auto" w:fill="FFFFFF"/>
        </w:rPr>
        <w:t xml:space="preserve"> (Prashant, 1993; Das, 2012)</w:t>
      </w:r>
      <w:r w:rsidRPr="00201EF6">
        <w:rPr>
          <w:rFonts w:ascii="Times New Roman" w:eastAsia="CourierNewPS-BoldMT" w:hAnsi="Times New Roman" w:cs="Times New Roman"/>
          <w:bCs/>
          <w:color w:val="000000" w:themeColor="text1"/>
        </w:rPr>
        <w:t>. The disquieting aspects of the current drug abuse problem have considerably alters the picture of the use and abuse of narcotic and psychotropic substances</w:t>
      </w:r>
      <w:r w:rsidRPr="00201EF6">
        <w:rPr>
          <w:rFonts w:ascii="Times New Roman" w:hAnsi="Times New Roman" w:cs="Times New Roman"/>
          <w:color w:val="000000" w:themeColor="text1"/>
          <w:shd w:val="clear" w:color="auto" w:fill="FFFFFF"/>
        </w:rPr>
        <w:t xml:space="preserve"> (Johnston, O'Malley &amp; Bachman, 2004)</w:t>
      </w:r>
      <w:r w:rsidRPr="00201EF6">
        <w:rPr>
          <w:rFonts w:ascii="Times New Roman" w:eastAsia="CourierNewPS-BoldMT" w:hAnsi="Times New Roman" w:cs="Times New Roman"/>
          <w:bCs/>
          <w:color w:val="000000" w:themeColor="text1"/>
        </w:rPr>
        <w:t>. The dramatization of the drug abuse evil by the media in the eighties had the desired effect on the government</w:t>
      </w:r>
      <w:r w:rsidRPr="00201EF6">
        <w:rPr>
          <w:rFonts w:ascii="Times New Roman" w:hAnsi="Times New Roman" w:cs="Times New Roman"/>
          <w:color w:val="000000" w:themeColor="text1"/>
          <w:shd w:val="clear" w:color="auto" w:fill="FFFFFF"/>
        </w:rPr>
        <w:t xml:space="preserve"> (Murji, 2020)</w:t>
      </w:r>
      <w:r w:rsidRPr="00201EF6">
        <w:rPr>
          <w:rFonts w:ascii="Times New Roman" w:eastAsia="CourierNewPS-BoldMT" w:hAnsi="Times New Roman" w:cs="Times New Roman"/>
          <w:bCs/>
          <w:color w:val="000000" w:themeColor="text1"/>
        </w:rPr>
        <w:t>. Serious introspection and planning for meaningful action, both by central and state governments was taken up and efforts started at evolving a consensus on ways and means of tackling this menace</w:t>
      </w:r>
      <w:r w:rsidRPr="00201EF6">
        <w:rPr>
          <w:rFonts w:ascii="Times New Roman" w:hAnsi="Times New Roman" w:cs="Times New Roman"/>
          <w:color w:val="000000" w:themeColor="text1"/>
          <w:shd w:val="clear" w:color="auto" w:fill="FFFFFF"/>
        </w:rPr>
        <w:t xml:space="preserve"> (Prashant, 1993; Ray, 1996).</w:t>
      </w:r>
    </w:p>
    <w:p w:rsidR="001C2373" w:rsidRPr="00201EF6" w:rsidRDefault="001C2373" w:rsidP="001C2373">
      <w:pPr>
        <w:autoSpaceDE w:val="0"/>
        <w:autoSpaceDN w:val="0"/>
        <w:adjustRightInd w:val="0"/>
        <w:spacing w:after="0" w:line="360" w:lineRule="auto"/>
        <w:ind w:firstLine="720"/>
        <w:jc w:val="both"/>
        <w:rPr>
          <w:rFonts w:ascii="Times New Roman" w:hAnsi="Times New Roman" w:cs="Times New Roman"/>
          <w:color w:val="000000" w:themeColor="text1"/>
        </w:rPr>
      </w:pPr>
      <w:r w:rsidRPr="00201EF6">
        <w:rPr>
          <w:rFonts w:ascii="Times New Roman" w:hAnsi="Times New Roman" w:cs="Times New Roman"/>
          <w:color w:val="000000" w:themeColor="text1"/>
        </w:rPr>
        <w:t>The drug menace, as emerging now, has proportions of genocide, preserving the younger generation’s vitality and has to be fought by the common will of humanity (</w:t>
      </w:r>
      <w:r w:rsidRPr="00201EF6">
        <w:rPr>
          <w:rFonts w:ascii="Times New Roman" w:hAnsi="Times New Roman" w:cs="Times New Roman"/>
          <w:color w:val="000000" w:themeColor="text1"/>
          <w:shd w:val="clear" w:color="auto" w:fill="FFFFFF"/>
        </w:rPr>
        <w:t>Bush, 1991; Sharma, 2017; Antonova &amp; Polishchuk, 2019)</w:t>
      </w:r>
      <w:r w:rsidRPr="00201EF6">
        <w:rPr>
          <w:rFonts w:ascii="Times New Roman" w:hAnsi="Times New Roman" w:cs="Times New Roman"/>
          <w:color w:val="000000" w:themeColor="text1"/>
        </w:rPr>
        <w:t>.</w:t>
      </w:r>
      <w:r w:rsidRPr="00201EF6">
        <w:rPr>
          <w:rFonts w:ascii="Times New Roman" w:eastAsia="CourierNewPS-BoldMT" w:hAnsi="Times New Roman" w:cs="Times New Roman"/>
          <w:bCs/>
          <w:color w:val="000000" w:themeColor="text1"/>
        </w:rPr>
        <w:t xml:space="preserve"> Today there are more young addicts between the ages of 15 and 24 than ever before in the history of mankind, and according to the estimate more than three quarters of </w:t>
      </w:r>
      <w:r w:rsidRPr="00201EF6">
        <w:rPr>
          <w:rFonts w:ascii="Times New Roman" w:eastAsia="CourierNewPS-BoldMT" w:hAnsi="Times New Roman" w:cs="Times New Roman"/>
          <w:bCs/>
          <w:color w:val="000000" w:themeColor="text1"/>
        </w:rPr>
        <w:lastRenderedPageBreak/>
        <w:t>these young people live in developing countries</w:t>
      </w:r>
      <w:r w:rsidRPr="00201EF6">
        <w:rPr>
          <w:rFonts w:ascii="Times New Roman" w:hAnsi="Times New Roman" w:cs="Times New Roman"/>
          <w:color w:val="000000" w:themeColor="text1"/>
          <w:shd w:val="clear" w:color="auto" w:fill="FFFFFF"/>
        </w:rPr>
        <w:t xml:space="preserve"> (Gore, 2011;</w:t>
      </w:r>
      <w:r w:rsidRPr="00201EF6">
        <w:rPr>
          <w:rFonts w:ascii="Times New Roman" w:eastAsia="CourierNewPS-BoldMT" w:hAnsi="Times New Roman" w:cs="Times New Roman"/>
          <w:bCs/>
          <w:color w:val="000000" w:themeColor="text1"/>
        </w:rPr>
        <w:t xml:space="preserve"> </w:t>
      </w:r>
      <w:r w:rsidRPr="00201EF6">
        <w:rPr>
          <w:rFonts w:ascii="Times New Roman" w:hAnsi="Times New Roman" w:cs="Times New Roman"/>
          <w:color w:val="000000" w:themeColor="text1"/>
          <w:shd w:val="clear" w:color="auto" w:fill="FFFFFF"/>
        </w:rPr>
        <w:t xml:space="preserve">DeWit, Offord, &amp; Wong, 1997; Chan, 2016; Grant &amp; Dawson, 1997; Hingson, Zha &amp; Weitzman, 2009; Henkel &amp; Zemlin, 2016). </w:t>
      </w:r>
      <w:r w:rsidRPr="00201EF6">
        <w:rPr>
          <w:rFonts w:ascii="Times New Roman" w:eastAsia="CourierNewPS-BoldMT" w:hAnsi="Times New Roman" w:cs="Times New Roman"/>
          <w:bCs/>
          <w:color w:val="000000" w:themeColor="text1"/>
        </w:rPr>
        <w:t>Youth is a resource of the whole world and cannot undermine or ignore its potential (</w:t>
      </w:r>
      <w:r w:rsidRPr="00201EF6">
        <w:rPr>
          <w:rFonts w:ascii="Times New Roman" w:hAnsi="Times New Roman" w:cs="Times New Roman"/>
          <w:color w:val="000000" w:themeColor="text1"/>
          <w:shd w:val="clear" w:color="auto" w:fill="FFFFFF"/>
        </w:rPr>
        <w:t>Koller &amp; Verma, 2017)</w:t>
      </w:r>
      <w:r w:rsidRPr="00201EF6">
        <w:rPr>
          <w:rFonts w:ascii="Times New Roman" w:eastAsia="CourierNewPS-BoldMT" w:hAnsi="Times New Roman" w:cs="Times New Roman"/>
          <w:bCs/>
          <w:color w:val="000000" w:themeColor="text1"/>
        </w:rPr>
        <w:t>. If the potential of youth is to be properly trapped it requires great understanding of their problems, formidable challenges and lurking dangers of drug, tobacco and alcohol abuse and addiction by giving them support (</w:t>
      </w:r>
      <w:r w:rsidRPr="00201EF6">
        <w:rPr>
          <w:rFonts w:ascii="Times New Roman" w:hAnsi="Times New Roman" w:cs="Times New Roman"/>
          <w:color w:val="000000" w:themeColor="text1"/>
          <w:shd w:val="clear" w:color="auto" w:fill="FFFFFF"/>
        </w:rPr>
        <w:t>Newcomb, 1995; Belcher &amp; Shinitzky, 1998; Saxbe, 2012; Harris, Brownell &amp; Bargh, 2009; Sarkingobir &amp; Dikko, 2020)</w:t>
      </w:r>
      <w:r w:rsidRPr="00201EF6">
        <w:rPr>
          <w:rFonts w:ascii="Times New Roman" w:eastAsia="CourierNewPS-BoldMT" w:hAnsi="Times New Roman" w:cs="Times New Roman"/>
          <w:bCs/>
          <w:color w:val="000000" w:themeColor="text1"/>
        </w:rPr>
        <w:t>. The youth is indeed the most vital and vibrant section of our population and our best resource which needs to be utilized for their own optimum development and for the real progress of the nation (</w:t>
      </w:r>
      <w:r w:rsidRPr="00201EF6">
        <w:rPr>
          <w:rFonts w:ascii="Times New Roman" w:hAnsi="Times New Roman" w:cs="Times New Roman"/>
          <w:color w:val="000000" w:themeColor="text1"/>
          <w:shd w:val="clear" w:color="auto" w:fill="FFFFFF"/>
        </w:rPr>
        <w:t>Chidiebere, Iloanya &amp; Udunze, 2014; Rani, 2017; Farooq, 2017)</w:t>
      </w:r>
      <w:r w:rsidRPr="00201EF6">
        <w:rPr>
          <w:rFonts w:ascii="Times New Roman" w:eastAsia="CourierNewPS-BoldMT" w:hAnsi="Times New Roman" w:cs="Times New Roman"/>
          <w:bCs/>
          <w:color w:val="000000" w:themeColor="text1"/>
        </w:rPr>
        <w:t>. Drug abuse and addiction has to be combated and prevented for the sake of humanity, and the explosive energy of youth and its natural curiosity are to be used to build a better world (</w:t>
      </w:r>
      <w:r w:rsidRPr="00201EF6">
        <w:rPr>
          <w:rFonts w:ascii="Times New Roman" w:hAnsi="Times New Roman" w:cs="Times New Roman"/>
          <w:color w:val="000000" w:themeColor="text1"/>
          <w:shd w:val="clear" w:color="auto" w:fill="FFFFFF"/>
        </w:rPr>
        <w:t>Stanton &amp; Shadish, 1997)</w:t>
      </w:r>
      <w:r w:rsidRPr="00201EF6">
        <w:rPr>
          <w:rFonts w:ascii="Times New Roman" w:eastAsia="CourierNewPS-BoldMT" w:hAnsi="Times New Roman" w:cs="Times New Roman"/>
          <w:bCs/>
          <w:color w:val="000000" w:themeColor="text1"/>
        </w:rPr>
        <w:t xml:space="preserve">. Therefore, greater attention needs to be paid consistently to control, manage or </w:t>
      </w:r>
      <w:r w:rsidRPr="00201EF6">
        <w:rPr>
          <w:rFonts w:ascii="Times New Roman" w:hAnsi="Times New Roman" w:cs="Times New Roman"/>
          <w:color w:val="000000" w:themeColor="text1"/>
        </w:rPr>
        <w:t xml:space="preserve">mitigating drug abuse through </w:t>
      </w:r>
      <w:r w:rsidRPr="00201EF6">
        <w:rPr>
          <w:rFonts w:ascii="Times New Roman" w:eastAsia="CourierNewPS-BoldMT" w:hAnsi="Times New Roman" w:cs="Times New Roman"/>
          <w:bCs/>
          <w:color w:val="000000" w:themeColor="text1"/>
        </w:rPr>
        <w:t>the legal, medical, social and educational levels (</w:t>
      </w:r>
      <w:r w:rsidRPr="00201EF6">
        <w:rPr>
          <w:rFonts w:ascii="Times New Roman" w:hAnsi="Times New Roman" w:cs="Times New Roman"/>
          <w:color w:val="000000" w:themeColor="text1"/>
          <w:shd w:val="clear" w:color="auto" w:fill="FFFFFF"/>
        </w:rPr>
        <w:t>Stanton &amp; Todd, 1982; Anglin &amp; Hser, 1990)</w:t>
      </w:r>
      <w:r w:rsidRPr="00201EF6">
        <w:rPr>
          <w:rFonts w:ascii="Times New Roman" w:eastAsia="CourierNewPS-BoldMT" w:hAnsi="Times New Roman" w:cs="Times New Roman"/>
          <w:bCs/>
          <w:color w:val="000000" w:themeColor="text1"/>
        </w:rPr>
        <w:t>.</w:t>
      </w:r>
      <w:r w:rsidRPr="00201EF6">
        <w:rPr>
          <w:rFonts w:ascii="Times New Roman" w:hAnsi="Times New Roman" w:cs="Times New Roman"/>
          <w:color w:val="000000" w:themeColor="text1"/>
        </w:rPr>
        <w:t xml:space="preserve"> For the sake of humanity, it has to be combated and avoided, because drug dependence is century's most challenging threat to the nation's growth, to the capacity and creativity of our generation </w:t>
      </w:r>
      <w:r w:rsidRPr="00201EF6">
        <w:rPr>
          <w:rFonts w:ascii="Times New Roman" w:hAnsi="Times New Roman" w:cs="Times New Roman"/>
          <w:color w:val="000000" w:themeColor="text1"/>
        </w:rPr>
        <w:fldChar w:fldCharType="begin" w:fldLock="1"/>
      </w:r>
      <w:r w:rsidRPr="00201EF6">
        <w:rPr>
          <w:rFonts w:ascii="Times New Roman" w:hAnsi="Times New Roman" w:cs="Times New Roman"/>
          <w:color w:val="000000" w:themeColor="text1"/>
        </w:rPr>
        <w:instrText>ADDIN CSL_CITATION {"citationItems":[{"id":"ITEM-1","itemData":{"author":[{"dropping-particle":"","family":"Kharmawphlang","given":"Venessa","non-dropping-particle":"","parse-names":false,"suffix":""}],"id":"ITEM-1","issued":{"date-parts":[["1996"]]},"number-of-pages":"440","publisher":"North-Eastern Hill University Umshing","title":"Effects of Drug A buse on Educational Performance And its Prevention Through Collage And Community Involvement In Khasi And Jantia Hills","type":"thesis"},"uris":["http://www.mendeley.com/documents/?uuid=0724d7bb-cfee-4167-8ec5-44ba95b11f18"]}],"mendeley":{"formattedCitation":"(Kharmawphlang, 1996)","plainTextFormattedCitation":"(Kharmawphlang, 1996)","previouslyFormattedCitation":"(Kharmawphlang, 1996)"},"properties":{"noteIndex":0},"schema":"https://github.com/citation-style-language/schema/raw/master/csl-citation.json"}</w:instrText>
      </w:r>
      <w:r w:rsidRPr="00201EF6">
        <w:rPr>
          <w:rFonts w:ascii="Times New Roman" w:hAnsi="Times New Roman" w:cs="Times New Roman"/>
          <w:color w:val="000000" w:themeColor="text1"/>
        </w:rPr>
        <w:fldChar w:fldCharType="separate"/>
      </w:r>
      <w:r w:rsidRPr="00201EF6">
        <w:rPr>
          <w:rFonts w:ascii="Times New Roman" w:hAnsi="Times New Roman" w:cs="Times New Roman"/>
          <w:noProof/>
          <w:color w:val="000000" w:themeColor="text1"/>
        </w:rPr>
        <w:t>(Kharmawphlang, 1996)</w:t>
      </w:r>
      <w:r w:rsidRPr="00201EF6">
        <w:rPr>
          <w:rFonts w:ascii="Times New Roman" w:hAnsi="Times New Roman" w:cs="Times New Roman"/>
          <w:color w:val="000000" w:themeColor="text1"/>
        </w:rPr>
        <w:fldChar w:fldCharType="end"/>
      </w:r>
      <w:r w:rsidRPr="00201EF6">
        <w:rPr>
          <w:rFonts w:ascii="Times New Roman" w:hAnsi="Times New Roman" w:cs="Times New Roman"/>
          <w:color w:val="000000" w:themeColor="text1"/>
        </w:rPr>
        <w:t>.</w:t>
      </w:r>
    </w:p>
    <w:p w:rsidR="001C2373" w:rsidRDefault="001C2373" w:rsidP="001C2373">
      <w:pPr>
        <w:autoSpaceDE w:val="0"/>
        <w:autoSpaceDN w:val="0"/>
        <w:adjustRightInd w:val="0"/>
        <w:spacing w:after="0" w:line="360" w:lineRule="auto"/>
        <w:ind w:right="270" w:firstLine="270"/>
        <w:jc w:val="both"/>
        <w:rPr>
          <w:rFonts w:ascii="Times New Roman" w:hAnsi="Times New Roman" w:cs="Times New Roman"/>
          <w:sz w:val="24"/>
          <w:szCs w:val="24"/>
        </w:rPr>
      </w:pPr>
    </w:p>
    <w:p w:rsidR="001C2373" w:rsidRPr="00DE49CE" w:rsidRDefault="002D3F9A" w:rsidP="002D3F9A">
      <w:pPr>
        <w:autoSpaceDE w:val="0"/>
        <w:autoSpaceDN w:val="0"/>
        <w:adjustRightInd w:val="0"/>
        <w:spacing w:after="0" w:line="360" w:lineRule="auto"/>
        <w:ind w:right="270"/>
        <w:jc w:val="center"/>
        <w:rPr>
          <w:rStyle w:val="Strong"/>
          <w:rFonts w:ascii="Times New Roman" w:hAnsi="Times New Roman" w:cs="Times New Roman"/>
          <w:b w:val="0"/>
          <w:bCs w:val="0"/>
          <w:sz w:val="24"/>
          <w:szCs w:val="24"/>
        </w:rPr>
      </w:pPr>
      <w:r>
        <w:rPr>
          <w:rStyle w:val="Strong"/>
          <w:rFonts w:ascii="Times New Roman" w:hAnsi="Times New Roman" w:cs="Times New Roman"/>
          <w:color w:val="000000" w:themeColor="text1"/>
          <w:sz w:val="24"/>
          <w:szCs w:val="24"/>
        </w:rPr>
        <w:t xml:space="preserve">EXISTING </w:t>
      </w:r>
      <w:r w:rsidRPr="00DE49CE">
        <w:rPr>
          <w:rStyle w:val="Strong"/>
          <w:rFonts w:ascii="Times New Roman" w:hAnsi="Times New Roman" w:cs="Times New Roman"/>
          <w:color w:val="000000" w:themeColor="text1"/>
          <w:sz w:val="24"/>
          <w:szCs w:val="24"/>
        </w:rPr>
        <w:t>PHENOMENA OF DRUG ABUSE IN KASHMIR</w:t>
      </w:r>
    </w:p>
    <w:p w:rsidR="001C2373" w:rsidRPr="00201EF6" w:rsidRDefault="001C2373" w:rsidP="001C2373">
      <w:pPr>
        <w:pStyle w:val="NormalWeb"/>
        <w:spacing w:before="0" w:beforeAutospacing="0" w:after="0" w:afterAutospacing="0" w:line="360" w:lineRule="auto"/>
        <w:jc w:val="both"/>
        <w:rPr>
          <w:color w:val="000000" w:themeColor="text1"/>
          <w:sz w:val="22"/>
          <w:szCs w:val="22"/>
        </w:rPr>
      </w:pPr>
      <w:r w:rsidRPr="00201EF6">
        <w:rPr>
          <w:color w:val="000000" w:themeColor="text1"/>
          <w:sz w:val="22"/>
          <w:szCs w:val="22"/>
        </w:rPr>
        <w:t>Drug abuse has emerged as one of the growing social problems of contemporary societies cutting across social, religious, political and economic boundaries of the global village</w:t>
      </w:r>
      <w:r w:rsidRPr="00201EF6">
        <w:rPr>
          <w:color w:val="000000" w:themeColor="text1"/>
          <w:sz w:val="22"/>
          <w:szCs w:val="22"/>
          <w:shd w:val="clear" w:color="auto" w:fill="FFFFFF"/>
        </w:rPr>
        <w:t xml:space="preserve"> (Pedersen, 2002; Amin, 2013; TaghiSheykhi, 2019)</w:t>
      </w:r>
      <w:r w:rsidRPr="00201EF6">
        <w:rPr>
          <w:color w:val="000000" w:themeColor="text1"/>
          <w:sz w:val="22"/>
          <w:szCs w:val="22"/>
        </w:rPr>
        <w:t>. Since a decade, the state of Jammu and Kashmir is witnessing an increasing drug abuse scenario crippling the mental and physical wellbeing of its youth, rendering them lifeless (</w:t>
      </w:r>
      <w:r w:rsidRPr="00201EF6">
        <w:rPr>
          <w:color w:val="000000" w:themeColor="text1"/>
          <w:sz w:val="22"/>
          <w:szCs w:val="22"/>
          <w:shd w:val="clear" w:color="auto" w:fill="FFFFFF"/>
        </w:rPr>
        <w:t>Sidiq et al., 2016;</w:t>
      </w:r>
      <w:r w:rsidRPr="00201EF6">
        <w:rPr>
          <w:color w:val="000000" w:themeColor="text1"/>
          <w:sz w:val="22"/>
          <w:szCs w:val="22"/>
        </w:rPr>
        <w:t xml:space="preserve"> </w:t>
      </w:r>
      <w:r w:rsidRPr="00201EF6">
        <w:rPr>
          <w:color w:val="000000" w:themeColor="text1"/>
          <w:sz w:val="22"/>
          <w:szCs w:val="22"/>
          <w:shd w:val="clear" w:color="auto" w:fill="FFFFFF"/>
        </w:rPr>
        <w:t>Manzer, Dubey &amp; Bhat, 2017; Amin, 2013; Bhat, Rahi &amp; Sidiq, 2015).</w:t>
      </w:r>
      <w:r w:rsidRPr="00201EF6">
        <w:rPr>
          <w:color w:val="000000" w:themeColor="text1"/>
          <w:sz w:val="22"/>
          <w:szCs w:val="22"/>
        </w:rPr>
        <w:t xml:space="preserve"> It steadily incapacitates them, making their existence a calamity for themselves, for their family and for the whole society (Khan, 2019). Changing nature of drug abuse is worrisome as we are seeing an increase in the use of herion (</w:t>
      </w:r>
      <w:r w:rsidRPr="00201EF6">
        <w:rPr>
          <w:color w:val="000000" w:themeColor="text1"/>
          <w:sz w:val="22"/>
          <w:szCs w:val="22"/>
          <w:shd w:val="clear" w:color="auto" w:fill="FFFFFF"/>
        </w:rPr>
        <w:t>Margoob et al., 2004; Rather et al., 2013)</w:t>
      </w:r>
      <w:r w:rsidRPr="00201EF6">
        <w:rPr>
          <w:color w:val="000000" w:themeColor="text1"/>
          <w:sz w:val="22"/>
          <w:szCs w:val="22"/>
        </w:rPr>
        <w:t>. The youth who would otherwise start abusing cannabis or medicinal opioids and then would gradually shift to harder drugs are now completely shifting to heroin abuse</w:t>
      </w:r>
      <w:r w:rsidRPr="00201EF6">
        <w:rPr>
          <w:color w:val="000000" w:themeColor="text1"/>
          <w:sz w:val="22"/>
          <w:szCs w:val="22"/>
          <w:shd w:val="clear" w:color="auto" w:fill="FFFFFF"/>
        </w:rPr>
        <w:t xml:space="preserve"> (Naqshb, 2012; Zehra &amp; Singh, 2021)</w:t>
      </w:r>
      <w:r w:rsidRPr="00201EF6">
        <w:rPr>
          <w:color w:val="000000" w:themeColor="text1"/>
          <w:sz w:val="22"/>
          <w:szCs w:val="22"/>
        </w:rPr>
        <w:t>. The youth as young as 16 years of age start with the heroin abuse and rapidly shift to injectable abuse thus making them vulnerable to Hepatitis and HIV infections (</w:t>
      </w:r>
      <w:r w:rsidRPr="00201EF6">
        <w:rPr>
          <w:color w:val="000000" w:themeColor="text1"/>
          <w:sz w:val="22"/>
          <w:szCs w:val="22"/>
          <w:shd w:val="clear" w:color="auto" w:fill="FFFFFF"/>
        </w:rPr>
        <w:t>Naqshb, 2012)</w:t>
      </w:r>
      <w:r w:rsidRPr="00201EF6">
        <w:rPr>
          <w:color w:val="000000" w:themeColor="text1"/>
          <w:sz w:val="22"/>
          <w:szCs w:val="22"/>
        </w:rPr>
        <w:t>. Other than health costs, heroin drug abuse has huge economical costs thus pushing them towards petty crimes and eventually leading to drug peddling</w:t>
      </w:r>
      <w:r w:rsidRPr="00201EF6">
        <w:rPr>
          <w:color w:val="000000" w:themeColor="text1"/>
          <w:sz w:val="22"/>
          <w:szCs w:val="22"/>
          <w:shd w:val="clear" w:color="auto" w:fill="FFFFFF"/>
        </w:rPr>
        <w:t xml:space="preserve"> (Baba, 2013; Malla, 2019)</w:t>
      </w:r>
      <w:r w:rsidRPr="00201EF6">
        <w:rPr>
          <w:color w:val="000000" w:themeColor="text1"/>
          <w:sz w:val="22"/>
          <w:szCs w:val="22"/>
        </w:rPr>
        <w:t>. The drug menace has cut across all social and economic strata of the society. If left unchecked, this cancer will enter into the very vitals of the society (Khan, 2019).</w:t>
      </w:r>
    </w:p>
    <w:p w:rsidR="001C2373" w:rsidRPr="00201EF6" w:rsidRDefault="001C2373" w:rsidP="001C2373">
      <w:pPr>
        <w:pStyle w:val="NormalWeb"/>
        <w:spacing w:before="0" w:beforeAutospacing="0" w:after="0" w:afterAutospacing="0" w:line="360" w:lineRule="auto"/>
        <w:ind w:firstLine="720"/>
        <w:jc w:val="both"/>
        <w:rPr>
          <w:color w:val="000000" w:themeColor="text1"/>
          <w:sz w:val="22"/>
          <w:szCs w:val="22"/>
        </w:rPr>
      </w:pPr>
      <w:r w:rsidRPr="00201EF6">
        <w:rPr>
          <w:color w:val="000000" w:themeColor="text1"/>
          <w:sz w:val="22"/>
          <w:szCs w:val="22"/>
        </w:rPr>
        <w:t>The state of Jammu and Kashmir and the valley in particular, has been grappling with an armed insurgency (</w:t>
      </w:r>
      <w:r w:rsidRPr="00201EF6">
        <w:rPr>
          <w:color w:val="000000" w:themeColor="text1"/>
          <w:sz w:val="22"/>
          <w:szCs w:val="22"/>
          <w:shd w:val="clear" w:color="auto" w:fill="FFFFFF"/>
        </w:rPr>
        <w:t>Ganguly, 1996; Widmalm, 1997; Evans, 2000; Sikander, 2012; Ganie &amp; Din, 2015; Rai, 2018)</w:t>
      </w:r>
      <w:r w:rsidRPr="00201EF6">
        <w:rPr>
          <w:color w:val="000000" w:themeColor="text1"/>
          <w:sz w:val="22"/>
          <w:szCs w:val="22"/>
        </w:rPr>
        <w:t xml:space="preserve">. Incidents of violence have affected the daily lives of the population in many ways and a concern </w:t>
      </w:r>
      <w:r w:rsidRPr="00201EF6">
        <w:rPr>
          <w:color w:val="000000" w:themeColor="text1"/>
          <w:sz w:val="22"/>
          <w:szCs w:val="22"/>
        </w:rPr>
        <w:lastRenderedPageBreak/>
        <w:t>has been noted by the civil society and the government that violence is changing the social conditions of our society (</w:t>
      </w:r>
      <w:r w:rsidRPr="00201EF6">
        <w:rPr>
          <w:color w:val="000000" w:themeColor="text1"/>
          <w:sz w:val="22"/>
          <w:szCs w:val="22"/>
          <w:shd w:val="clear" w:color="auto" w:fill="FFFFFF"/>
        </w:rPr>
        <w:t>Ganguly, 1996; Kaura, 2017; Faheem, 2020; Wani, Suwirta, &amp; Fayeye, 2013)</w:t>
      </w:r>
      <w:r w:rsidRPr="00201EF6">
        <w:rPr>
          <w:color w:val="000000" w:themeColor="text1"/>
          <w:sz w:val="22"/>
          <w:szCs w:val="22"/>
        </w:rPr>
        <w:t>. Psychiatrists and researchers in the valley believe that experiencing violence has a long term effect on one’s mental landscape predisposing one to common mental health disorders like Post-traumatic Stress Disorder (PTSD), chronic depression, anxiety (</w:t>
      </w:r>
      <w:r w:rsidRPr="00201EF6">
        <w:rPr>
          <w:color w:val="000000" w:themeColor="text1"/>
          <w:sz w:val="22"/>
          <w:szCs w:val="22"/>
          <w:shd w:val="clear" w:color="auto" w:fill="FFFFFF"/>
        </w:rPr>
        <w:t xml:space="preserve">Stuart, 2003; Helfrich, Fujiura, &amp; Rutkowski-Kmitta, 2008; Alejo, 2014). </w:t>
      </w:r>
      <w:r w:rsidRPr="00201EF6">
        <w:rPr>
          <w:color w:val="000000" w:themeColor="text1"/>
          <w:sz w:val="22"/>
          <w:szCs w:val="22"/>
        </w:rPr>
        <w:t>Generally, youth with such mental ailments are mostly finds their comfort from substance use (</w:t>
      </w:r>
      <w:r w:rsidRPr="00201EF6">
        <w:rPr>
          <w:color w:val="000000" w:themeColor="text1"/>
          <w:sz w:val="22"/>
          <w:szCs w:val="22"/>
          <w:shd w:val="clear" w:color="auto" w:fill="FFFFFF"/>
        </w:rPr>
        <w:t>Volkow, 2005; O’Connell, Boat &amp; Warner, 2009)</w:t>
      </w:r>
      <w:r w:rsidRPr="00201EF6">
        <w:rPr>
          <w:color w:val="000000" w:themeColor="text1"/>
          <w:sz w:val="22"/>
          <w:szCs w:val="22"/>
        </w:rPr>
        <w:t xml:space="preserve">. Another reason for the increment of substance abuse in valley of Kashmir has been seen as easy availability of drugs, which is further linked with the geographical proximity of Kashmir valley to countries like Afghanistan, Pakistan and Iran, collectively called </w:t>
      </w:r>
      <w:r w:rsidRPr="00201EF6">
        <w:rPr>
          <w:i/>
          <w:color w:val="000000" w:themeColor="text1"/>
          <w:sz w:val="22"/>
          <w:szCs w:val="22"/>
        </w:rPr>
        <w:t>Golden Crescent</w:t>
      </w:r>
      <w:r w:rsidRPr="00201EF6">
        <w:rPr>
          <w:color w:val="000000" w:themeColor="text1"/>
          <w:sz w:val="22"/>
          <w:szCs w:val="22"/>
        </w:rPr>
        <w:t>, which play a major role in drug smuggling across borders of Kashmir (</w:t>
      </w:r>
      <w:r w:rsidRPr="00201EF6">
        <w:rPr>
          <w:color w:val="000000" w:themeColor="text1"/>
          <w:sz w:val="22"/>
          <w:szCs w:val="22"/>
          <w:shd w:val="clear" w:color="auto" w:fill="FFFFFF"/>
        </w:rPr>
        <w:t>Prabha, 2001; Upadhyay, 2001; Naqshb, 2012; Haji, 2012; Amin, 2013;</w:t>
      </w:r>
      <w:r w:rsidRPr="00201EF6">
        <w:rPr>
          <w:color w:val="000000" w:themeColor="text1"/>
          <w:sz w:val="22"/>
          <w:szCs w:val="22"/>
        </w:rPr>
        <w:t xml:space="preserve"> </w:t>
      </w:r>
      <w:r w:rsidRPr="00201EF6">
        <w:rPr>
          <w:color w:val="000000" w:themeColor="text1"/>
          <w:sz w:val="22"/>
          <w:szCs w:val="22"/>
          <w:shd w:val="clear" w:color="auto" w:fill="FFFFFF"/>
        </w:rPr>
        <w:t xml:space="preserve">Rather, 2013; Shafi &amp; Tabassum, 2013; Bhat, Rahi &amp; Sidiq, 2015; Rahaman, 2014; Noor &amp; Llah, 2015; </w:t>
      </w:r>
      <w:r w:rsidRPr="00201EF6">
        <w:rPr>
          <w:color w:val="000000" w:themeColor="text1"/>
          <w:sz w:val="22"/>
          <w:szCs w:val="22"/>
        </w:rPr>
        <w:t xml:space="preserve">Shafi, 2019; Malla, 2019; </w:t>
      </w:r>
      <w:r w:rsidRPr="00201EF6">
        <w:rPr>
          <w:color w:val="000000" w:themeColor="text1"/>
          <w:sz w:val="22"/>
          <w:szCs w:val="22"/>
          <w:shd w:val="clear" w:color="auto" w:fill="FFFFFF"/>
        </w:rPr>
        <w:t>Adil, Farhat &amp; Rather, 2019; Chanda, 2019</w:t>
      </w:r>
      <w:r w:rsidRPr="00201EF6">
        <w:rPr>
          <w:color w:val="000000" w:themeColor="text1"/>
          <w:sz w:val="22"/>
          <w:szCs w:val="22"/>
        </w:rPr>
        <w:t>).</w:t>
      </w:r>
    </w:p>
    <w:p w:rsidR="001C2373" w:rsidRPr="00201EF6" w:rsidRDefault="001C2373" w:rsidP="001C2373">
      <w:pPr>
        <w:pStyle w:val="NormalWeb"/>
        <w:spacing w:before="0" w:beforeAutospacing="0" w:after="0" w:afterAutospacing="0" w:line="360" w:lineRule="auto"/>
        <w:ind w:firstLine="720"/>
        <w:jc w:val="both"/>
        <w:rPr>
          <w:rStyle w:val="Strong"/>
          <w:b w:val="0"/>
          <w:bCs w:val="0"/>
          <w:color w:val="000000" w:themeColor="text1"/>
          <w:sz w:val="22"/>
          <w:szCs w:val="22"/>
          <w:shd w:val="clear" w:color="auto" w:fill="FFFFFF"/>
        </w:rPr>
      </w:pPr>
      <w:r w:rsidRPr="00201EF6">
        <w:rPr>
          <w:color w:val="000000" w:themeColor="text1"/>
          <w:sz w:val="22"/>
          <w:szCs w:val="22"/>
          <w:shd w:val="clear" w:color="auto" w:fill="FFFFFF"/>
        </w:rPr>
        <w:t xml:space="preserve"> </w:t>
      </w:r>
      <w:r w:rsidRPr="00201EF6">
        <w:rPr>
          <w:color w:val="000000" w:themeColor="text1"/>
          <w:sz w:val="22"/>
          <w:szCs w:val="22"/>
        </w:rPr>
        <w:t>Kashmir is grappling with growing cultivation of opium mainly in south Kashmir (</w:t>
      </w:r>
      <w:r w:rsidRPr="00201EF6">
        <w:rPr>
          <w:color w:val="000000" w:themeColor="text1"/>
          <w:sz w:val="22"/>
          <w:szCs w:val="22"/>
          <w:shd w:val="clear" w:color="auto" w:fill="FFFFFF"/>
        </w:rPr>
        <w:t xml:space="preserve">Ross, 1878; Kaul, 1997; </w:t>
      </w:r>
      <w:r w:rsidRPr="00201EF6">
        <w:rPr>
          <w:color w:val="000000" w:themeColor="text1"/>
          <w:sz w:val="22"/>
          <w:szCs w:val="22"/>
        </w:rPr>
        <w:t>Amin, 2013). Lush hefty fields of poppy plants can be seen in the months of April and May</w:t>
      </w:r>
      <w:r w:rsidRPr="00201EF6">
        <w:rPr>
          <w:color w:val="000000" w:themeColor="text1"/>
          <w:sz w:val="22"/>
          <w:szCs w:val="22"/>
          <w:shd w:val="clear" w:color="auto" w:fill="FFFFFF"/>
        </w:rPr>
        <w:t xml:space="preserve"> (Khan, 2012)</w:t>
      </w:r>
      <w:r w:rsidRPr="00201EF6">
        <w:rPr>
          <w:color w:val="000000" w:themeColor="text1"/>
          <w:sz w:val="22"/>
          <w:szCs w:val="22"/>
        </w:rPr>
        <w:t>. Traditionally, local farmers have been cultivating poppy mainly to get the poppy seeds or “</w:t>
      </w:r>
      <w:r w:rsidRPr="00201EF6">
        <w:rPr>
          <w:i/>
          <w:color w:val="000000" w:themeColor="text1"/>
          <w:sz w:val="22"/>
          <w:szCs w:val="22"/>
        </w:rPr>
        <w:t xml:space="preserve">Khash </w:t>
      </w:r>
      <w:proofErr w:type="spellStart"/>
      <w:r w:rsidRPr="00201EF6">
        <w:rPr>
          <w:i/>
          <w:color w:val="000000" w:themeColor="text1"/>
          <w:sz w:val="22"/>
          <w:szCs w:val="22"/>
        </w:rPr>
        <w:t>Khash</w:t>
      </w:r>
      <w:proofErr w:type="spellEnd"/>
      <w:r w:rsidRPr="00201EF6">
        <w:rPr>
          <w:i/>
          <w:color w:val="000000" w:themeColor="text1"/>
          <w:sz w:val="22"/>
          <w:szCs w:val="22"/>
        </w:rPr>
        <w:t xml:space="preserve">” </w:t>
      </w:r>
      <w:r w:rsidRPr="00201EF6">
        <w:rPr>
          <w:color w:val="000000" w:themeColor="text1"/>
          <w:sz w:val="22"/>
          <w:szCs w:val="22"/>
        </w:rPr>
        <w:t>in Kashmiri dialectic, used as bakery and other culinary items at home (</w:t>
      </w:r>
      <w:r w:rsidRPr="00201EF6">
        <w:rPr>
          <w:color w:val="000000" w:themeColor="text1"/>
          <w:sz w:val="22"/>
          <w:szCs w:val="22"/>
          <w:shd w:val="clear" w:color="auto" w:fill="FFFFFF"/>
        </w:rPr>
        <w:t>Shrivastava, 2003)</w:t>
      </w:r>
      <w:r w:rsidRPr="00201EF6">
        <w:rPr>
          <w:color w:val="000000" w:themeColor="text1"/>
          <w:sz w:val="22"/>
          <w:szCs w:val="22"/>
        </w:rPr>
        <w:t>. Young poppy pods could produce opium and opioids if incisions are made on them (</w:t>
      </w:r>
      <w:r w:rsidRPr="00201EF6">
        <w:rPr>
          <w:color w:val="000000" w:themeColor="text1"/>
          <w:sz w:val="22"/>
          <w:szCs w:val="22"/>
          <w:shd w:val="clear" w:color="auto" w:fill="FFFFFF"/>
        </w:rPr>
        <w:t>Hogshire, 2004)</w:t>
      </w:r>
      <w:r w:rsidRPr="00201EF6">
        <w:rPr>
          <w:color w:val="000000" w:themeColor="text1"/>
          <w:sz w:val="22"/>
          <w:szCs w:val="22"/>
        </w:rPr>
        <w:t>. In recent years, farmers cultivate opium for monetary reasons also while not understanding the long term consequences of it on our society. However, the police along with the excise department have started campaigns to destroy these poppy fields (Shafi, 2019).</w:t>
      </w:r>
    </w:p>
    <w:p w:rsidR="001C2373" w:rsidRPr="00201EF6" w:rsidRDefault="001C2373" w:rsidP="001C2373">
      <w:pPr>
        <w:pStyle w:val="NormalWeb"/>
        <w:spacing w:before="0" w:beforeAutospacing="0" w:after="0" w:afterAutospacing="0" w:line="360" w:lineRule="auto"/>
        <w:ind w:firstLine="720"/>
        <w:jc w:val="both"/>
        <w:rPr>
          <w:color w:val="000000" w:themeColor="text1"/>
        </w:rPr>
      </w:pPr>
      <w:r w:rsidRPr="00201EF6">
        <w:rPr>
          <w:color w:val="000000" w:themeColor="text1"/>
          <w:sz w:val="22"/>
          <w:szCs w:val="22"/>
          <w:shd w:val="clear" w:color="auto" w:fill="FFFFFF"/>
        </w:rPr>
        <w:t xml:space="preserve">The phenomenon of drug abuse in Kashmir has been existing since times immemorial, but in recent years it has taken the shape of an epidemic which affected the entire social structure and become one of the most threatening problem in contemporary times </w:t>
      </w:r>
      <w:r w:rsidRPr="00201EF6">
        <w:rPr>
          <w:color w:val="000000" w:themeColor="text1"/>
          <w:sz w:val="22"/>
          <w:szCs w:val="22"/>
        </w:rPr>
        <w:t>(</w:t>
      </w:r>
      <w:r w:rsidRPr="00201EF6">
        <w:rPr>
          <w:color w:val="000000" w:themeColor="text1"/>
          <w:sz w:val="22"/>
          <w:szCs w:val="22"/>
          <w:shd w:val="clear" w:color="auto" w:fill="FFFFFF"/>
        </w:rPr>
        <w:t xml:space="preserve">Rather, 2013; </w:t>
      </w:r>
      <w:r w:rsidRPr="00201EF6">
        <w:rPr>
          <w:color w:val="000000" w:themeColor="text1"/>
          <w:sz w:val="22"/>
          <w:szCs w:val="22"/>
        </w:rPr>
        <w:t>Khan, 2019).</w:t>
      </w:r>
      <w:r w:rsidRPr="00201EF6">
        <w:rPr>
          <w:color w:val="000000" w:themeColor="text1"/>
          <w:sz w:val="22"/>
          <w:szCs w:val="22"/>
          <w:shd w:val="clear" w:color="auto" w:fill="FFFFFF"/>
        </w:rPr>
        <w:t xml:space="preserve"> </w:t>
      </w:r>
      <w:r w:rsidRPr="00201EF6">
        <w:rPr>
          <w:color w:val="000000" w:themeColor="text1"/>
          <w:sz w:val="22"/>
          <w:szCs w:val="22"/>
        </w:rPr>
        <w:t>Consumption of brown sugar is spreading in almost all the localities (Sidiq et al, 2016). Houseboats, hotels and tabas are becoming peddler’s paradise (Agarwal, 1995). It has been seen that tobacco, cannabis, alcohol, benzodiazepines (sleeping pills, like alprax, valium), opiates (like codeine, heroin, morphine), brown sugar, Inhalants (like fevicol SR, glue, paint thinner, petrol, shoe polish, etc.) are the major drugs abused in the state of Jammu and Kashmir (Bhat, 2015; Sidiq et al., 2016;</w:t>
      </w:r>
      <w:r w:rsidRPr="00201EF6">
        <w:rPr>
          <w:color w:val="000000" w:themeColor="text1"/>
          <w:sz w:val="22"/>
          <w:szCs w:val="22"/>
          <w:shd w:val="clear" w:color="auto" w:fill="FFFFFF"/>
        </w:rPr>
        <w:t xml:space="preserve"> Manzer, Dubey &amp; Bhat, 2017; Kumar, 2021</w:t>
      </w:r>
      <w:r w:rsidRPr="00201EF6">
        <w:rPr>
          <w:color w:val="000000" w:themeColor="text1"/>
          <w:sz w:val="22"/>
          <w:szCs w:val="22"/>
        </w:rPr>
        <w:t xml:space="preserve">). Another report published on the occasion of the International Day against Drug Abuse and Drug Trafficking, has estimated that almost 60000 people have taken drugs for one or the other reason (Health Education Bureau, 1983). According to a survey conducted by UNDCP, there are seventy thousand drug addicts in Kashmir division alone including four thousand women, and 65% to 70% of students (UNDCP, 2008; </w:t>
      </w:r>
      <w:r w:rsidRPr="00201EF6">
        <w:rPr>
          <w:color w:val="000000" w:themeColor="text1"/>
          <w:sz w:val="22"/>
          <w:szCs w:val="22"/>
          <w:shd w:val="clear" w:color="auto" w:fill="FFFFFF"/>
        </w:rPr>
        <w:t xml:space="preserve">Naqshb, 2012; Lone &amp; Mircha, 2013; Noor &amp; Llah, 2015; </w:t>
      </w:r>
      <w:r w:rsidRPr="00201EF6">
        <w:rPr>
          <w:color w:val="000000" w:themeColor="text1"/>
          <w:sz w:val="22"/>
          <w:szCs w:val="22"/>
        </w:rPr>
        <w:t xml:space="preserve">Bhat, 2017; </w:t>
      </w:r>
      <w:r w:rsidRPr="00201EF6">
        <w:rPr>
          <w:color w:val="000000" w:themeColor="text1"/>
          <w:sz w:val="22"/>
          <w:szCs w:val="22"/>
          <w:shd w:val="clear" w:color="auto" w:fill="FFFFFF"/>
        </w:rPr>
        <w:t>Wani &amp; Singh, 2017; Khanday, 2018; Wani, 2021</w:t>
      </w:r>
      <w:r w:rsidRPr="00201EF6">
        <w:rPr>
          <w:color w:val="000000" w:themeColor="text1"/>
          <w:sz w:val="22"/>
          <w:szCs w:val="22"/>
        </w:rPr>
        <w:t>). Government Psychiatric Disease Hospital published their statistical reports where 90% of abusers belong to the age group of 17 to 35 years with a lifetime prevalence of drug addiction</w:t>
      </w:r>
      <w:r w:rsidRPr="00201EF6">
        <w:rPr>
          <w:color w:val="000000" w:themeColor="text1"/>
          <w:sz w:val="22"/>
          <w:szCs w:val="22"/>
          <w:shd w:val="clear" w:color="auto" w:fill="FFFFFF"/>
        </w:rPr>
        <w:t xml:space="preserve"> (Wani &amp; Singh, 2017)</w:t>
      </w:r>
      <w:r w:rsidRPr="00201EF6">
        <w:rPr>
          <w:color w:val="000000" w:themeColor="text1"/>
          <w:sz w:val="22"/>
          <w:szCs w:val="22"/>
        </w:rPr>
        <w:t xml:space="preserve">. Kashmir valley has 2.11 lakh drug abusers and </w:t>
      </w:r>
      <w:r w:rsidRPr="00201EF6">
        <w:rPr>
          <w:color w:val="000000" w:themeColor="text1"/>
          <w:sz w:val="22"/>
          <w:szCs w:val="22"/>
        </w:rPr>
        <w:lastRenderedPageBreak/>
        <w:t>these figures have increased manifold in last years (Magroob, 2008). It is worth mentioning here that substance abuse is not acceptable behaviour in our society and thus the figures might only reflect the tip of the iceberg and there may be a huge hidden population of drug addicts in state (Bhat, 2015). Kashmiri young addicts would first abuse cannabis or medicinal opioids and then gradually shift to harder drugs like heroin, brown sugar. But now, many people start with heroin abuse and gradually shift from oral to injectable consumption (</w:t>
      </w:r>
      <w:r w:rsidRPr="00201EF6">
        <w:rPr>
          <w:color w:val="000000" w:themeColor="text1"/>
          <w:sz w:val="22"/>
          <w:szCs w:val="22"/>
          <w:shd w:val="clear" w:color="auto" w:fill="FFFFFF"/>
        </w:rPr>
        <w:t xml:space="preserve">Gasior, Bond &amp; Malamut, 2016; </w:t>
      </w:r>
      <w:r w:rsidRPr="00201EF6">
        <w:rPr>
          <w:color w:val="000000" w:themeColor="text1"/>
          <w:sz w:val="22"/>
          <w:szCs w:val="22"/>
        </w:rPr>
        <w:t>khan, 2019)</w:t>
      </w:r>
      <w:r w:rsidRPr="00201EF6">
        <w:rPr>
          <w:color w:val="000000" w:themeColor="text1"/>
          <w:sz w:val="22"/>
          <w:szCs w:val="22"/>
          <w:shd w:val="clear" w:color="auto" w:fill="FFFFFF"/>
        </w:rPr>
        <w:t>)</w:t>
      </w:r>
      <w:r w:rsidRPr="00201EF6">
        <w:rPr>
          <w:color w:val="000000" w:themeColor="text1"/>
          <w:sz w:val="22"/>
          <w:szCs w:val="22"/>
        </w:rPr>
        <w:t>. The most common substances of abuse in 2018 includes opioids 27.26%, cannabis 24.14%, benzodiazepines 2.4%, alcohol 4.17%, inhalants 11.1%, nicotine 1.55%, and poly-substances 38.9% were more predominant in the age group of 11 to 25 years (</w:t>
      </w:r>
      <w:r w:rsidRPr="00201EF6">
        <w:rPr>
          <w:color w:val="000000" w:themeColor="text1"/>
          <w:sz w:val="22"/>
          <w:szCs w:val="22"/>
          <w:shd w:val="clear" w:color="auto" w:fill="FFFFFF"/>
        </w:rPr>
        <w:t>Rather, 2013; Bashir et al., 2015; Bilques et al., 2015; Farhet et al., 2015;</w:t>
      </w:r>
      <w:r w:rsidRPr="00201EF6">
        <w:rPr>
          <w:color w:val="000000" w:themeColor="text1"/>
          <w:sz w:val="22"/>
          <w:szCs w:val="22"/>
        </w:rPr>
        <w:t xml:space="preserve"> Malla, 2019; Rather et al., 2021). A National Survey led by the National Drug Dependence and treatment centre (NDDTC) and All India Institute of Medical Sciences (AIIMS) in collaboration with Sher-i-Kashmir Institute of Medical Sciences (SKIMS) through Respondent Dependent Sampling Survey (RDSS) reported that Anantnag and Srinagar districts showed higher use of Alcohol i.e. 3.5% and Opioids 4.91%, in addition to this, cannabis were found 1.31%, benzodiazepines 1.54%, inhalants 1.22% and Hallucinogens 0.01% (Police Drug De-addiction and Rehabilitation Centre, 2019).</w:t>
      </w:r>
    </w:p>
    <w:p w:rsidR="001C2373" w:rsidRPr="00201EF6" w:rsidRDefault="001C2373" w:rsidP="001C2373">
      <w:pPr>
        <w:pStyle w:val="NormalWeb"/>
        <w:spacing w:before="0" w:beforeAutospacing="0" w:after="0" w:afterAutospacing="0" w:line="360" w:lineRule="auto"/>
        <w:ind w:firstLine="720"/>
        <w:jc w:val="both"/>
        <w:rPr>
          <w:color w:val="000000" w:themeColor="text1"/>
        </w:rPr>
      </w:pPr>
    </w:p>
    <w:p w:rsidR="001C2373" w:rsidRPr="00201EF6" w:rsidRDefault="002D3F9A" w:rsidP="002E1030">
      <w:pPr>
        <w:pStyle w:val="NormalWeb"/>
        <w:spacing w:before="0" w:beforeAutospacing="0" w:after="0" w:afterAutospacing="0" w:line="360" w:lineRule="auto"/>
        <w:rPr>
          <w:rStyle w:val="Strong"/>
          <w:color w:val="000000" w:themeColor="text1"/>
        </w:rPr>
      </w:pPr>
      <w:r w:rsidRPr="00201EF6">
        <w:rPr>
          <w:rStyle w:val="Strong"/>
          <w:color w:val="000000" w:themeColor="text1"/>
        </w:rPr>
        <w:t>PATIENTS IN KASHMIR</w:t>
      </w:r>
    </w:p>
    <w:p w:rsidR="001C2373" w:rsidRPr="00201EF6" w:rsidRDefault="001C2373" w:rsidP="001C2373">
      <w:pPr>
        <w:pStyle w:val="NormalWeb"/>
        <w:spacing w:before="0" w:beforeAutospacing="0" w:after="0" w:afterAutospacing="0" w:line="360" w:lineRule="auto"/>
        <w:jc w:val="both"/>
        <w:rPr>
          <w:color w:val="000000" w:themeColor="text1"/>
          <w:sz w:val="22"/>
          <w:szCs w:val="22"/>
        </w:rPr>
      </w:pPr>
      <w:r w:rsidRPr="00201EF6">
        <w:rPr>
          <w:color w:val="000000" w:themeColor="text1"/>
          <w:sz w:val="22"/>
          <w:szCs w:val="22"/>
        </w:rPr>
        <w:t>There are various governmental and non-governmental NGOs/Counselling centers and De-Addiction centers in the State of Jammu and Kashmir, working hard for curbing this drug menace. (NDDTC &amp; AIIMS, 2019; Observer, 2022). Data base provides the information of the number of patients visiting Out Patient Department (OPD) with drug related problems. People of different age groups come voluntarily or through referenced persons to these de-addiction centers for detoxification (</w:t>
      </w:r>
      <w:r w:rsidRPr="00201EF6">
        <w:rPr>
          <w:color w:val="000000" w:themeColor="text1"/>
          <w:sz w:val="22"/>
          <w:szCs w:val="22"/>
          <w:shd w:val="clear" w:color="auto" w:fill="FFFFFF"/>
        </w:rPr>
        <w:t>Mangilal, Kumari &amp; Kavitha, 2014).</w:t>
      </w:r>
      <w:r w:rsidRPr="00201EF6">
        <w:rPr>
          <w:rFonts w:ascii="Arial" w:hAnsi="Arial" w:cs="Arial"/>
          <w:color w:val="000000" w:themeColor="text1"/>
          <w:sz w:val="22"/>
          <w:szCs w:val="22"/>
          <w:shd w:val="clear" w:color="auto" w:fill="FFFFFF"/>
        </w:rPr>
        <w:t xml:space="preserve"> </w:t>
      </w:r>
      <w:r w:rsidRPr="00201EF6">
        <w:rPr>
          <w:color w:val="000000" w:themeColor="text1"/>
          <w:sz w:val="22"/>
          <w:szCs w:val="22"/>
        </w:rPr>
        <w:t xml:space="preserve">Drug De-Addiction Centre Srinagar, administered by Jammu and Kashmir police department received 2,521 patients in the Out-Patient Departments (OPDs) and 276 in In-Patient Departments (IPDs) (The Federal, 2020). In 2017, there were 2,981 OPD patients and 454 IPD patients. In 2018, the number of OPD cases had shown an increase to 3500 while IPD patients increased to 731 (Gowher, 2020). According to the Database of Government Medical College Srinagar, and associated hospitals, the number of patients with substance abuse visiting OPD in the year 2016-2017 was 6157 and between January 2017 and December 2017 it was 6550 (GMC, 2019). In between 2018-19, almost 46,000 patients were treated at the Shri Maharaja Hari Singh (SMHS) hospital alone, out of which more than 12,000 were treated via OPDs (Tribune, 2016; The Hindu, 2017; Kashmir Walla, 2019). In addition, there has also been a steep rise in the number of heroin addicts in the Valley; the official records of the Department of Psychiatry at SMHS hospital reveal that out of 342 people admitted to the hospital from 01 January 2019 to 20 June 2019, at least 309 patients were found to abuse heroin (Margoob et al., 2004; Rather, 2018; Wire, 2019; Mugloo, 2019; Wion, 2021; Decan hearled, 2021, 2022). Officials blame the easy availability of the drugs for the increase in the number of drug users </w:t>
      </w:r>
      <w:r w:rsidRPr="00201EF6">
        <w:rPr>
          <w:color w:val="000000" w:themeColor="text1"/>
          <w:sz w:val="22"/>
          <w:szCs w:val="22"/>
        </w:rPr>
        <w:lastRenderedPageBreak/>
        <w:t>(Naqshb, 2012; Amin, 2013). According to the estimates by </w:t>
      </w:r>
      <w:r w:rsidRPr="00201EF6">
        <w:rPr>
          <w:rStyle w:val="Emphasis"/>
          <w:color w:val="000000" w:themeColor="text1"/>
          <w:sz w:val="22"/>
          <w:szCs w:val="22"/>
        </w:rPr>
        <w:t>Deccan Chronicle</w:t>
      </w:r>
      <w:r w:rsidRPr="00201EF6">
        <w:rPr>
          <w:color w:val="000000" w:themeColor="text1"/>
          <w:sz w:val="22"/>
          <w:szCs w:val="22"/>
        </w:rPr>
        <w:t xml:space="preserve"> about 200 people between 15 to 30 years of age visited the de-addiction centers with severe withdrawal symptoms. Many were admitted to different wards and kept under observation, while others were sent away after the completion of complete medication and therapies (Vikram, 2019). A survey by the Ministry of Social Justice and Empowerment claims that 4.9 percent of the Jammu &amp; Kashmir population has been abusing opioid drugs (Ali, 2019). Thus, according to the existing data Kashmir is witnessing an alarming increase in drug consumption particularly among youth, since the past three years there seems a registering jump from gradual increase to rapidly increase of all drug addicts treated at government-run facility centers (Dar, 2019).</w:t>
      </w:r>
    </w:p>
    <w:p w:rsidR="002E1030" w:rsidRDefault="002E1030" w:rsidP="002E1030">
      <w:pPr>
        <w:widowControl w:val="0"/>
        <w:autoSpaceDE w:val="0"/>
        <w:autoSpaceDN w:val="0"/>
        <w:adjustRightInd w:val="0"/>
        <w:spacing w:line="360" w:lineRule="auto"/>
        <w:jc w:val="both"/>
        <w:rPr>
          <w:rFonts w:ascii="Times New Roman" w:eastAsia="Times New Roman" w:hAnsi="Times New Roman" w:cs="Times New Roman"/>
          <w:color w:val="000000" w:themeColor="text1"/>
          <w:sz w:val="24"/>
          <w:szCs w:val="24"/>
          <w:lang w:val="en-US"/>
        </w:rPr>
      </w:pPr>
    </w:p>
    <w:p w:rsidR="001C2373" w:rsidRPr="00201EF6" w:rsidRDefault="002D3F9A" w:rsidP="002D3F9A">
      <w:pPr>
        <w:widowControl w:val="0"/>
        <w:autoSpaceDE w:val="0"/>
        <w:autoSpaceDN w:val="0"/>
        <w:adjustRightInd w:val="0"/>
        <w:spacing w:line="360" w:lineRule="auto"/>
        <w:jc w:val="center"/>
        <w:rPr>
          <w:rFonts w:ascii="Times New Roman" w:hAnsi="Times New Roman" w:cs="Times New Roman"/>
          <w:b/>
          <w:noProof/>
          <w:sz w:val="24"/>
          <w:szCs w:val="24"/>
        </w:rPr>
      </w:pPr>
      <w:r w:rsidRPr="00201EF6">
        <w:rPr>
          <w:rFonts w:ascii="Times New Roman" w:hAnsi="Times New Roman" w:cs="Times New Roman"/>
          <w:b/>
          <w:noProof/>
          <w:sz w:val="24"/>
          <w:szCs w:val="24"/>
        </w:rPr>
        <w:t>RESEARCH METHOD AND APPROACH</w:t>
      </w:r>
    </w:p>
    <w:p w:rsidR="001C2373" w:rsidRPr="002D3F9A" w:rsidRDefault="001C2373" w:rsidP="001C2373">
      <w:pPr>
        <w:widowControl w:val="0"/>
        <w:autoSpaceDE w:val="0"/>
        <w:autoSpaceDN w:val="0"/>
        <w:adjustRightInd w:val="0"/>
        <w:spacing w:line="360" w:lineRule="auto"/>
        <w:ind w:left="480" w:hanging="480"/>
        <w:rPr>
          <w:rFonts w:ascii="Times New Roman" w:hAnsi="Times New Roman" w:cs="Times New Roman"/>
          <w:b/>
          <w:noProof/>
        </w:rPr>
      </w:pPr>
      <w:r w:rsidRPr="002D3F9A">
        <w:rPr>
          <w:rFonts w:ascii="Times New Roman" w:hAnsi="Times New Roman" w:cs="Times New Roman"/>
          <w:b/>
          <w:noProof/>
        </w:rPr>
        <w:t xml:space="preserve">Research site </w:t>
      </w:r>
    </w:p>
    <w:p w:rsidR="001C2373" w:rsidRPr="002D3F9A" w:rsidRDefault="001C2373" w:rsidP="002E1030">
      <w:pPr>
        <w:autoSpaceDE w:val="0"/>
        <w:autoSpaceDN w:val="0"/>
        <w:adjustRightInd w:val="0"/>
        <w:spacing w:line="360" w:lineRule="auto"/>
        <w:jc w:val="both"/>
        <w:rPr>
          <w:rFonts w:ascii="Times New Roman" w:hAnsi="Times New Roman" w:cs="Times New Roman"/>
          <w:color w:val="000000" w:themeColor="text1"/>
        </w:rPr>
      </w:pPr>
      <w:r w:rsidRPr="002D3F9A">
        <w:rPr>
          <w:rFonts w:ascii="Times New Roman" w:hAnsi="Times New Roman" w:cs="Times New Roman"/>
          <w:color w:val="000000" w:themeColor="text1"/>
        </w:rPr>
        <w:t xml:space="preserve">Presently there are 13 de-addiction </w:t>
      </w:r>
      <w:r w:rsidR="00F61BA7" w:rsidRPr="002D3F9A">
        <w:rPr>
          <w:rFonts w:ascii="Times New Roman" w:hAnsi="Times New Roman" w:cs="Times New Roman"/>
          <w:color w:val="000000" w:themeColor="text1"/>
        </w:rPr>
        <w:t>centres</w:t>
      </w:r>
      <w:r w:rsidRPr="002D3F9A">
        <w:rPr>
          <w:rFonts w:ascii="Times New Roman" w:hAnsi="Times New Roman" w:cs="Times New Roman"/>
          <w:color w:val="000000" w:themeColor="text1"/>
        </w:rPr>
        <w:t xml:space="preserve"> in Kashmir valley. These </w:t>
      </w:r>
      <w:r w:rsidR="00F61BA7" w:rsidRPr="002D3F9A">
        <w:rPr>
          <w:rFonts w:ascii="Times New Roman" w:hAnsi="Times New Roman" w:cs="Times New Roman"/>
          <w:color w:val="000000" w:themeColor="text1"/>
        </w:rPr>
        <w:t>centres</w:t>
      </w:r>
      <w:r w:rsidRPr="002D3F9A">
        <w:rPr>
          <w:rFonts w:ascii="Times New Roman" w:hAnsi="Times New Roman" w:cs="Times New Roman"/>
          <w:color w:val="000000" w:themeColor="text1"/>
        </w:rPr>
        <w:t xml:space="preserve"> are administrated by both private and government organizations working for the betterment of drug addicts particularly focused upon youth. These de-addiction </w:t>
      </w:r>
      <w:r w:rsidR="00F61BA7" w:rsidRPr="002D3F9A">
        <w:rPr>
          <w:rFonts w:ascii="Times New Roman" w:hAnsi="Times New Roman" w:cs="Times New Roman"/>
          <w:color w:val="000000" w:themeColor="text1"/>
        </w:rPr>
        <w:t>centres</w:t>
      </w:r>
      <w:r w:rsidRPr="002D3F9A">
        <w:rPr>
          <w:rFonts w:ascii="Times New Roman" w:hAnsi="Times New Roman" w:cs="Times New Roman"/>
          <w:color w:val="000000" w:themeColor="text1"/>
        </w:rPr>
        <w:t xml:space="preserve"> are situated across various districts of Kashmir. In the present study, the researcher has selectively taken three government-recognized de-addiction </w:t>
      </w:r>
      <w:r w:rsidR="00F61BA7" w:rsidRPr="002D3F9A">
        <w:rPr>
          <w:rFonts w:ascii="Times New Roman" w:hAnsi="Times New Roman" w:cs="Times New Roman"/>
          <w:color w:val="000000" w:themeColor="text1"/>
        </w:rPr>
        <w:t>centres</w:t>
      </w:r>
      <w:r w:rsidRPr="002D3F9A">
        <w:rPr>
          <w:rFonts w:ascii="Times New Roman" w:hAnsi="Times New Roman" w:cs="Times New Roman"/>
          <w:color w:val="000000" w:themeColor="text1"/>
        </w:rPr>
        <w:t xml:space="preserve"> from three districts namely Anantnag district from south Kashmir, Barmullah district from north Kashmir and Srinagar district from central Kashmir, which were approached after the proper approval of concerned authorities. The general intent of these </w:t>
      </w:r>
      <w:r w:rsidR="00F61BA7" w:rsidRPr="002D3F9A">
        <w:rPr>
          <w:rFonts w:ascii="Times New Roman" w:hAnsi="Times New Roman" w:cs="Times New Roman"/>
          <w:color w:val="000000" w:themeColor="text1"/>
        </w:rPr>
        <w:t>centres</w:t>
      </w:r>
      <w:r w:rsidRPr="002D3F9A">
        <w:rPr>
          <w:rFonts w:ascii="Times New Roman" w:hAnsi="Times New Roman" w:cs="Times New Roman"/>
          <w:color w:val="000000" w:themeColor="text1"/>
        </w:rPr>
        <w:t xml:space="preserve"> is to enable the patient to confront substance dependence and stop substance abuse to avoid the psychological, legal, financial, social, and physical consequences that can be caused</w:t>
      </w:r>
    </w:p>
    <w:p w:rsidR="001C2373" w:rsidRPr="002D3F9A" w:rsidRDefault="001C2373" w:rsidP="001C2373">
      <w:pPr>
        <w:autoSpaceDE w:val="0"/>
        <w:autoSpaceDN w:val="0"/>
        <w:adjustRightInd w:val="0"/>
        <w:spacing w:after="0" w:line="360" w:lineRule="auto"/>
        <w:ind w:right="270"/>
        <w:rPr>
          <w:rFonts w:ascii="Times New Roman" w:hAnsi="Times New Roman" w:cs="Times New Roman"/>
          <w:b/>
          <w:noProof/>
        </w:rPr>
      </w:pPr>
      <w:r w:rsidRPr="002D3F9A">
        <w:rPr>
          <w:rFonts w:ascii="Times New Roman" w:hAnsi="Times New Roman" w:cs="Times New Roman"/>
          <w:b/>
          <w:noProof/>
        </w:rPr>
        <w:t>The participants</w:t>
      </w:r>
    </w:p>
    <w:p w:rsidR="001C2373" w:rsidRPr="002D3F9A" w:rsidRDefault="001C2373" w:rsidP="001C2373">
      <w:pPr>
        <w:autoSpaceDE w:val="0"/>
        <w:autoSpaceDN w:val="0"/>
        <w:adjustRightInd w:val="0"/>
        <w:spacing w:after="0" w:line="360" w:lineRule="auto"/>
        <w:ind w:right="270"/>
        <w:jc w:val="both"/>
        <w:rPr>
          <w:rFonts w:ascii="Times New Roman" w:eastAsia="CourierNewPS-BoldMT" w:hAnsi="Times New Roman" w:cs="Times New Roman"/>
          <w:b/>
          <w:bCs/>
        </w:rPr>
      </w:pPr>
      <w:r w:rsidRPr="002D3F9A">
        <w:rPr>
          <w:rFonts w:ascii="Times New Roman" w:hAnsi="Times New Roman" w:cs="Times New Roman"/>
        </w:rPr>
        <w:t xml:space="preserve">Research subjects consisted of 150 Kashmiri youths, within age group of 15 to 30. The above age group takes into consideration according to the official document of National Youth policy published by ministry of youth affairs. Respondents were admitted into a three inpatient/outpatient drug de-addiction </w:t>
      </w:r>
      <w:r w:rsidR="00F61BA7" w:rsidRPr="002D3F9A">
        <w:rPr>
          <w:rFonts w:ascii="Times New Roman" w:hAnsi="Times New Roman" w:cs="Times New Roman"/>
        </w:rPr>
        <w:t>centres</w:t>
      </w:r>
      <w:r w:rsidRPr="002D3F9A">
        <w:rPr>
          <w:rFonts w:ascii="Times New Roman" w:hAnsi="Times New Roman" w:cs="Times New Roman"/>
        </w:rPr>
        <w:t xml:space="preserve"> of three districts of Kashmir valley. 50 respondents were selected from each de-addiction centre. For comparison purposes, the taken age group were divided into three age groups i.e. (15-20), (21-25) and (26-30) according to their past and current use of illicit drugs. Distribution of the age group is 15-20 (n=47), 21-25 (n=43) and among the age group 26-30 its (n=60). </w:t>
      </w:r>
    </w:p>
    <w:p w:rsidR="001C2373" w:rsidRPr="002D3F9A" w:rsidRDefault="001C2373" w:rsidP="001C2373">
      <w:pPr>
        <w:pStyle w:val="NormalWeb"/>
        <w:spacing w:before="0" w:beforeAutospacing="0" w:after="0" w:afterAutospacing="0" w:line="360" w:lineRule="auto"/>
        <w:ind w:firstLine="720"/>
        <w:jc w:val="both"/>
        <w:rPr>
          <w:sz w:val="22"/>
          <w:szCs w:val="22"/>
        </w:rPr>
      </w:pPr>
      <w:r w:rsidRPr="002D3F9A">
        <w:rPr>
          <w:sz w:val="22"/>
          <w:szCs w:val="22"/>
        </w:rPr>
        <w:t>Utilizing a purposive nonprobability sampling, the data collection procedure ensured a nearly equal proportion of samples (33.3% from each centre), Utilizing census data and other official records to compare the study findings with county statistics, we found no pronounced dissimilarities on several demographic descriptors from the existing scientific literature. The only exception was found, a higher incidence of ease availability or accessibility of drugs since 2015.</w:t>
      </w:r>
    </w:p>
    <w:p w:rsidR="0029408A" w:rsidRPr="002D3F9A" w:rsidRDefault="001C2373" w:rsidP="002E1030">
      <w:pPr>
        <w:pStyle w:val="NormalWeb"/>
        <w:spacing w:before="0" w:beforeAutospacing="0" w:after="0" w:afterAutospacing="0" w:line="360" w:lineRule="auto"/>
        <w:ind w:firstLine="720"/>
        <w:jc w:val="both"/>
        <w:rPr>
          <w:sz w:val="22"/>
          <w:szCs w:val="22"/>
        </w:rPr>
      </w:pPr>
      <w:r w:rsidRPr="002D3F9A">
        <w:rPr>
          <w:sz w:val="22"/>
          <w:szCs w:val="22"/>
        </w:rPr>
        <w:lastRenderedPageBreak/>
        <w:t>To enhance data validity, we avoided the usual techniques of survey methodology. Instead of obtaining data from captive subjects in rehabilitation centers, researcher conducted interviews with youngsters in informal settings, mean to say in their native language (Kashmiri) in order to avoid the language barrier that could probably affect the information. All the sample subjects were interviewed at de-addiction centers after the proper approval of the concerned authorities of those centers. Because the study focuses on illegal behaviors, we felt that the most accurate information could be obtained by contacting directly to substance abuse youths at legal and official centers.</w:t>
      </w:r>
    </w:p>
    <w:p w:rsidR="002E1030" w:rsidRPr="002E1030" w:rsidRDefault="002E1030" w:rsidP="002E1030">
      <w:pPr>
        <w:pStyle w:val="NormalWeb"/>
        <w:spacing w:before="0" w:beforeAutospacing="0" w:after="0" w:afterAutospacing="0" w:line="360" w:lineRule="auto"/>
        <w:ind w:firstLine="720"/>
        <w:jc w:val="both"/>
        <w:rPr>
          <w:sz w:val="22"/>
          <w:szCs w:val="22"/>
        </w:rPr>
      </w:pPr>
    </w:p>
    <w:p w:rsidR="001C2373" w:rsidRPr="002E1030" w:rsidRDefault="001C2373" w:rsidP="001C2373">
      <w:pPr>
        <w:autoSpaceDE w:val="0"/>
        <w:autoSpaceDN w:val="0"/>
        <w:adjustRightInd w:val="0"/>
        <w:spacing w:after="0" w:line="360" w:lineRule="auto"/>
        <w:ind w:right="270"/>
        <w:rPr>
          <w:rFonts w:ascii="Times New Roman" w:hAnsi="Times New Roman" w:cs="Times New Roman"/>
          <w:b/>
          <w:sz w:val="20"/>
          <w:szCs w:val="20"/>
        </w:rPr>
      </w:pPr>
      <w:r w:rsidRPr="002E1030">
        <w:rPr>
          <w:rFonts w:ascii="Times New Roman" w:hAnsi="Times New Roman" w:cs="Times New Roman"/>
          <w:b/>
          <w:sz w:val="20"/>
          <w:szCs w:val="20"/>
        </w:rPr>
        <w:t>Data Analysis approach</w:t>
      </w:r>
    </w:p>
    <w:p w:rsidR="001C2373" w:rsidRPr="00201EF6" w:rsidRDefault="001C2373" w:rsidP="001C2373">
      <w:pPr>
        <w:pStyle w:val="NormalWeb"/>
        <w:spacing w:before="0" w:beforeAutospacing="0" w:after="0" w:afterAutospacing="0" w:line="360" w:lineRule="auto"/>
        <w:jc w:val="both"/>
        <w:rPr>
          <w:sz w:val="22"/>
          <w:szCs w:val="22"/>
        </w:rPr>
      </w:pPr>
      <w:r w:rsidRPr="00201EF6">
        <w:rPr>
          <w:sz w:val="22"/>
          <w:szCs w:val="22"/>
        </w:rPr>
        <w:t>The research took the form of in-depth open ended interviews through interview schedules of approximately one hour with every respondent. With the permission of the respondents, the interviews were recorded on interview schedules, audiotape and transcribed. During the stay in de-addiction centers, the main aim in my mind is to uncover the stated variables, in order to understand patterns of drug abuse among the targeted population. The data material discussed here does not claim to be representative of a wider population. With respect to the qualitative analysis, once the interviews had been recorded, the resulting data were processed via a descriptive thematic analysis technique with an emphasis on the qualitative evaluation of the data. This involved multiple readings of the data and identifying connections, patterns, and themes within data</w:t>
      </w:r>
      <w:r w:rsidRPr="00201EF6">
        <w:rPr>
          <w:color w:val="000000" w:themeColor="text1"/>
          <w:sz w:val="22"/>
          <w:szCs w:val="22"/>
          <w:shd w:val="clear" w:color="auto" w:fill="FFFFFF"/>
        </w:rPr>
        <w:t xml:space="preserve"> (Braun &amp; Clarke, 2006</w:t>
      </w:r>
      <w:r w:rsidRPr="00201EF6">
        <w:rPr>
          <w:sz w:val="22"/>
          <w:szCs w:val="22"/>
        </w:rPr>
        <w:fldChar w:fldCharType="begin" w:fldLock="1"/>
      </w:r>
      <w:r w:rsidRPr="00201EF6">
        <w:rPr>
          <w:sz w:val="22"/>
          <w:szCs w:val="22"/>
        </w:rPr>
        <w:instrText>ADDIN CSL_CITATION {"citationItems":[{"id":"ITEM-1","itemData":{"author":[{"dropping-particle":"","family":"Grbich","given":"C","non-dropping-particle":"","parse-names":false,"suffix":""}],"id":"ITEM-1","issued":{"date-parts":[["2013"]]},"publisher":"Sage","publisher-place":"U.S.A","title":"Qualitative Data Analysis: An Introduction","type":"book"},"uris":["http://www.mendeley.com/documents/?uuid=de781af7-44b7-48ee-9f4d-1e65b7900f60"]}],"mendeley":{"formattedCitation":"(Grbich, 2013)","plainTextFormattedCitation":"(Grbich, 2013)","previouslyFormattedCitation":"(Grbich, 2013)"},"properties":{"noteIndex":0},"schema":"https://github.com/citation-style-language/schema/raw/master/csl-citation.json"}</w:instrText>
      </w:r>
      <w:r w:rsidRPr="00201EF6">
        <w:rPr>
          <w:sz w:val="22"/>
          <w:szCs w:val="22"/>
        </w:rPr>
        <w:fldChar w:fldCharType="separate"/>
      </w:r>
      <w:r w:rsidRPr="00201EF6">
        <w:rPr>
          <w:noProof/>
          <w:sz w:val="22"/>
          <w:szCs w:val="22"/>
        </w:rPr>
        <w:t>; Grbich, 2013)</w:t>
      </w:r>
      <w:r w:rsidRPr="00201EF6">
        <w:rPr>
          <w:sz w:val="22"/>
          <w:szCs w:val="22"/>
        </w:rPr>
        <w:fldChar w:fldCharType="end"/>
      </w:r>
      <w:r w:rsidRPr="00201EF6">
        <w:rPr>
          <w:sz w:val="22"/>
          <w:szCs w:val="22"/>
        </w:rPr>
        <w:t xml:space="preserve">. Thematic analysis can be conducted through various approaches, but the most common approach </w:t>
      </w:r>
      <w:r w:rsidRPr="00201EF6">
        <w:rPr>
          <w:color w:val="000000" w:themeColor="text1"/>
          <w:sz w:val="22"/>
          <w:szCs w:val="22"/>
        </w:rPr>
        <w:t>follows a six-step process</w:t>
      </w:r>
      <w:r w:rsidRPr="00201EF6">
        <w:rPr>
          <w:sz w:val="22"/>
          <w:szCs w:val="22"/>
        </w:rPr>
        <w:t xml:space="preserve"> which includes Familiarization, Coding, Generating Themes, Reviewing Themes, Defining and Naming Themes and Writing Up </w:t>
      </w:r>
      <w:r w:rsidRPr="00201EF6">
        <w:rPr>
          <w:color w:val="000000" w:themeColor="text1"/>
          <w:sz w:val="22"/>
          <w:szCs w:val="22"/>
          <w:shd w:val="clear" w:color="auto" w:fill="FFFFFF"/>
        </w:rPr>
        <w:fldChar w:fldCharType="begin" w:fldLock="1"/>
      </w:r>
      <w:r w:rsidRPr="00201EF6">
        <w:rPr>
          <w:color w:val="000000" w:themeColor="text1"/>
          <w:sz w:val="22"/>
          <w:szCs w:val="22"/>
          <w:shd w:val="clear" w:color="auto" w:fill="FFFFFF"/>
        </w:rPr>
        <w:instrText>ADDIN CSL_CITATION {"citationItems":[{"id":"ITEM-1","itemData":{"URL":"https://www.scribbr.com/methodology/thematic-analysis/#:~:text=Thematic analysis is a method,meaning that come up repeatedly.","accessed":{"date-parts":[["2020","8","14"]]},"author":[{"dropping-particle":"","family":"Jack","given":"Caulfield","non-dropping-particle":"","parse-names":false,"suffix":""}],"container-title":"Scribbr","id":"ITEM-1","issued":{"date-parts":[["2019"]]},"page":"3","title":"How to do thematic analysis","type":"webpage"},"uris":["http://www.mendeley.com/documents/?uuid=26368985-137b-4958-857d-bef569bf575a"]}],"mendeley":{"formattedCitation":"(Jack, 2019)","plainTextFormattedCitation":"(Jack, 2019)"},"properties":{"noteIndex":0},"schema":"https://github.com/citation-style-language/schema/raw/master/csl-citation.json"}</w:instrText>
      </w:r>
      <w:r w:rsidRPr="00201EF6">
        <w:rPr>
          <w:color w:val="000000" w:themeColor="text1"/>
          <w:sz w:val="22"/>
          <w:szCs w:val="22"/>
          <w:shd w:val="clear" w:color="auto" w:fill="FFFFFF"/>
        </w:rPr>
        <w:fldChar w:fldCharType="separate"/>
      </w:r>
      <w:r w:rsidRPr="00201EF6">
        <w:rPr>
          <w:noProof/>
          <w:color w:val="000000" w:themeColor="text1"/>
          <w:sz w:val="22"/>
          <w:szCs w:val="22"/>
          <w:shd w:val="clear" w:color="auto" w:fill="FFFFFF"/>
        </w:rPr>
        <w:t>(Jack, 2019)</w:t>
      </w:r>
      <w:r w:rsidRPr="00201EF6">
        <w:rPr>
          <w:color w:val="000000" w:themeColor="text1"/>
          <w:sz w:val="22"/>
          <w:szCs w:val="22"/>
          <w:shd w:val="clear" w:color="auto" w:fill="FFFFFF"/>
        </w:rPr>
        <w:fldChar w:fldCharType="end"/>
      </w:r>
      <w:r w:rsidRPr="00201EF6">
        <w:rPr>
          <w:sz w:val="22"/>
          <w:szCs w:val="22"/>
        </w:rPr>
        <w:t>. On the similar grounds, after the collection of data, the same process is adopted in the present study in order to draw a scientific generalization.</w:t>
      </w:r>
    </w:p>
    <w:p w:rsidR="001C2373" w:rsidRPr="005C6CA6" w:rsidRDefault="001C2373" w:rsidP="001C2373">
      <w:pPr>
        <w:pStyle w:val="NormalWeb"/>
        <w:spacing w:before="0" w:beforeAutospacing="0" w:after="0" w:afterAutospacing="0" w:line="360" w:lineRule="auto"/>
        <w:jc w:val="both"/>
      </w:pPr>
    </w:p>
    <w:p w:rsidR="001C2373" w:rsidRPr="00201EF6" w:rsidRDefault="002D3F9A" w:rsidP="002D3F9A">
      <w:pPr>
        <w:autoSpaceDE w:val="0"/>
        <w:autoSpaceDN w:val="0"/>
        <w:adjustRightInd w:val="0"/>
        <w:spacing w:after="0" w:line="360" w:lineRule="auto"/>
        <w:ind w:right="270"/>
        <w:jc w:val="center"/>
        <w:rPr>
          <w:rFonts w:ascii="Times New Roman" w:hAnsi="Times New Roman" w:cs="Times New Roman"/>
          <w:b/>
          <w:sz w:val="24"/>
          <w:szCs w:val="24"/>
        </w:rPr>
      </w:pPr>
      <w:r>
        <w:rPr>
          <w:rFonts w:ascii="Times New Roman" w:hAnsi="Times New Roman" w:cs="Times New Roman"/>
          <w:b/>
          <w:sz w:val="24"/>
          <w:szCs w:val="24"/>
        </w:rPr>
        <w:t>RESULTS AND DISCUSSION</w:t>
      </w:r>
    </w:p>
    <w:p w:rsidR="00F273B9" w:rsidRPr="00201EF6" w:rsidRDefault="001C2373" w:rsidP="00F273B9">
      <w:pPr>
        <w:autoSpaceDE w:val="0"/>
        <w:autoSpaceDN w:val="0"/>
        <w:adjustRightInd w:val="0"/>
        <w:spacing w:after="0" w:line="360" w:lineRule="auto"/>
        <w:ind w:right="270"/>
        <w:jc w:val="both"/>
        <w:rPr>
          <w:rFonts w:ascii="Times New Roman" w:hAnsi="Times New Roman" w:cs="Times New Roman"/>
          <w:b/>
        </w:rPr>
      </w:pPr>
      <w:r w:rsidRPr="00201EF6">
        <w:rPr>
          <w:rFonts w:ascii="Times New Roman" w:hAnsi="Times New Roman" w:cs="Times New Roman"/>
        </w:rPr>
        <w:t xml:space="preserve">A study of respondent’s social characteristics forms an important aspect of a scientific research. It helps in having a close look in various aspects of the respondents. It helps in finding out the direct and indirect relation of dependent and independent variables, the impact of socio-economic conditions on the incidence of drug abuse and on the attitudes of the respondents towards a particular malady. The study of age, religion, caste, sex, domicile, marital status, educational qualification etc. prove </w:t>
      </w:r>
      <w:r w:rsidR="00201EF6" w:rsidRPr="00201EF6">
        <w:rPr>
          <w:rFonts w:ascii="Times New Roman" w:hAnsi="Times New Roman" w:cs="Times New Roman"/>
        </w:rPr>
        <w:t>useful in</w:t>
      </w:r>
      <w:r w:rsidRPr="00201EF6">
        <w:rPr>
          <w:rFonts w:ascii="Times New Roman" w:hAnsi="Times New Roman" w:cs="Times New Roman"/>
        </w:rPr>
        <w:t xml:space="preserve"> ascertaining the personalities of respondents to a greater extent and consequently their reaction towards a particular situation. Therefore, in the present study, an attempt has been made to gauge the influence of social characteristics on drug addicts, so as to make an in-depth study of causal and other compuls</w:t>
      </w:r>
      <w:r w:rsidR="00F273B9" w:rsidRPr="00201EF6">
        <w:rPr>
          <w:rFonts w:ascii="Times New Roman" w:hAnsi="Times New Roman" w:cs="Times New Roman"/>
        </w:rPr>
        <w:t xml:space="preserve">ions leading to such addiction. </w:t>
      </w:r>
    </w:p>
    <w:p w:rsidR="001C2373" w:rsidRPr="001A2DD9" w:rsidRDefault="001C2373" w:rsidP="001C2373">
      <w:pPr>
        <w:autoSpaceDE w:val="0"/>
        <w:autoSpaceDN w:val="0"/>
        <w:adjustRightInd w:val="0"/>
        <w:spacing w:after="0" w:line="360" w:lineRule="auto"/>
        <w:ind w:right="270"/>
        <w:jc w:val="both"/>
        <w:rPr>
          <w:rFonts w:ascii="Times New Roman" w:hAnsi="Times New Roman" w:cs="Times New Roman"/>
          <w:b/>
          <w:sz w:val="24"/>
          <w:szCs w:val="24"/>
        </w:rPr>
      </w:pPr>
    </w:p>
    <w:p w:rsidR="002D3F9A" w:rsidRDefault="002D3F9A" w:rsidP="00F61BA7">
      <w:pPr>
        <w:spacing w:line="360" w:lineRule="auto"/>
        <w:rPr>
          <w:rFonts w:ascii="Times New Roman" w:hAnsi="Times New Roman" w:cs="Times New Roman"/>
          <w:b/>
          <w:sz w:val="24"/>
          <w:szCs w:val="24"/>
        </w:rPr>
      </w:pPr>
    </w:p>
    <w:p w:rsidR="001A7B50" w:rsidRDefault="001C2373" w:rsidP="00F61BA7">
      <w:pPr>
        <w:spacing w:line="360" w:lineRule="auto"/>
        <w:rPr>
          <w:rFonts w:ascii="Times New Roman" w:hAnsi="Times New Roman" w:cs="Times New Roman"/>
          <w:b/>
          <w:sz w:val="24"/>
          <w:szCs w:val="24"/>
        </w:rPr>
      </w:pPr>
      <w:r w:rsidRPr="00C54187">
        <w:rPr>
          <w:rFonts w:ascii="Times New Roman" w:hAnsi="Times New Roman" w:cs="Times New Roman"/>
          <w:b/>
          <w:sz w:val="24"/>
          <w:szCs w:val="24"/>
        </w:rPr>
        <w:lastRenderedPageBreak/>
        <w:t>Distribution of study subjects according to age</w:t>
      </w:r>
      <w:r w:rsidR="001A7B50">
        <w:rPr>
          <w:rFonts w:ascii="Times New Roman" w:hAnsi="Times New Roman" w:cs="Times New Roman"/>
          <w:b/>
          <w:sz w:val="24"/>
          <w:szCs w:val="24"/>
        </w:rPr>
        <w:t>:</w:t>
      </w:r>
    </w:p>
    <w:p w:rsidR="00F273B9" w:rsidRDefault="001C2373" w:rsidP="00201EF6">
      <w:pPr>
        <w:spacing w:line="360" w:lineRule="auto"/>
        <w:jc w:val="both"/>
        <w:rPr>
          <w:rFonts w:ascii="Times New Roman" w:hAnsi="Times New Roman" w:cs="Times New Roman"/>
        </w:rPr>
      </w:pPr>
      <w:r w:rsidRPr="00201EF6">
        <w:rPr>
          <w:rFonts w:ascii="Times New Roman" w:hAnsi="Times New Roman" w:cs="Times New Roman"/>
        </w:rPr>
        <w:t xml:space="preserve">Analysis of </w:t>
      </w:r>
      <w:r w:rsidRPr="002D3F9A">
        <w:rPr>
          <w:rFonts w:ascii="Times New Roman" w:hAnsi="Times New Roman" w:cs="Times New Roman"/>
          <w:b/>
        </w:rPr>
        <w:t>Table-1,</w:t>
      </w:r>
      <w:r w:rsidRPr="00201EF6">
        <w:rPr>
          <w:rFonts w:ascii="Times New Roman" w:hAnsi="Times New Roman" w:cs="Times New Roman"/>
        </w:rPr>
        <w:t xml:space="preserve"> the age composition of inmates has been classified into following three categories i.e. 15 to 20 years, 21 to 25 years, and 26 to 30 years. Majority of the respondents i.e., 60 out of 150 (40%) belonged to the age group of 26-30 years, followed by 47 (31.3%) who belonged to 15 to 20 years, and 43, (28.6%) belonged to 21 to 25 years. Therefore, </w:t>
      </w:r>
      <w:r w:rsidRPr="00201EF6">
        <w:rPr>
          <w:rFonts w:ascii="Times New Roman" w:hAnsi="Times New Roman" w:cs="Times New Roman"/>
          <w:bCs/>
        </w:rPr>
        <w:t>findings</w:t>
      </w:r>
      <w:r w:rsidRPr="00201EF6">
        <w:rPr>
          <w:rFonts w:ascii="Times New Roman" w:hAnsi="Times New Roman" w:cs="Times New Roman"/>
        </w:rPr>
        <w:t xml:space="preserve"> of the above table </w:t>
      </w:r>
      <w:r w:rsidR="00201EF6" w:rsidRPr="00201EF6">
        <w:rPr>
          <w:rFonts w:ascii="Times New Roman" w:hAnsi="Times New Roman" w:cs="Times New Roman"/>
        </w:rPr>
        <w:t>show</w:t>
      </w:r>
      <w:r w:rsidRPr="00201EF6">
        <w:rPr>
          <w:rFonts w:ascii="Times New Roman" w:hAnsi="Times New Roman" w:cs="Times New Roman"/>
        </w:rPr>
        <w:t xml:space="preserve"> that the age group between 26 to 30 years are more prone to addiction.</w:t>
      </w:r>
      <w:r w:rsidR="00F273B9" w:rsidRPr="00201EF6">
        <w:rPr>
          <w:rFonts w:ascii="Times New Roman" w:hAnsi="Times New Roman" w:cs="Times New Roman"/>
        </w:rPr>
        <w:t xml:space="preserve"> (See, table-1)</w:t>
      </w:r>
      <w:r w:rsidR="001A7B50" w:rsidRPr="00201EF6">
        <w:rPr>
          <w:rFonts w:ascii="Times New Roman" w:hAnsi="Times New Roman" w:cs="Times New Roman"/>
        </w:rPr>
        <w:t>.</w:t>
      </w:r>
    </w:p>
    <w:p w:rsidR="00201EF6" w:rsidRDefault="00201EF6" w:rsidP="00201EF6">
      <w:pPr>
        <w:spacing w:line="360" w:lineRule="auto"/>
        <w:jc w:val="both"/>
        <w:rPr>
          <w:rFonts w:ascii="Times New Roman" w:hAnsi="Times New Roman" w:cs="Times New Roman"/>
        </w:rPr>
      </w:pPr>
    </w:p>
    <w:tbl>
      <w:tblPr>
        <w:tblStyle w:val="TableGrid"/>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0"/>
        <w:gridCol w:w="3080"/>
        <w:gridCol w:w="2178"/>
      </w:tblGrid>
      <w:tr w:rsidR="00201EF6" w:rsidTr="00201EF6">
        <w:trPr>
          <w:trHeight w:val="235"/>
        </w:trPr>
        <w:tc>
          <w:tcPr>
            <w:tcW w:w="7938" w:type="dxa"/>
            <w:gridSpan w:val="3"/>
          </w:tcPr>
          <w:p w:rsidR="00201EF6" w:rsidRPr="006471C3" w:rsidRDefault="00201EF6" w:rsidP="00201EF6">
            <w:pPr>
              <w:jc w:val="center"/>
              <w:rPr>
                <w:shd w:val="clear" w:color="auto" w:fill="9CC2E5" w:themeFill="accent1" w:themeFillTint="99"/>
              </w:rPr>
            </w:pPr>
            <w:r>
              <w:rPr>
                <w:rFonts w:ascii="Times New Roman" w:hAnsi="Times New Roman" w:cs="Times New Roman"/>
                <w:b/>
              </w:rPr>
              <w:t>(n)=Number of the Respondents, (N)= total Number of Respondents And %=Percentage of the Respondents</w:t>
            </w:r>
            <w:r w:rsidRPr="00600711">
              <w:rPr>
                <w:shd w:val="clear" w:color="auto" w:fill="9CC2E5" w:themeFill="accent1" w:themeFillTint="99"/>
              </w:rPr>
              <w:t xml:space="preserve">  </w:t>
            </w:r>
          </w:p>
        </w:tc>
      </w:tr>
      <w:tr w:rsidR="00201EF6" w:rsidTr="00201EF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56"/>
        </w:trPr>
        <w:tc>
          <w:tcPr>
            <w:tcW w:w="2680" w:type="dxa"/>
          </w:tcPr>
          <w:p w:rsidR="00201EF6" w:rsidRDefault="00201EF6" w:rsidP="00201EF6">
            <w:pPr>
              <w:jc w:val="center"/>
              <w:rPr>
                <w:rFonts w:ascii="Times New Roman" w:hAnsi="Times New Roman" w:cs="Times New Roman"/>
                <w:b/>
                <w:sz w:val="24"/>
                <w:szCs w:val="24"/>
              </w:rPr>
            </w:pPr>
            <w:r>
              <w:rPr>
                <w:rFonts w:ascii="Times New Roman" w:hAnsi="Times New Roman" w:cs="Times New Roman"/>
                <w:b/>
                <w:sz w:val="24"/>
                <w:szCs w:val="24"/>
              </w:rPr>
              <w:t>Age</w:t>
            </w:r>
          </w:p>
        </w:tc>
        <w:tc>
          <w:tcPr>
            <w:tcW w:w="3080" w:type="dxa"/>
          </w:tcPr>
          <w:p w:rsidR="00201EF6" w:rsidRDefault="00201EF6" w:rsidP="00201EF6">
            <w:pPr>
              <w:jc w:val="center"/>
              <w:rPr>
                <w:rFonts w:ascii="Times New Roman" w:hAnsi="Times New Roman" w:cs="Times New Roman"/>
                <w:b/>
                <w:sz w:val="24"/>
                <w:szCs w:val="24"/>
              </w:rPr>
            </w:pPr>
            <w:r>
              <w:rPr>
                <w:rFonts w:ascii="Times New Roman" w:hAnsi="Times New Roman" w:cs="Times New Roman"/>
                <w:b/>
                <w:sz w:val="24"/>
                <w:szCs w:val="24"/>
              </w:rPr>
              <w:t>(n)</w:t>
            </w:r>
          </w:p>
        </w:tc>
        <w:tc>
          <w:tcPr>
            <w:tcW w:w="2178" w:type="dxa"/>
          </w:tcPr>
          <w:p w:rsidR="00201EF6" w:rsidRDefault="00201EF6" w:rsidP="00201EF6">
            <w:pPr>
              <w:jc w:val="center"/>
              <w:rPr>
                <w:rFonts w:ascii="Times New Roman" w:hAnsi="Times New Roman" w:cs="Times New Roman"/>
                <w:b/>
                <w:sz w:val="24"/>
                <w:szCs w:val="24"/>
              </w:rPr>
            </w:pPr>
            <w:r>
              <w:rPr>
                <w:rFonts w:ascii="Times New Roman" w:hAnsi="Times New Roman" w:cs="Times New Roman"/>
                <w:b/>
                <w:sz w:val="24"/>
                <w:szCs w:val="24"/>
              </w:rPr>
              <w:t>%</w:t>
            </w:r>
          </w:p>
        </w:tc>
      </w:tr>
      <w:tr w:rsidR="00201EF6" w:rsidTr="00201EF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56"/>
        </w:trPr>
        <w:tc>
          <w:tcPr>
            <w:tcW w:w="2680" w:type="dxa"/>
          </w:tcPr>
          <w:p w:rsidR="00201EF6" w:rsidRPr="006471C3" w:rsidRDefault="00201EF6" w:rsidP="00201EF6">
            <w:pPr>
              <w:jc w:val="center"/>
              <w:rPr>
                <w:rFonts w:ascii="Times New Roman" w:hAnsi="Times New Roman" w:cs="Times New Roman"/>
                <w:sz w:val="24"/>
                <w:szCs w:val="24"/>
              </w:rPr>
            </w:pPr>
            <w:r w:rsidRPr="006471C3">
              <w:rPr>
                <w:rFonts w:ascii="Times New Roman" w:hAnsi="Times New Roman" w:cs="Times New Roman"/>
                <w:sz w:val="24"/>
                <w:szCs w:val="24"/>
              </w:rPr>
              <w:t>15-20</w:t>
            </w:r>
          </w:p>
        </w:tc>
        <w:tc>
          <w:tcPr>
            <w:tcW w:w="3080" w:type="dxa"/>
          </w:tcPr>
          <w:p w:rsidR="00201EF6" w:rsidRPr="006471C3" w:rsidRDefault="00201EF6" w:rsidP="00201EF6">
            <w:pPr>
              <w:jc w:val="center"/>
              <w:rPr>
                <w:rFonts w:ascii="Times New Roman" w:hAnsi="Times New Roman" w:cs="Times New Roman"/>
                <w:sz w:val="24"/>
                <w:szCs w:val="24"/>
              </w:rPr>
            </w:pPr>
            <w:r w:rsidRPr="006471C3">
              <w:rPr>
                <w:rFonts w:ascii="Times New Roman" w:hAnsi="Times New Roman" w:cs="Times New Roman"/>
                <w:sz w:val="24"/>
                <w:szCs w:val="24"/>
              </w:rPr>
              <w:t>47</w:t>
            </w:r>
          </w:p>
        </w:tc>
        <w:tc>
          <w:tcPr>
            <w:tcW w:w="2178" w:type="dxa"/>
          </w:tcPr>
          <w:p w:rsidR="00201EF6" w:rsidRPr="006471C3" w:rsidRDefault="00201EF6" w:rsidP="00201EF6">
            <w:pPr>
              <w:jc w:val="center"/>
              <w:rPr>
                <w:rFonts w:ascii="Times New Roman" w:hAnsi="Times New Roman" w:cs="Times New Roman"/>
                <w:sz w:val="24"/>
                <w:szCs w:val="24"/>
              </w:rPr>
            </w:pPr>
            <w:r w:rsidRPr="006471C3">
              <w:rPr>
                <w:rFonts w:ascii="Times New Roman" w:hAnsi="Times New Roman" w:cs="Times New Roman"/>
                <w:sz w:val="24"/>
                <w:szCs w:val="24"/>
              </w:rPr>
              <w:t>31.3</w:t>
            </w:r>
          </w:p>
        </w:tc>
      </w:tr>
      <w:tr w:rsidR="00201EF6" w:rsidTr="00201EF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64"/>
        </w:trPr>
        <w:tc>
          <w:tcPr>
            <w:tcW w:w="2680" w:type="dxa"/>
          </w:tcPr>
          <w:p w:rsidR="00201EF6" w:rsidRPr="006471C3" w:rsidRDefault="00201EF6" w:rsidP="00201EF6">
            <w:pPr>
              <w:jc w:val="center"/>
              <w:rPr>
                <w:rFonts w:ascii="Times New Roman" w:hAnsi="Times New Roman" w:cs="Times New Roman"/>
                <w:sz w:val="24"/>
                <w:szCs w:val="24"/>
              </w:rPr>
            </w:pPr>
            <w:r w:rsidRPr="006471C3">
              <w:rPr>
                <w:rFonts w:ascii="Times New Roman" w:hAnsi="Times New Roman" w:cs="Times New Roman"/>
                <w:sz w:val="24"/>
                <w:szCs w:val="24"/>
              </w:rPr>
              <w:t>21-25</w:t>
            </w:r>
          </w:p>
        </w:tc>
        <w:tc>
          <w:tcPr>
            <w:tcW w:w="3080" w:type="dxa"/>
          </w:tcPr>
          <w:p w:rsidR="00201EF6" w:rsidRPr="006471C3" w:rsidRDefault="00201EF6" w:rsidP="00201EF6">
            <w:pPr>
              <w:jc w:val="center"/>
              <w:rPr>
                <w:rFonts w:ascii="Times New Roman" w:hAnsi="Times New Roman" w:cs="Times New Roman"/>
                <w:sz w:val="24"/>
                <w:szCs w:val="24"/>
              </w:rPr>
            </w:pPr>
            <w:r w:rsidRPr="006471C3">
              <w:rPr>
                <w:rFonts w:ascii="Times New Roman" w:hAnsi="Times New Roman" w:cs="Times New Roman"/>
                <w:sz w:val="24"/>
                <w:szCs w:val="24"/>
              </w:rPr>
              <w:t>43</w:t>
            </w:r>
          </w:p>
        </w:tc>
        <w:tc>
          <w:tcPr>
            <w:tcW w:w="2178" w:type="dxa"/>
          </w:tcPr>
          <w:p w:rsidR="00201EF6" w:rsidRPr="006471C3" w:rsidRDefault="00201EF6" w:rsidP="00201EF6">
            <w:pPr>
              <w:jc w:val="center"/>
              <w:rPr>
                <w:rFonts w:ascii="Times New Roman" w:hAnsi="Times New Roman" w:cs="Times New Roman"/>
                <w:sz w:val="24"/>
                <w:szCs w:val="24"/>
              </w:rPr>
            </w:pPr>
            <w:r w:rsidRPr="006471C3">
              <w:rPr>
                <w:rFonts w:ascii="Times New Roman" w:hAnsi="Times New Roman" w:cs="Times New Roman"/>
                <w:sz w:val="24"/>
                <w:szCs w:val="24"/>
              </w:rPr>
              <w:t>28.6</w:t>
            </w:r>
          </w:p>
        </w:tc>
      </w:tr>
      <w:tr w:rsidR="00201EF6" w:rsidTr="00201EF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56"/>
        </w:trPr>
        <w:tc>
          <w:tcPr>
            <w:tcW w:w="2680" w:type="dxa"/>
          </w:tcPr>
          <w:p w:rsidR="00201EF6" w:rsidRPr="006471C3" w:rsidRDefault="00201EF6" w:rsidP="00201EF6">
            <w:pPr>
              <w:jc w:val="center"/>
              <w:rPr>
                <w:rFonts w:ascii="Times New Roman" w:hAnsi="Times New Roman" w:cs="Times New Roman"/>
                <w:sz w:val="24"/>
                <w:szCs w:val="24"/>
              </w:rPr>
            </w:pPr>
            <w:r w:rsidRPr="006471C3">
              <w:rPr>
                <w:rFonts w:ascii="Times New Roman" w:hAnsi="Times New Roman" w:cs="Times New Roman"/>
                <w:sz w:val="24"/>
                <w:szCs w:val="24"/>
              </w:rPr>
              <w:t>26-30</w:t>
            </w:r>
          </w:p>
        </w:tc>
        <w:tc>
          <w:tcPr>
            <w:tcW w:w="3080" w:type="dxa"/>
            <w:tcBorders>
              <w:bottom w:val="single" w:sz="4" w:space="0" w:color="auto"/>
            </w:tcBorders>
          </w:tcPr>
          <w:p w:rsidR="00201EF6" w:rsidRPr="006471C3" w:rsidRDefault="00201EF6" w:rsidP="00201EF6">
            <w:pPr>
              <w:jc w:val="center"/>
              <w:rPr>
                <w:rFonts w:ascii="Times New Roman" w:hAnsi="Times New Roman" w:cs="Times New Roman"/>
                <w:sz w:val="24"/>
                <w:szCs w:val="24"/>
              </w:rPr>
            </w:pPr>
            <w:r w:rsidRPr="006471C3">
              <w:rPr>
                <w:rFonts w:ascii="Times New Roman" w:hAnsi="Times New Roman" w:cs="Times New Roman"/>
                <w:sz w:val="24"/>
                <w:szCs w:val="24"/>
              </w:rPr>
              <w:t>60</w:t>
            </w:r>
          </w:p>
        </w:tc>
        <w:tc>
          <w:tcPr>
            <w:tcW w:w="2178" w:type="dxa"/>
          </w:tcPr>
          <w:p w:rsidR="00201EF6" w:rsidRPr="006471C3" w:rsidRDefault="00201EF6" w:rsidP="00201EF6">
            <w:pPr>
              <w:jc w:val="center"/>
              <w:rPr>
                <w:rFonts w:ascii="Times New Roman" w:hAnsi="Times New Roman" w:cs="Times New Roman"/>
                <w:sz w:val="24"/>
                <w:szCs w:val="24"/>
              </w:rPr>
            </w:pPr>
            <w:r w:rsidRPr="006471C3">
              <w:rPr>
                <w:rFonts w:ascii="Times New Roman" w:hAnsi="Times New Roman" w:cs="Times New Roman"/>
                <w:sz w:val="24"/>
                <w:szCs w:val="24"/>
              </w:rPr>
              <w:t>40</w:t>
            </w:r>
          </w:p>
        </w:tc>
      </w:tr>
      <w:tr w:rsidR="00201EF6" w:rsidTr="00201EF6">
        <w:trPr>
          <w:trHeight w:val="163"/>
        </w:trPr>
        <w:tc>
          <w:tcPr>
            <w:tcW w:w="2680" w:type="dxa"/>
          </w:tcPr>
          <w:p w:rsidR="00201EF6" w:rsidRPr="00D76F71" w:rsidRDefault="00201EF6" w:rsidP="00201EF6">
            <w:pPr>
              <w:pStyle w:val="NormalWeb"/>
              <w:spacing w:before="0" w:after="0"/>
              <w:ind w:left="108"/>
              <w:jc w:val="center"/>
              <w:rPr>
                <w:b/>
              </w:rPr>
            </w:pPr>
            <w:r w:rsidRPr="00D76F71">
              <w:rPr>
                <w:b/>
              </w:rPr>
              <w:t>Total</w:t>
            </w:r>
          </w:p>
        </w:tc>
        <w:tc>
          <w:tcPr>
            <w:tcW w:w="3080" w:type="dxa"/>
          </w:tcPr>
          <w:p w:rsidR="00201EF6" w:rsidRPr="00D76F71" w:rsidRDefault="00201EF6" w:rsidP="00201EF6">
            <w:pPr>
              <w:pStyle w:val="NormalWeb"/>
              <w:spacing w:before="0" w:after="0"/>
              <w:ind w:left="108"/>
              <w:jc w:val="center"/>
              <w:rPr>
                <w:b/>
              </w:rPr>
            </w:pPr>
            <w:r w:rsidRPr="00D76F71">
              <w:rPr>
                <w:b/>
              </w:rPr>
              <w:t>150</w:t>
            </w:r>
          </w:p>
        </w:tc>
        <w:tc>
          <w:tcPr>
            <w:tcW w:w="2178" w:type="dxa"/>
          </w:tcPr>
          <w:p w:rsidR="00201EF6" w:rsidRPr="00D76F71" w:rsidRDefault="00201EF6" w:rsidP="00201EF6">
            <w:pPr>
              <w:pStyle w:val="NormalWeb"/>
              <w:spacing w:before="0" w:after="0"/>
              <w:ind w:left="108"/>
              <w:jc w:val="center"/>
              <w:rPr>
                <w:b/>
              </w:rPr>
            </w:pPr>
            <w:r w:rsidRPr="00D76F71">
              <w:rPr>
                <w:b/>
              </w:rPr>
              <w:t>100</w:t>
            </w:r>
          </w:p>
        </w:tc>
      </w:tr>
    </w:tbl>
    <w:p w:rsidR="00201EF6" w:rsidRPr="00201EF6" w:rsidRDefault="00201EF6" w:rsidP="00201EF6">
      <w:pPr>
        <w:spacing w:line="360" w:lineRule="auto"/>
        <w:jc w:val="both"/>
        <w:rPr>
          <w:rFonts w:ascii="Times New Roman" w:hAnsi="Times New Roman" w:cs="Times New Roman"/>
        </w:rPr>
      </w:pPr>
    </w:p>
    <w:p w:rsidR="001C2373" w:rsidRDefault="001C2373" w:rsidP="00F61BA7">
      <w:pPr>
        <w:spacing w:line="360" w:lineRule="auto"/>
        <w:rPr>
          <w:rFonts w:ascii="Times New Roman" w:hAnsi="Times New Roman" w:cs="Times New Roman"/>
          <w:b/>
          <w:sz w:val="28"/>
          <w:szCs w:val="28"/>
        </w:rPr>
      </w:pPr>
      <w:r w:rsidRPr="00C54187">
        <w:rPr>
          <w:rFonts w:ascii="Times New Roman" w:hAnsi="Times New Roman" w:cs="Times New Roman"/>
          <w:b/>
          <w:sz w:val="24"/>
          <w:szCs w:val="24"/>
        </w:rPr>
        <w:t>Distribution of</w:t>
      </w:r>
      <w:r>
        <w:rPr>
          <w:rFonts w:ascii="Times New Roman" w:hAnsi="Times New Roman" w:cs="Times New Roman"/>
          <w:b/>
          <w:sz w:val="24"/>
          <w:szCs w:val="24"/>
        </w:rPr>
        <w:t xml:space="preserve"> study subjects according to gender</w:t>
      </w:r>
      <w:r w:rsidR="001A7B50">
        <w:rPr>
          <w:rFonts w:ascii="Times New Roman" w:hAnsi="Times New Roman" w:cs="Times New Roman"/>
          <w:b/>
          <w:sz w:val="24"/>
          <w:szCs w:val="24"/>
        </w:rPr>
        <w:t>:</w:t>
      </w:r>
    </w:p>
    <w:p w:rsidR="001C2373" w:rsidRDefault="001C2373" w:rsidP="001C2373">
      <w:pPr>
        <w:autoSpaceDE w:val="0"/>
        <w:autoSpaceDN w:val="0"/>
        <w:adjustRightInd w:val="0"/>
        <w:spacing w:after="0" w:line="360" w:lineRule="auto"/>
        <w:jc w:val="both"/>
        <w:rPr>
          <w:rFonts w:ascii="Times New Roman" w:hAnsi="Times New Roman" w:cs="Times New Roman"/>
          <w:bCs/>
        </w:rPr>
      </w:pPr>
      <w:r w:rsidRPr="00201EF6">
        <w:rPr>
          <w:rFonts w:ascii="Times New Roman" w:hAnsi="Times New Roman" w:cs="Times New Roman"/>
        </w:rPr>
        <w:t xml:space="preserve">Analysis of the </w:t>
      </w:r>
      <w:r w:rsidRPr="002D3F9A">
        <w:rPr>
          <w:rFonts w:ascii="Times New Roman" w:hAnsi="Times New Roman" w:cs="Times New Roman"/>
          <w:b/>
        </w:rPr>
        <w:t>Table-2</w:t>
      </w:r>
      <w:r w:rsidRPr="00201EF6">
        <w:rPr>
          <w:rFonts w:ascii="Times New Roman" w:hAnsi="Times New Roman" w:cs="Times New Roman"/>
        </w:rPr>
        <w:t xml:space="preserve">, the composition of gender of the inmates depicts that all the study participants are male population because of the absenteeism of female addicts in de-addiction </w:t>
      </w:r>
      <w:r w:rsidR="00F61BA7" w:rsidRPr="00201EF6">
        <w:rPr>
          <w:rFonts w:ascii="Times New Roman" w:hAnsi="Times New Roman" w:cs="Times New Roman"/>
        </w:rPr>
        <w:t>centres</w:t>
      </w:r>
      <w:r w:rsidRPr="00201EF6">
        <w:rPr>
          <w:rFonts w:ascii="Times New Roman" w:hAnsi="Times New Roman" w:cs="Times New Roman"/>
        </w:rPr>
        <w:t xml:space="preserve">. </w:t>
      </w:r>
      <w:r w:rsidRPr="00201EF6">
        <w:rPr>
          <w:rFonts w:ascii="Times New Roman" w:hAnsi="Times New Roman" w:cs="Times New Roman"/>
          <w:bCs/>
        </w:rPr>
        <w:t xml:space="preserve">This might be a reflection of the fact that women might not seek help from drug de-addiction </w:t>
      </w:r>
      <w:r w:rsidR="00F61BA7" w:rsidRPr="00201EF6">
        <w:rPr>
          <w:rFonts w:ascii="Times New Roman" w:hAnsi="Times New Roman" w:cs="Times New Roman"/>
          <w:bCs/>
        </w:rPr>
        <w:t>centres</w:t>
      </w:r>
      <w:r w:rsidRPr="00201EF6">
        <w:rPr>
          <w:rFonts w:ascii="Times New Roman" w:hAnsi="Times New Roman" w:cs="Times New Roman"/>
          <w:bCs/>
        </w:rPr>
        <w:t xml:space="preserve"> due to social taboos particularly in Kashmir.</w:t>
      </w:r>
      <w:r w:rsidR="00F273B9" w:rsidRPr="00201EF6">
        <w:rPr>
          <w:rFonts w:ascii="Times New Roman" w:hAnsi="Times New Roman" w:cs="Times New Roman"/>
          <w:bCs/>
        </w:rPr>
        <w:t xml:space="preserve"> </w:t>
      </w:r>
      <w:r w:rsidR="00F61BA7" w:rsidRPr="00201EF6">
        <w:rPr>
          <w:rFonts w:ascii="Times New Roman" w:hAnsi="Times New Roman" w:cs="Times New Roman"/>
        </w:rPr>
        <w:t>(See, table-2</w:t>
      </w:r>
      <w:r w:rsidR="00F273B9" w:rsidRPr="00201EF6">
        <w:rPr>
          <w:rFonts w:ascii="Times New Roman" w:hAnsi="Times New Roman" w:cs="Times New Roman"/>
        </w:rPr>
        <w:t>)</w:t>
      </w:r>
      <w:r w:rsidR="001A7B50" w:rsidRPr="00201EF6">
        <w:rPr>
          <w:rFonts w:ascii="Times New Roman" w:hAnsi="Times New Roman" w:cs="Times New Roman"/>
        </w:rPr>
        <w:t>.</w:t>
      </w:r>
      <w:r w:rsidRPr="00201EF6">
        <w:rPr>
          <w:rFonts w:ascii="Times New Roman" w:hAnsi="Times New Roman" w:cs="Times New Roman"/>
          <w:bCs/>
        </w:rPr>
        <w:t xml:space="preserve"> </w:t>
      </w:r>
    </w:p>
    <w:tbl>
      <w:tblPr>
        <w:tblStyle w:val="TableGrid"/>
        <w:tblW w:w="79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5"/>
        <w:gridCol w:w="3138"/>
        <w:gridCol w:w="2085"/>
      </w:tblGrid>
      <w:tr w:rsidR="00201EF6" w:rsidTr="00201EF6">
        <w:trPr>
          <w:trHeight w:val="198"/>
        </w:trPr>
        <w:tc>
          <w:tcPr>
            <w:tcW w:w="7938" w:type="dxa"/>
            <w:gridSpan w:val="3"/>
          </w:tcPr>
          <w:p w:rsidR="00201EF6" w:rsidRPr="006471C3" w:rsidRDefault="00201EF6" w:rsidP="00201EF6">
            <w:pPr>
              <w:jc w:val="center"/>
              <w:rPr>
                <w:shd w:val="clear" w:color="auto" w:fill="9CC2E5" w:themeFill="accent1" w:themeFillTint="99"/>
              </w:rPr>
            </w:pPr>
            <w:r>
              <w:rPr>
                <w:rFonts w:ascii="Times New Roman" w:hAnsi="Times New Roman" w:cs="Times New Roman"/>
                <w:b/>
              </w:rPr>
              <w:t>(n)=Number of the Respondents, (N)= total Number of Respondents And %=Percentage of the Respondents</w:t>
            </w:r>
            <w:r w:rsidRPr="00600711">
              <w:rPr>
                <w:shd w:val="clear" w:color="auto" w:fill="9CC2E5" w:themeFill="accent1" w:themeFillTint="99"/>
              </w:rPr>
              <w:t xml:space="preserve">  </w:t>
            </w:r>
          </w:p>
        </w:tc>
      </w:tr>
      <w:tr w:rsidR="00201EF6" w:rsidTr="00201EF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14"/>
        </w:trPr>
        <w:tc>
          <w:tcPr>
            <w:tcW w:w="2715" w:type="dxa"/>
          </w:tcPr>
          <w:p w:rsidR="00201EF6" w:rsidRDefault="00201EF6" w:rsidP="00201EF6">
            <w:pPr>
              <w:jc w:val="center"/>
              <w:rPr>
                <w:rFonts w:ascii="Times New Roman" w:hAnsi="Times New Roman" w:cs="Times New Roman"/>
                <w:b/>
                <w:sz w:val="24"/>
                <w:szCs w:val="24"/>
              </w:rPr>
            </w:pPr>
            <w:r>
              <w:rPr>
                <w:rFonts w:ascii="Times New Roman" w:hAnsi="Times New Roman" w:cs="Times New Roman"/>
                <w:b/>
                <w:sz w:val="24"/>
                <w:szCs w:val="24"/>
              </w:rPr>
              <w:t>Gender</w:t>
            </w:r>
          </w:p>
        </w:tc>
        <w:tc>
          <w:tcPr>
            <w:tcW w:w="3138" w:type="dxa"/>
          </w:tcPr>
          <w:p w:rsidR="00201EF6" w:rsidRDefault="00201EF6" w:rsidP="00201EF6">
            <w:pPr>
              <w:jc w:val="center"/>
              <w:rPr>
                <w:rFonts w:ascii="Times New Roman" w:hAnsi="Times New Roman" w:cs="Times New Roman"/>
                <w:b/>
                <w:sz w:val="24"/>
                <w:szCs w:val="24"/>
              </w:rPr>
            </w:pPr>
            <w:r>
              <w:rPr>
                <w:rFonts w:ascii="Times New Roman" w:hAnsi="Times New Roman" w:cs="Times New Roman"/>
                <w:b/>
                <w:sz w:val="24"/>
                <w:szCs w:val="24"/>
              </w:rPr>
              <w:t>(n)</w:t>
            </w:r>
          </w:p>
        </w:tc>
        <w:tc>
          <w:tcPr>
            <w:tcW w:w="2085" w:type="dxa"/>
          </w:tcPr>
          <w:p w:rsidR="00201EF6" w:rsidRDefault="00201EF6" w:rsidP="00201EF6">
            <w:pPr>
              <w:jc w:val="center"/>
              <w:rPr>
                <w:rFonts w:ascii="Times New Roman" w:hAnsi="Times New Roman" w:cs="Times New Roman"/>
                <w:b/>
                <w:sz w:val="24"/>
                <w:szCs w:val="24"/>
              </w:rPr>
            </w:pPr>
            <w:r>
              <w:rPr>
                <w:rFonts w:ascii="Times New Roman" w:hAnsi="Times New Roman" w:cs="Times New Roman"/>
                <w:b/>
                <w:sz w:val="24"/>
                <w:szCs w:val="24"/>
              </w:rPr>
              <w:t>%</w:t>
            </w:r>
          </w:p>
        </w:tc>
      </w:tr>
      <w:tr w:rsidR="00201EF6" w:rsidTr="00201EF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22"/>
        </w:trPr>
        <w:tc>
          <w:tcPr>
            <w:tcW w:w="2715" w:type="dxa"/>
          </w:tcPr>
          <w:p w:rsidR="00201EF6" w:rsidRPr="006471C3" w:rsidRDefault="00201EF6" w:rsidP="00201EF6">
            <w:pPr>
              <w:jc w:val="center"/>
              <w:rPr>
                <w:rFonts w:ascii="Times New Roman" w:hAnsi="Times New Roman" w:cs="Times New Roman"/>
                <w:sz w:val="24"/>
                <w:szCs w:val="24"/>
              </w:rPr>
            </w:pPr>
            <w:r>
              <w:rPr>
                <w:rFonts w:ascii="Times New Roman" w:hAnsi="Times New Roman" w:cs="Times New Roman"/>
                <w:sz w:val="24"/>
                <w:szCs w:val="24"/>
              </w:rPr>
              <w:t>Male</w:t>
            </w:r>
          </w:p>
        </w:tc>
        <w:tc>
          <w:tcPr>
            <w:tcW w:w="3138" w:type="dxa"/>
          </w:tcPr>
          <w:p w:rsidR="00201EF6" w:rsidRPr="006471C3" w:rsidRDefault="00201EF6" w:rsidP="00201EF6">
            <w:pPr>
              <w:jc w:val="center"/>
              <w:rPr>
                <w:rFonts w:ascii="Times New Roman" w:hAnsi="Times New Roman" w:cs="Times New Roman"/>
                <w:sz w:val="24"/>
                <w:szCs w:val="24"/>
              </w:rPr>
            </w:pPr>
            <w:r>
              <w:rPr>
                <w:rFonts w:ascii="Times New Roman" w:hAnsi="Times New Roman" w:cs="Times New Roman"/>
                <w:sz w:val="24"/>
                <w:szCs w:val="24"/>
              </w:rPr>
              <w:t>150</w:t>
            </w:r>
          </w:p>
        </w:tc>
        <w:tc>
          <w:tcPr>
            <w:tcW w:w="2085" w:type="dxa"/>
          </w:tcPr>
          <w:p w:rsidR="00201EF6" w:rsidRPr="006471C3" w:rsidRDefault="00201EF6" w:rsidP="00201EF6">
            <w:pPr>
              <w:jc w:val="center"/>
              <w:rPr>
                <w:rFonts w:ascii="Times New Roman" w:hAnsi="Times New Roman" w:cs="Times New Roman"/>
                <w:sz w:val="24"/>
                <w:szCs w:val="24"/>
              </w:rPr>
            </w:pPr>
            <w:r>
              <w:rPr>
                <w:rFonts w:ascii="Times New Roman" w:hAnsi="Times New Roman" w:cs="Times New Roman"/>
                <w:sz w:val="24"/>
                <w:szCs w:val="24"/>
              </w:rPr>
              <w:t>100</w:t>
            </w:r>
          </w:p>
        </w:tc>
      </w:tr>
      <w:tr w:rsidR="00201EF6" w:rsidTr="00201EF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14"/>
        </w:trPr>
        <w:tc>
          <w:tcPr>
            <w:tcW w:w="2715" w:type="dxa"/>
          </w:tcPr>
          <w:p w:rsidR="00201EF6" w:rsidRPr="006471C3" w:rsidRDefault="00201EF6" w:rsidP="00201EF6">
            <w:pPr>
              <w:jc w:val="center"/>
              <w:rPr>
                <w:rFonts w:ascii="Times New Roman" w:hAnsi="Times New Roman" w:cs="Times New Roman"/>
                <w:sz w:val="24"/>
                <w:szCs w:val="24"/>
              </w:rPr>
            </w:pPr>
            <w:r w:rsidRPr="00EF7D18">
              <w:rPr>
                <w:rFonts w:ascii="Times New Roman" w:hAnsi="Times New Roman" w:cs="Times New Roman"/>
                <w:sz w:val="24"/>
                <w:szCs w:val="24"/>
              </w:rPr>
              <w:t>Female</w:t>
            </w:r>
          </w:p>
        </w:tc>
        <w:tc>
          <w:tcPr>
            <w:tcW w:w="3138" w:type="dxa"/>
          </w:tcPr>
          <w:p w:rsidR="00201EF6" w:rsidRPr="006471C3" w:rsidRDefault="00201EF6" w:rsidP="00201EF6">
            <w:pPr>
              <w:jc w:val="center"/>
              <w:rPr>
                <w:rFonts w:ascii="Times New Roman" w:hAnsi="Times New Roman" w:cs="Times New Roman"/>
                <w:sz w:val="24"/>
                <w:szCs w:val="24"/>
              </w:rPr>
            </w:pPr>
            <w:r>
              <w:rPr>
                <w:rFonts w:ascii="Times New Roman" w:hAnsi="Times New Roman" w:cs="Times New Roman"/>
                <w:sz w:val="24"/>
                <w:szCs w:val="24"/>
              </w:rPr>
              <w:t>00</w:t>
            </w:r>
          </w:p>
        </w:tc>
        <w:tc>
          <w:tcPr>
            <w:tcW w:w="2085" w:type="dxa"/>
          </w:tcPr>
          <w:p w:rsidR="00201EF6" w:rsidRPr="006471C3" w:rsidRDefault="00201EF6" w:rsidP="00201EF6">
            <w:pPr>
              <w:jc w:val="center"/>
              <w:rPr>
                <w:rFonts w:ascii="Times New Roman" w:hAnsi="Times New Roman" w:cs="Times New Roman"/>
                <w:sz w:val="24"/>
                <w:szCs w:val="24"/>
              </w:rPr>
            </w:pPr>
            <w:r>
              <w:rPr>
                <w:rFonts w:ascii="Times New Roman" w:hAnsi="Times New Roman" w:cs="Times New Roman"/>
                <w:sz w:val="24"/>
                <w:szCs w:val="24"/>
              </w:rPr>
              <w:t>00.0</w:t>
            </w:r>
          </w:p>
        </w:tc>
      </w:tr>
      <w:tr w:rsidR="00201EF6" w:rsidTr="00201EF6">
        <w:trPr>
          <w:trHeight w:val="198"/>
        </w:trPr>
        <w:tc>
          <w:tcPr>
            <w:tcW w:w="2715" w:type="dxa"/>
          </w:tcPr>
          <w:p w:rsidR="00201EF6" w:rsidRPr="00D76F71" w:rsidRDefault="00201EF6" w:rsidP="00201EF6">
            <w:pPr>
              <w:pStyle w:val="NormalWeb"/>
              <w:spacing w:before="0" w:after="0"/>
              <w:ind w:left="108"/>
              <w:jc w:val="center"/>
              <w:rPr>
                <w:b/>
              </w:rPr>
            </w:pPr>
            <w:r w:rsidRPr="00D76F71">
              <w:rPr>
                <w:b/>
              </w:rPr>
              <w:t>Total</w:t>
            </w:r>
          </w:p>
        </w:tc>
        <w:tc>
          <w:tcPr>
            <w:tcW w:w="3138" w:type="dxa"/>
          </w:tcPr>
          <w:p w:rsidR="00201EF6" w:rsidRPr="00D76F71" w:rsidRDefault="00201EF6" w:rsidP="00201EF6">
            <w:pPr>
              <w:pStyle w:val="NormalWeb"/>
              <w:spacing w:before="0" w:after="0"/>
              <w:ind w:left="108"/>
              <w:jc w:val="center"/>
              <w:rPr>
                <w:b/>
              </w:rPr>
            </w:pPr>
            <w:r w:rsidRPr="00D76F71">
              <w:rPr>
                <w:b/>
              </w:rPr>
              <w:t>150</w:t>
            </w:r>
          </w:p>
        </w:tc>
        <w:tc>
          <w:tcPr>
            <w:tcW w:w="2085" w:type="dxa"/>
          </w:tcPr>
          <w:p w:rsidR="00201EF6" w:rsidRPr="00D76F71" w:rsidRDefault="00201EF6" w:rsidP="00201EF6">
            <w:pPr>
              <w:pStyle w:val="NormalWeb"/>
              <w:spacing w:before="0" w:after="0"/>
              <w:ind w:left="108"/>
              <w:jc w:val="center"/>
              <w:rPr>
                <w:b/>
              </w:rPr>
            </w:pPr>
            <w:r w:rsidRPr="00D76F71">
              <w:rPr>
                <w:b/>
              </w:rPr>
              <w:t>100</w:t>
            </w:r>
          </w:p>
        </w:tc>
      </w:tr>
    </w:tbl>
    <w:p w:rsidR="00201EF6" w:rsidRPr="00201EF6" w:rsidRDefault="00201EF6" w:rsidP="001C2373">
      <w:pPr>
        <w:autoSpaceDE w:val="0"/>
        <w:autoSpaceDN w:val="0"/>
        <w:adjustRightInd w:val="0"/>
        <w:spacing w:after="0" w:line="360" w:lineRule="auto"/>
        <w:jc w:val="both"/>
        <w:rPr>
          <w:rFonts w:ascii="Times New Roman" w:hAnsi="Times New Roman" w:cs="Times New Roman"/>
          <w:bCs/>
        </w:rPr>
      </w:pPr>
    </w:p>
    <w:p w:rsidR="001A7B50" w:rsidRDefault="001A7B50" w:rsidP="001C2373">
      <w:pPr>
        <w:autoSpaceDE w:val="0"/>
        <w:autoSpaceDN w:val="0"/>
        <w:adjustRightInd w:val="0"/>
        <w:spacing w:after="0" w:line="360" w:lineRule="auto"/>
        <w:jc w:val="both"/>
        <w:rPr>
          <w:rFonts w:ascii="Times New Roman" w:hAnsi="Times New Roman" w:cs="Times New Roman"/>
          <w:bCs/>
          <w:sz w:val="24"/>
          <w:szCs w:val="24"/>
        </w:rPr>
      </w:pPr>
    </w:p>
    <w:p w:rsidR="001A7B50" w:rsidRDefault="001A7B50" w:rsidP="001C2373">
      <w:pPr>
        <w:autoSpaceDE w:val="0"/>
        <w:autoSpaceDN w:val="0"/>
        <w:adjustRightInd w:val="0"/>
        <w:spacing w:after="0" w:line="360" w:lineRule="auto"/>
        <w:jc w:val="both"/>
        <w:rPr>
          <w:rFonts w:ascii="Times New Roman" w:hAnsi="Times New Roman" w:cs="Times New Roman"/>
          <w:sz w:val="24"/>
          <w:szCs w:val="24"/>
        </w:rPr>
      </w:pPr>
    </w:p>
    <w:p w:rsidR="001C2373" w:rsidRPr="001A7B50" w:rsidRDefault="001C2373" w:rsidP="001A7B50">
      <w:pPr>
        <w:spacing w:line="360" w:lineRule="auto"/>
        <w:rPr>
          <w:rFonts w:ascii="Times New Roman" w:hAnsi="Times New Roman" w:cs="Times New Roman"/>
          <w:b/>
          <w:color w:val="000000" w:themeColor="text1"/>
          <w:sz w:val="24"/>
          <w:szCs w:val="24"/>
        </w:rPr>
      </w:pPr>
      <w:r w:rsidRPr="004C262F">
        <w:rPr>
          <w:rFonts w:ascii="Times New Roman" w:hAnsi="Times New Roman" w:cs="Times New Roman"/>
          <w:b/>
          <w:sz w:val="24"/>
          <w:szCs w:val="24"/>
        </w:rPr>
        <w:t>Distribution of study subjects according to</w:t>
      </w:r>
      <w:r>
        <w:rPr>
          <w:rFonts w:ascii="Times New Roman" w:hAnsi="Times New Roman" w:cs="Times New Roman"/>
          <w:b/>
          <w:sz w:val="24"/>
          <w:szCs w:val="24"/>
        </w:rPr>
        <w:t xml:space="preserve"> Marital Status</w:t>
      </w:r>
      <w:r w:rsidR="001A7B50">
        <w:rPr>
          <w:rFonts w:ascii="Times New Roman" w:hAnsi="Times New Roman" w:cs="Times New Roman"/>
          <w:b/>
          <w:color w:val="000000" w:themeColor="text1"/>
          <w:sz w:val="24"/>
          <w:szCs w:val="24"/>
        </w:rPr>
        <w:t>:</w:t>
      </w:r>
    </w:p>
    <w:p w:rsidR="001C2373" w:rsidRDefault="001C2373" w:rsidP="001C2373">
      <w:pPr>
        <w:spacing w:line="360" w:lineRule="auto"/>
        <w:jc w:val="both"/>
        <w:rPr>
          <w:rFonts w:ascii="Times New Roman" w:hAnsi="Times New Roman" w:cs="Times New Roman"/>
        </w:rPr>
      </w:pPr>
      <w:r w:rsidRPr="00201EF6">
        <w:rPr>
          <w:rFonts w:ascii="Times New Roman" w:hAnsi="Times New Roman" w:cs="Times New Roman"/>
        </w:rPr>
        <w:t xml:space="preserve">Analysis of the </w:t>
      </w:r>
      <w:r w:rsidRPr="002D3F9A">
        <w:rPr>
          <w:rFonts w:ascii="Times New Roman" w:hAnsi="Times New Roman" w:cs="Times New Roman"/>
          <w:b/>
        </w:rPr>
        <w:t>Table-3</w:t>
      </w:r>
      <w:r w:rsidRPr="00201EF6">
        <w:rPr>
          <w:rFonts w:ascii="Times New Roman" w:hAnsi="Times New Roman" w:cs="Times New Roman"/>
        </w:rPr>
        <w:t xml:space="preserve"> depicts that majority of the respondents are belongs to the category of unmarried population i.e. 29 (68%). Followed by married population 29 (19.3%), and the rest is the divorced population which is 19 (12.6%). Obviously, discord with, or absence of a spouse seem to make much difference to the habit of drug abuse. This might reflect the fact that teenagers are more vulnerable with the experimentation of new traits in their life. </w:t>
      </w:r>
      <w:r w:rsidR="00F61BA7" w:rsidRPr="00201EF6">
        <w:rPr>
          <w:rFonts w:ascii="Times New Roman" w:hAnsi="Times New Roman" w:cs="Times New Roman"/>
        </w:rPr>
        <w:t>(See, table-3</w:t>
      </w:r>
      <w:r w:rsidR="00F273B9" w:rsidRPr="00201EF6">
        <w:rPr>
          <w:rFonts w:ascii="Times New Roman" w:hAnsi="Times New Roman" w:cs="Times New Roman"/>
        </w:rPr>
        <w:t>)</w:t>
      </w:r>
      <w:r w:rsidR="001A7B50" w:rsidRPr="00201EF6">
        <w:rPr>
          <w:rFonts w:ascii="Times New Roman" w:hAnsi="Times New Roman" w:cs="Times New Roman"/>
        </w:rPr>
        <w:t>.</w:t>
      </w:r>
    </w:p>
    <w:tbl>
      <w:tblPr>
        <w:tblStyle w:val="TableGrid"/>
        <w:tblW w:w="79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6"/>
        <w:gridCol w:w="2368"/>
        <w:gridCol w:w="2174"/>
      </w:tblGrid>
      <w:tr w:rsidR="00201EF6" w:rsidTr="00201EF6">
        <w:trPr>
          <w:trHeight w:val="162"/>
        </w:trPr>
        <w:tc>
          <w:tcPr>
            <w:tcW w:w="7938" w:type="dxa"/>
            <w:gridSpan w:val="3"/>
          </w:tcPr>
          <w:p w:rsidR="00201EF6" w:rsidRPr="006471C3" w:rsidRDefault="00201EF6" w:rsidP="00201EF6">
            <w:pPr>
              <w:jc w:val="center"/>
              <w:rPr>
                <w:shd w:val="clear" w:color="auto" w:fill="9CC2E5" w:themeFill="accent1" w:themeFillTint="99"/>
              </w:rPr>
            </w:pPr>
            <w:r>
              <w:rPr>
                <w:rFonts w:ascii="Times New Roman" w:hAnsi="Times New Roman" w:cs="Times New Roman"/>
                <w:b/>
              </w:rPr>
              <w:t>(n)=Number of the Respondents, (N)= total Number of Respondents And %=Percentage of the Respondents</w:t>
            </w:r>
            <w:r w:rsidRPr="00600711">
              <w:rPr>
                <w:shd w:val="clear" w:color="auto" w:fill="9CC2E5" w:themeFill="accent1" w:themeFillTint="99"/>
              </w:rPr>
              <w:t xml:space="preserve">  </w:t>
            </w:r>
          </w:p>
        </w:tc>
      </w:tr>
      <w:tr w:rsidR="00201EF6" w:rsidTr="00201EF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75"/>
        </w:trPr>
        <w:tc>
          <w:tcPr>
            <w:tcW w:w="3396" w:type="dxa"/>
          </w:tcPr>
          <w:p w:rsidR="00201EF6" w:rsidRDefault="00201EF6" w:rsidP="00201EF6">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Marital Status </w:t>
            </w:r>
          </w:p>
        </w:tc>
        <w:tc>
          <w:tcPr>
            <w:tcW w:w="2368" w:type="dxa"/>
          </w:tcPr>
          <w:p w:rsidR="00201EF6" w:rsidRDefault="00201EF6" w:rsidP="00201EF6">
            <w:pPr>
              <w:jc w:val="center"/>
              <w:rPr>
                <w:rFonts w:ascii="Times New Roman" w:hAnsi="Times New Roman" w:cs="Times New Roman"/>
                <w:b/>
                <w:sz w:val="24"/>
                <w:szCs w:val="24"/>
              </w:rPr>
            </w:pPr>
            <w:r>
              <w:rPr>
                <w:rFonts w:ascii="Times New Roman" w:hAnsi="Times New Roman" w:cs="Times New Roman"/>
                <w:b/>
                <w:sz w:val="24"/>
                <w:szCs w:val="24"/>
              </w:rPr>
              <w:t>(n)</w:t>
            </w:r>
          </w:p>
        </w:tc>
        <w:tc>
          <w:tcPr>
            <w:tcW w:w="2174" w:type="dxa"/>
          </w:tcPr>
          <w:p w:rsidR="00201EF6" w:rsidRDefault="00201EF6" w:rsidP="00201EF6">
            <w:pPr>
              <w:jc w:val="center"/>
              <w:rPr>
                <w:rFonts w:ascii="Times New Roman" w:hAnsi="Times New Roman" w:cs="Times New Roman"/>
                <w:b/>
                <w:sz w:val="24"/>
                <w:szCs w:val="24"/>
              </w:rPr>
            </w:pPr>
            <w:r>
              <w:rPr>
                <w:rFonts w:ascii="Times New Roman" w:hAnsi="Times New Roman" w:cs="Times New Roman"/>
                <w:b/>
                <w:sz w:val="24"/>
                <w:szCs w:val="24"/>
              </w:rPr>
              <w:t>%</w:t>
            </w:r>
          </w:p>
        </w:tc>
      </w:tr>
      <w:tr w:rsidR="00201EF6" w:rsidTr="00201EF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81"/>
        </w:trPr>
        <w:tc>
          <w:tcPr>
            <w:tcW w:w="3396" w:type="dxa"/>
          </w:tcPr>
          <w:p w:rsidR="00201EF6" w:rsidRPr="006471C3" w:rsidRDefault="00201EF6" w:rsidP="00201EF6">
            <w:pPr>
              <w:jc w:val="cente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Married </w:t>
            </w:r>
            <w:r w:rsidRPr="00D912BF">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2368" w:type="dxa"/>
          </w:tcPr>
          <w:p w:rsidR="00201EF6" w:rsidRPr="006471C3" w:rsidRDefault="00201EF6" w:rsidP="00201EF6">
            <w:pPr>
              <w:jc w:val="center"/>
              <w:rPr>
                <w:rFonts w:ascii="Times New Roman" w:hAnsi="Times New Roman" w:cs="Times New Roman"/>
                <w:sz w:val="24"/>
                <w:szCs w:val="24"/>
              </w:rPr>
            </w:pPr>
            <w:r>
              <w:rPr>
                <w:rFonts w:ascii="Times New Roman" w:hAnsi="Times New Roman" w:cs="Times New Roman"/>
                <w:sz w:val="24"/>
                <w:szCs w:val="24"/>
              </w:rPr>
              <w:t>29</w:t>
            </w:r>
          </w:p>
        </w:tc>
        <w:tc>
          <w:tcPr>
            <w:tcW w:w="2174" w:type="dxa"/>
          </w:tcPr>
          <w:p w:rsidR="00201EF6" w:rsidRPr="006471C3" w:rsidRDefault="00201EF6" w:rsidP="00201EF6">
            <w:pPr>
              <w:jc w:val="center"/>
              <w:rPr>
                <w:rFonts w:ascii="Times New Roman" w:hAnsi="Times New Roman" w:cs="Times New Roman"/>
                <w:sz w:val="24"/>
                <w:szCs w:val="24"/>
              </w:rPr>
            </w:pPr>
            <w:r>
              <w:rPr>
                <w:rFonts w:ascii="Times New Roman" w:hAnsi="Times New Roman" w:cs="Times New Roman"/>
                <w:sz w:val="24"/>
                <w:szCs w:val="24"/>
              </w:rPr>
              <w:t>19.3</w:t>
            </w:r>
          </w:p>
        </w:tc>
      </w:tr>
      <w:tr w:rsidR="00201EF6" w:rsidTr="00201EF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75"/>
        </w:trPr>
        <w:tc>
          <w:tcPr>
            <w:tcW w:w="3396" w:type="dxa"/>
          </w:tcPr>
          <w:p w:rsidR="00201EF6" w:rsidRPr="006471C3" w:rsidRDefault="00201EF6" w:rsidP="00201EF6">
            <w:pPr>
              <w:jc w:val="center"/>
              <w:rPr>
                <w:rFonts w:ascii="Times New Roman" w:hAnsi="Times New Roman" w:cs="Times New Roman"/>
                <w:sz w:val="24"/>
                <w:szCs w:val="24"/>
              </w:rPr>
            </w:pPr>
            <w:r>
              <w:rPr>
                <w:rFonts w:ascii="Times New Roman" w:hAnsi="Times New Roman" w:cs="Times New Roman"/>
                <w:sz w:val="24"/>
                <w:szCs w:val="24"/>
              </w:rPr>
              <w:t xml:space="preserve">Unmarried </w:t>
            </w:r>
          </w:p>
        </w:tc>
        <w:tc>
          <w:tcPr>
            <w:tcW w:w="2368" w:type="dxa"/>
          </w:tcPr>
          <w:p w:rsidR="00201EF6" w:rsidRPr="006471C3" w:rsidRDefault="00201EF6" w:rsidP="00201EF6">
            <w:pPr>
              <w:jc w:val="center"/>
              <w:rPr>
                <w:rFonts w:ascii="Times New Roman" w:hAnsi="Times New Roman" w:cs="Times New Roman"/>
                <w:sz w:val="24"/>
                <w:szCs w:val="24"/>
              </w:rPr>
            </w:pPr>
            <w:r>
              <w:rPr>
                <w:rFonts w:ascii="Times New Roman" w:hAnsi="Times New Roman" w:cs="Times New Roman"/>
                <w:sz w:val="24"/>
                <w:szCs w:val="24"/>
              </w:rPr>
              <w:t>102</w:t>
            </w:r>
          </w:p>
        </w:tc>
        <w:tc>
          <w:tcPr>
            <w:tcW w:w="2174" w:type="dxa"/>
          </w:tcPr>
          <w:p w:rsidR="00201EF6" w:rsidRPr="006471C3" w:rsidRDefault="00201EF6" w:rsidP="00201EF6">
            <w:pPr>
              <w:jc w:val="center"/>
              <w:rPr>
                <w:rFonts w:ascii="Times New Roman" w:hAnsi="Times New Roman" w:cs="Times New Roman"/>
                <w:sz w:val="24"/>
                <w:szCs w:val="24"/>
              </w:rPr>
            </w:pPr>
            <w:r>
              <w:rPr>
                <w:rFonts w:ascii="Times New Roman" w:hAnsi="Times New Roman" w:cs="Times New Roman"/>
                <w:sz w:val="24"/>
                <w:szCs w:val="24"/>
              </w:rPr>
              <w:t>68</w:t>
            </w:r>
          </w:p>
        </w:tc>
      </w:tr>
      <w:tr w:rsidR="00201EF6" w:rsidTr="00201EF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75"/>
        </w:trPr>
        <w:tc>
          <w:tcPr>
            <w:tcW w:w="3396" w:type="dxa"/>
          </w:tcPr>
          <w:p w:rsidR="00201EF6" w:rsidRDefault="00201EF6" w:rsidP="00201EF6">
            <w:pPr>
              <w:jc w:val="center"/>
              <w:rPr>
                <w:rFonts w:ascii="Times New Roman" w:hAnsi="Times New Roman" w:cs="Times New Roman"/>
                <w:sz w:val="24"/>
                <w:szCs w:val="24"/>
              </w:rPr>
            </w:pPr>
            <w:r>
              <w:rPr>
                <w:rFonts w:ascii="Times New Roman" w:hAnsi="Times New Roman" w:cs="Times New Roman"/>
                <w:sz w:val="24"/>
                <w:szCs w:val="24"/>
              </w:rPr>
              <w:t xml:space="preserve">Divorced </w:t>
            </w:r>
          </w:p>
        </w:tc>
        <w:tc>
          <w:tcPr>
            <w:tcW w:w="2368" w:type="dxa"/>
          </w:tcPr>
          <w:p w:rsidR="00201EF6" w:rsidRDefault="00201EF6" w:rsidP="00201EF6">
            <w:pPr>
              <w:jc w:val="center"/>
              <w:rPr>
                <w:rFonts w:ascii="Times New Roman" w:hAnsi="Times New Roman" w:cs="Times New Roman"/>
                <w:sz w:val="24"/>
                <w:szCs w:val="24"/>
              </w:rPr>
            </w:pPr>
            <w:r>
              <w:rPr>
                <w:rFonts w:ascii="Times New Roman" w:hAnsi="Times New Roman" w:cs="Times New Roman"/>
                <w:sz w:val="24"/>
                <w:szCs w:val="24"/>
              </w:rPr>
              <w:t>19</w:t>
            </w:r>
          </w:p>
        </w:tc>
        <w:tc>
          <w:tcPr>
            <w:tcW w:w="2174" w:type="dxa"/>
          </w:tcPr>
          <w:p w:rsidR="00201EF6" w:rsidRDefault="00201EF6" w:rsidP="00201EF6">
            <w:pPr>
              <w:jc w:val="center"/>
              <w:rPr>
                <w:rFonts w:ascii="Times New Roman" w:hAnsi="Times New Roman" w:cs="Times New Roman"/>
                <w:sz w:val="24"/>
                <w:szCs w:val="24"/>
              </w:rPr>
            </w:pPr>
            <w:r>
              <w:rPr>
                <w:rFonts w:ascii="Times New Roman" w:hAnsi="Times New Roman" w:cs="Times New Roman"/>
                <w:sz w:val="24"/>
                <w:szCs w:val="24"/>
              </w:rPr>
              <w:t>12.6</w:t>
            </w:r>
          </w:p>
        </w:tc>
      </w:tr>
      <w:tr w:rsidR="00201EF6" w:rsidTr="00201EF6">
        <w:trPr>
          <w:trHeight w:val="182"/>
        </w:trPr>
        <w:tc>
          <w:tcPr>
            <w:tcW w:w="3396" w:type="dxa"/>
          </w:tcPr>
          <w:p w:rsidR="00201EF6" w:rsidRPr="00D76F71" w:rsidRDefault="00201EF6" w:rsidP="00201EF6">
            <w:pPr>
              <w:pStyle w:val="NormalWeb"/>
              <w:spacing w:before="0" w:after="0"/>
              <w:ind w:left="108"/>
              <w:jc w:val="center"/>
              <w:rPr>
                <w:b/>
              </w:rPr>
            </w:pPr>
            <w:r w:rsidRPr="00D76F71">
              <w:rPr>
                <w:b/>
              </w:rPr>
              <w:t>Total</w:t>
            </w:r>
            <w:r>
              <w:rPr>
                <w:b/>
              </w:rPr>
              <w:t xml:space="preserve"> (N)</w:t>
            </w:r>
          </w:p>
        </w:tc>
        <w:tc>
          <w:tcPr>
            <w:tcW w:w="2368" w:type="dxa"/>
          </w:tcPr>
          <w:p w:rsidR="00201EF6" w:rsidRPr="00D76F71" w:rsidRDefault="00201EF6" w:rsidP="00201EF6">
            <w:pPr>
              <w:pStyle w:val="NormalWeb"/>
              <w:spacing w:before="0" w:after="0"/>
              <w:ind w:left="108"/>
              <w:jc w:val="center"/>
              <w:rPr>
                <w:b/>
              </w:rPr>
            </w:pPr>
            <w:r w:rsidRPr="00D76F71">
              <w:rPr>
                <w:b/>
              </w:rPr>
              <w:t>150</w:t>
            </w:r>
          </w:p>
        </w:tc>
        <w:tc>
          <w:tcPr>
            <w:tcW w:w="2174" w:type="dxa"/>
          </w:tcPr>
          <w:p w:rsidR="00201EF6" w:rsidRPr="00D76F71" w:rsidRDefault="00201EF6" w:rsidP="00201EF6">
            <w:pPr>
              <w:pStyle w:val="NormalWeb"/>
              <w:spacing w:before="0" w:after="0"/>
              <w:ind w:left="108"/>
              <w:jc w:val="center"/>
              <w:rPr>
                <w:b/>
              </w:rPr>
            </w:pPr>
            <w:r w:rsidRPr="00D76F71">
              <w:rPr>
                <w:b/>
              </w:rPr>
              <w:t>100</w:t>
            </w:r>
          </w:p>
        </w:tc>
      </w:tr>
    </w:tbl>
    <w:p w:rsidR="00201EF6" w:rsidRPr="00201EF6" w:rsidRDefault="00201EF6" w:rsidP="001C2373">
      <w:pPr>
        <w:spacing w:line="360" w:lineRule="auto"/>
        <w:jc w:val="both"/>
        <w:rPr>
          <w:rFonts w:ascii="Times New Roman" w:hAnsi="Times New Roman" w:cs="Times New Roman"/>
          <w:color w:val="000000" w:themeColor="text1"/>
        </w:rPr>
      </w:pPr>
    </w:p>
    <w:p w:rsidR="001C2373" w:rsidRPr="00F43475" w:rsidRDefault="001C2373" w:rsidP="001A7B50">
      <w:pPr>
        <w:spacing w:line="360" w:lineRule="auto"/>
        <w:rPr>
          <w:rFonts w:ascii="Times New Roman" w:hAnsi="Times New Roman" w:cs="Times New Roman"/>
          <w:b/>
          <w:color w:val="000000" w:themeColor="text1"/>
          <w:sz w:val="24"/>
          <w:szCs w:val="24"/>
        </w:rPr>
      </w:pPr>
      <w:r w:rsidRPr="004C262F">
        <w:rPr>
          <w:rFonts w:ascii="Times New Roman" w:hAnsi="Times New Roman" w:cs="Times New Roman"/>
          <w:b/>
          <w:sz w:val="24"/>
          <w:szCs w:val="24"/>
        </w:rPr>
        <w:t>Distribution of study subjects according to r</w:t>
      </w:r>
      <w:r w:rsidR="001A7B50">
        <w:rPr>
          <w:rFonts w:ascii="Times New Roman" w:hAnsi="Times New Roman" w:cs="Times New Roman"/>
          <w:b/>
          <w:color w:val="000000" w:themeColor="text1"/>
          <w:sz w:val="24"/>
          <w:szCs w:val="24"/>
        </w:rPr>
        <w:t>eligion:</w:t>
      </w:r>
    </w:p>
    <w:p w:rsidR="001C2373" w:rsidRDefault="001C2373" w:rsidP="001C2373">
      <w:pPr>
        <w:autoSpaceDE w:val="0"/>
        <w:autoSpaceDN w:val="0"/>
        <w:adjustRightInd w:val="0"/>
        <w:spacing w:after="0" w:line="360" w:lineRule="auto"/>
        <w:jc w:val="both"/>
        <w:rPr>
          <w:rFonts w:ascii="Times New Roman" w:hAnsi="Times New Roman" w:cs="Times New Roman"/>
        </w:rPr>
      </w:pPr>
      <w:r w:rsidRPr="00201EF6">
        <w:rPr>
          <w:rFonts w:ascii="Times New Roman" w:hAnsi="Times New Roman" w:cs="Times New Roman"/>
        </w:rPr>
        <w:t xml:space="preserve">Analysis of the </w:t>
      </w:r>
      <w:r w:rsidRPr="002D3F9A">
        <w:rPr>
          <w:rFonts w:ascii="Times New Roman" w:hAnsi="Times New Roman" w:cs="Times New Roman"/>
          <w:b/>
        </w:rPr>
        <w:t>Table-4,</w:t>
      </w:r>
      <w:r w:rsidRPr="00201EF6">
        <w:rPr>
          <w:rFonts w:ascii="Times New Roman" w:hAnsi="Times New Roman" w:cs="Times New Roman"/>
        </w:rPr>
        <w:t xml:space="preserve"> the religious composition of the drug addicts depicts that t</w:t>
      </w:r>
      <w:r w:rsidRPr="00201EF6">
        <w:rPr>
          <w:rFonts w:ascii="Times New Roman" w:hAnsi="Times New Roman" w:cs="Times New Roman"/>
          <w:color w:val="000000" w:themeColor="text1"/>
          <w:shd w:val="clear" w:color="auto" w:fill="FFFFFF"/>
        </w:rPr>
        <w:t>wo major religions are clearly found dominant in different parts of Jammu and Kashmir, respondents were found to follow either Islam or Hinduism.</w:t>
      </w:r>
      <w:r w:rsidRPr="00201EF6">
        <w:rPr>
          <w:rFonts w:ascii="Times New Roman" w:hAnsi="Times New Roman" w:cs="Times New Roman"/>
          <w:color w:val="000000" w:themeColor="text1"/>
        </w:rPr>
        <w:t xml:space="preserve"> </w:t>
      </w:r>
      <w:r w:rsidRPr="00201EF6">
        <w:rPr>
          <w:rFonts w:ascii="Times New Roman" w:hAnsi="Times New Roman" w:cs="Times New Roman"/>
          <w:color w:val="000000" w:themeColor="text1"/>
          <w:shd w:val="clear" w:color="auto" w:fill="FFFFFF"/>
        </w:rPr>
        <w:t>Majority</w:t>
      </w:r>
      <w:r w:rsidRPr="00201EF6">
        <w:rPr>
          <w:rFonts w:ascii="Times New Roman" w:hAnsi="Times New Roman" w:cs="Times New Roman"/>
          <w:color w:val="000000" w:themeColor="text1"/>
        </w:rPr>
        <w:t xml:space="preserve"> of the respondents i.e., 141, (94%) out of 150 respondents were Muslims and the rest 09 (6%) were Hindus. </w:t>
      </w:r>
      <w:r w:rsidR="00F61BA7" w:rsidRPr="00201EF6">
        <w:rPr>
          <w:rFonts w:ascii="Times New Roman" w:hAnsi="Times New Roman" w:cs="Times New Roman"/>
        </w:rPr>
        <w:t>(See, table-4</w:t>
      </w:r>
      <w:r w:rsidR="00F273B9" w:rsidRPr="00201EF6">
        <w:rPr>
          <w:rFonts w:ascii="Times New Roman" w:hAnsi="Times New Roman" w:cs="Times New Roman"/>
        </w:rPr>
        <w:t>)</w:t>
      </w:r>
      <w:r w:rsidR="001A7B50" w:rsidRPr="00201EF6">
        <w:rPr>
          <w:rFonts w:ascii="Times New Roman" w:hAnsi="Times New Roman" w:cs="Times New Roman"/>
        </w:rPr>
        <w:t>.</w:t>
      </w:r>
    </w:p>
    <w:tbl>
      <w:tblPr>
        <w:tblStyle w:val="TableGrid"/>
        <w:tblW w:w="79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1"/>
        <w:gridCol w:w="3102"/>
        <w:gridCol w:w="2155"/>
      </w:tblGrid>
      <w:tr w:rsidR="00201EF6" w:rsidTr="00201EF6">
        <w:trPr>
          <w:trHeight w:val="94"/>
        </w:trPr>
        <w:tc>
          <w:tcPr>
            <w:tcW w:w="7938" w:type="dxa"/>
            <w:gridSpan w:val="3"/>
          </w:tcPr>
          <w:p w:rsidR="00201EF6" w:rsidRPr="006471C3" w:rsidRDefault="00201EF6" w:rsidP="00201EF6">
            <w:pPr>
              <w:jc w:val="center"/>
              <w:rPr>
                <w:shd w:val="clear" w:color="auto" w:fill="9CC2E5" w:themeFill="accent1" w:themeFillTint="99"/>
              </w:rPr>
            </w:pPr>
            <w:r>
              <w:rPr>
                <w:rFonts w:ascii="Times New Roman" w:hAnsi="Times New Roman" w:cs="Times New Roman"/>
                <w:b/>
              </w:rPr>
              <w:t>(n)=Number of the Respondents, (N)= total Number of Respondents And %=Percentage of the Respondents</w:t>
            </w:r>
            <w:r w:rsidRPr="00600711">
              <w:rPr>
                <w:shd w:val="clear" w:color="auto" w:fill="9CC2E5" w:themeFill="accent1" w:themeFillTint="99"/>
              </w:rPr>
              <w:t xml:space="preserve">  </w:t>
            </w:r>
          </w:p>
        </w:tc>
      </w:tr>
      <w:tr w:rsidR="00201EF6" w:rsidTr="00201EF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02"/>
        </w:trPr>
        <w:tc>
          <w:tcPr>
            <w:tcW w:w="2681" w:type="dxa"/>
          </w:tcPr>
          <w:p w:rsidR="00201EF6" w:rsidRDefault="00201EF6" w:rsidP="00201EF6">
            <w:pPr>
              <w:jc w:val="center"/>
              <w:rPr>
                <w:rFonts w:ascii="Times New Roman" w:hAnsi="Times New Roman" w:cs="Times New Roman"/>
                <w:b/>
                <w:sz w:val="24"/>
                <w:szCs w:val="24"/>
              </w:rPr>
            </w:pPr>
            <w:r>
              <w:rPr>
                <w:rFonts w:ascii="Times New Roman" w:hAnsi="Times New Roman" w:cs="Times New Roman"/>
                <w:b/>
                <w:sz w:val="24"/>
                <w:szCs w:val="24"/>
              </w:rPr>
              <w:t>Religion</w:t>
            </w:r>
          </w:p>
        </w:tc>
        <w:tc>
          <w:tcPr>
            <w:tcW w:w="3102" w:type="dxa"/>
          </w:tcPr>
          <w:p w:rsidR="00201EF6" w:rsidRDefault="00201EF6" w:rsidP="00201EF6">
            <w:pPr>
              <w:jc w:val="center"/>
              <w:rPr>
                <w:rFonts w:ascii="Times New Roman" w:hAnsi="Times New Roman" w:cs="Times New Roman"/>
                <w:b/>
                <w:sz w:val="24"/>
                <w:szCs w:val="24"/>
              </w:rPr>
            </w:pPr>
            <w:r>
              <w:rPr>
                <w:rFonts w:ascii="Times New Roman" w:hAnsi="Times New Roman" w:cs="Times New Roman"/>
                <w:b/>
                <w:sz w:val="24"/>
                <w:szCs w:val="24"/>
              </w:rPr>
              <w:t>(n)</w:t>
            </w:r>
          </w:p>
        </w:tc>
        <w:tc>
          <w:tcPr>
            <w:tcW w:w="2155" w:type="dxa"/>
          </w:tcPr>
          <w:p w:rsidR="00201EF6" w:rsidRDefault="00201EF6" w:rsidP="00201EF6">
            <w:pPr>
              <w:jc w:val="center"/>
              <w:rPr>
                <w:rFonts w:ascii="Times New Roman" w:hAnsi="Times New Roman" w:cs="Times New Roman"/>
                <w:b/>
                <w:sz w:val="24"/>
                <w:szCs w:val="24"/>
              </w:rPr>
            </w:pPr>
            <w:r>
              <w:rPr>
                <w:rFonts w:ascii="Times New Roman" w:hAnsi="Times New Roman" w:cs="Times New Roman"/>
                <w:b/>
                <w:sz w:val="24"/>
                <w:szCs w:val="24"/>
              </w:rPr>
              <w:t>%</w:t>
            </w:r>
          </w:p>
        </w:tc>
      </w:tr>
      <w:tr w:rsidR="00201EF6" w:rsidTr="00201EF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06"/>
        </w:trPr>
        <w:tc>
          <w:tcPr>
            <w:tcW w:w="2681" w:type="dxa"/>
          </w:tcPr>
          <w:p w:rsidR="00201EF6" w:rsidRPr="006471C3" w:rsidRDefault="00201EF6" w:rsidP="00201EF6">
            <w:pPr>
              <w:jc w:val="center"/>
              <w:rPr>
                <w:rFonts w:ascii="Times New Roman" w:hAnsi="Times New Roman" w:cs="Times New Roman"/>
                <w:sz w:val="24"/>
                <w:szCs w:val="24"/>
              </w:rPr>
            </w:pPr>
            <w:r>
              <w:rPr>
                <w:rFonts w:ascii="Times New Roman" w:hAnsi="Times New Roman" w:cs="Times New Roman"/>
                <w:b/>
                <w:sz w:val="24"/>
                <w:szCs w:val="24"/>
              </w:rPr>
              <w:t xml:space="preserve">  </w:t>
            </w:r>
            <w:r w:rsidRPr="00D912BF">
              <w:rPr>
                <w:rFonts w:ascii="Times New Roman" w:hAnsi="Times New Roman" w:cs="Times New Roman"/>
                <w:sz w:val="24"/>
                <w:szCs w:val="24"/>
              </w:rPr>
              <w:t xml:space="preserve">Hindu                               </w:t>
            </w:r>
            <w:r>
              <w:rPr>
                <w:rFonts w:ascii="Times New Roman" w:hAnsi="Times New Roman" w:cs="Times New Roman"/>
                <w:sz w:val="24"/>
                <w:szCs w:val="24"/>
              </w:rPr>
              <w:t xml:space="preserve">                              </w:t>
            </w:r>
          </w:p>
        </w:tc>
        <w:tc>
          <w:tcPr>
            <w:tcW w:w="3102" w:type="dxa"/>
          </w:tcPr>
          <w:p w:rsidR="00201EF6" w:rsidRPr="006471C3" w:rsidRDefault="00201EF6" w:rsidP="00201EF6">
            <w:pPr>
              <w:jc w:val="center"/>
              <w:rPr>
                <w:rFonts w:ascii="Times New Roman" w:hAnsi="Times New Roman" w:cs="Times New Roman"/>
                <w:sz w:val="24"/>
                <w:szCs w:val="24"/>
              </w:rPr>
            </w:pPr>
            <w:r>
              <w:rPr>
                <w:rFonts w:ascii="Times New Roman" w:hAnsi="Times New Roman" w:cs="Times New Roman"/>
                <w:sz w:val="24"/>
                <w:szCs w:val="24"/>
              </w:rPr>
              <w:t>09</w:t>
            </w:r>
          </w:p>
        </w:tc>
        <w:tc>
          <w:tcPr>
            <w:tcW w:w="2155" w:type="dxa"/>
          </w:tcPr>
          <w:p w:rsidR="00201EF6" w:rsidRPr="006471C3" w:rsidRDefault="00201EF6" w:rsidP="00201EF6">
            <w:pPr>
              <w:jc w:val="center"/>
              <w:rPr>
                <w:rFonts w:ascii="Times New Roman" w:hAnsi="Times New Roman" w:cs="Times New Roman"/>
                <w:sz w:val="24"/>
                <w:szCs w:val="24"/>
              </w:rPr>
            </w:pPr>
            <w:r>
              <w:rPr>
                <w:rFonts w:ascii="Times New Roman" w:hAnsi="Times New Roman" w:cs="Times New Roman"/>
                <w:sz w:val="24"/>
                <w:szCs w:val="24"/>
              </w:rPr>
              <w:t>06</w:t>
            </w:r>
          </w:p>
        </w:tc>
      </w:tr>
      <w:tr w:rsidR="00201EF6" w:rsidTr="00201EF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02"/>
        </w:trPr>
        <w:tc>
          <w:tcPr>
            <w:tcW w:w="2681" w:type="dxa"/>
          </w:tcPr>
          <w:p w:rsidR="00201EF6" w:rsidRPr="006471C3" w:rsidRDefault="00201EF6" w:rsidP="00201EF6">
            <w:pPr>
              <w:jc w:val="center"/>
              <w:rPr>
                <w:rFonts w:ascii="Times New Roman" w:hAnsi="Times New Roman" w:cs="Times New Roman"/>
                <w:sz w:val="24"/>
                <w:szCs w:val="24"/>
              </w:rPr>
            </w:pPr>
            <w:r>
              <w:rPr>
                <w:rFonts w:ascii="Times New Roman" w:hAnsi="Times New Roman" w:cs="Times New Roman"/>
                <w:sz w:val="24"/>
                <w:szCs w:val="24"/>
              </w:rPr>
              <w:t>Muslim</w:t>
            </w:r>
          </w:p>
        </w:tc>
        <w:tc>
          <w:tcPr>
            <w:tcW w:w="3102" w:type="dxa"/>
          </w:tcPr>
          <w:p w:rsidR="00201EF6" w:rsidRPr="006471C3" w:rsidRDefault="00201EF6" w:rsidP="00201EF6">
            <w:pPr>
              <w:jc w:val="center"/>
              <w:rPr>
                <w:rFonts w:ascii="Times New Roman" w:hAnsi="Times New Roman" w:cs="Times New Roman"/>
                <w:sz w:val="24"/>
                <w:szCs w:val="24"/>
              </w:rPr>
            </w:pPr>
            <w:r>
              <w:rPr>
                <w:rFonts w:ascii="Times New Roman" w:hAnsi="Times New Roman" w:cs="Times New Roman"/>
                <w:sz w:val="24"/>
                <w:szCs w:val="24"/>
              </w:rPr>
              <w:t>141</w:t>
            </w:r>
          </w:p>
        </w:tc>
        <w:tc>
          <w:tcPr>
            <w:tcW w:w="2155" w:type="dxa"/>
          </w:tcPr>
          <w:p w:rsidR="00201EF6" w:rsidRPr="006471C3" w:rsidRDefault="00201EF6" w:rsidP="00201EF6">
            <w:pPr>
              <w:jc w:val="center"/>
              <w:rPr>
                <w:rFonts w:ascii="Times New Roman" w:hAnsi="Times New Roman" w:cs="Times New Roman"/>
                <w:sz w:val="24"/>
                <w:szCs w:val="24"/>
              </w:rPr>
            </w:pPr>
            <w:r>
              <w:rPr>
                <w:rFonts w:ascii="Times New Roman" w:hAnsi="Times New Roman" w:cs="Times New Roman"/>
                <w:sz w:val="24"/>
                <w:szCs w:val="24"/>
              </w:rPr>
              <w:t>94</w:t>
            </w:r>
          </w:p>
        </w:tc>
      </w:tr>
      <w:tr w:rsidR="00201EF6" w:rsidTr="00201EF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02"/>
        </w:trPr>
        <w:tc>
          <w:tcPr>
            <w:tcW w:w="2681" w:type="dxa"/>
          </w:tcPr>
          <w:p w:rsidR="00201EF6" w:rsidRPr="00026741" w:rsidRDefault="00201EF6" w:rsidP="00201EF6">
            <w:pPr>
              <w:jc w:val="center"/>
              <w:rPr>
                <w:rFonts w:ascii="Times New Roman" w:hAnsi="Times New Roman" w:cs="Times New Roman"/>
                <w:sz w:val="24"/>
                <w:szCs w:val="24"/>
              </w:rPr>
            </w:pPr>
            <w:r w:rsidRPr="00026741">
              <w:rPr>
                <w:rFonts w:ascii="Times New Roman" w:hAnsi="Times New Roman" w:cs="Times New Roman"/>
                <w:sz w:val="24"/>
                <w:szCs w:val="24"/>
              </w:rPr>
              <w:t>Sikh</w:t>
            </w:r>
          </w:p>
        </w:tc>
        <w:tc>
          <w:tcPr>
            <w:tcW w:w="3102" w:type="dxa"/>
          </w:tcPr>
          <w:p w:rsidR="00201EF6" w:rsidRDefault="00201EF6" w:rsidP="00201EF6">
            <w:pPr>
              <w:jc w:val="center"/>
              <w:rPr>
                <w:rFonts w:ascii="Times New Roman" w:hAnsi="Times New Roman" w:cs="Times New Roman"/>
                <w:sz w:val="24"/>
                <w:szCs w:val="24"/>
              </w:rPr>
            </w:pPr>
            <w:r>
              <w:rPr>
                <w:rFonts w:ascii="Times New Roman" w:hAnsi="Times New Roman" w:cs="Times New Roman"/>
                <w:sz w:val="24"/>
                <w:szCs w:val="24"/>
              </w:rPr>
              <w:t>00</w:t>
            </w:r>
          </w:p>
        </w:tc>
        <w:tc>
          <w:tcPr>
            <w:tcW w:w="2155" w:type="dxa"/>
          </w:tcPr>
          <w:p w:rsidR="00201EF6" w:rsidRDefault="00201EF6" w:rsidP="00201EF6">
            <w:pPr>
              <w:jc w:val="center"/>
              <w:rPr>
                <w:rFonts w:ascii="Times New Roman" w:hAnsi="Times New Roman" w:cs="Times New Roman"/>
                <w:sz w:val="24"/>
                <w:szCs w:val="24"/>
              </w:rPr>
            </w:pPr>
            <w:r>
              <w:rPr>
                <w:rFonts w:ascii="Times New Roman" w:hAnsi="Times New Roman" w:cs="Times New Roman"/>
                <w:sz w:val="24"/>
                <w:szCs w:val="24"/>
              </w:rPr>
              <w:t>00</w:t>
            </w:r>
          </w:p>
        </w:tc>
      </w:tr>
      <w:tr w:rsidR="00201EF6" w:rsidTr="00201EF6">
        <w:trPr>
          <w:trHeight w:val="106"/>
        </w:trPr>
        <w:tc>
          <w:tcPr>
            <w:tcW w:w="2681" w:type="dxa"/>
          </w:tcPr>
          <w:p w:rsidR="00201EF6" w:rsidRPr="00D76F71" w:rsidRDefault="00201EF6" w:rsidP="00201EF6">
            <w:pPr>
              <w:pStyle w:val="NormalWeb"/>
              <w:spacing w:before="0" w:after="0"/>
              <w:ind w:left="108"/>
              <w:jc w:val="center"/>
              <w:rPr>
                <w:b/>
              </w:rPr>
            </w:pPr>
            <w:r w:rsidRPr="00D76F71">
              <w:rPr>
                <w:b/>
              </w:rPr>
              <w:t>Total</w:t>
            </w:r>
            <w:r>
              <w:rPr>
                <w:b/>
              </w:rPr>
              <w:t xml:space="preserve"> (N)</w:t>
            </w:r>
          </w:p>
        </w:tc>
        <w:tc>
          <w:tcPr>
            <w:tcW w:w="3102" w:type="dxa"/>
          </w:tcPr>
          <w:p w:rsidR="00201EF6" w:rsidRPr="00D76F71" w:rsidRDefault="00201EF6" w:rsidP="00201EF6">
            <w:pPr>
              <w:pStyle w:val="NormalWeb"/>
              <w:spacing w:before="0" w:after="0"/>
              <w:ind w:left="108"/>
              <w:jc w:val="center"/>
              <w:rPr>
                <w:b/>
              </w:rPr>
            </w:pPr>
            <w:r w:rsidRPr="00D76F71">
              <w:rPr>
                <w:b/>
              </w:rPr>
              <w:t>150</w:t>
            </w:r>
          </w:p>
        </w:tc>
        <w:tc>
          <w:tcPr>
            <w:tcW w:w="2155" w:type="dxa"/>
          </w:tcPr>
          <w:p w:rsidR="00201EF6" w:rsidRPr="00D76F71" w:rsidRDefault="00201EF6" w:rsidP="00201EF6">
            <w:pPr>
              <w:pStyle w:val="NormalWeb"/>
              <w:spacing w:before="0" w:after="0"/>
              <w:ind w:left="108"/>
              <w:jc w:val="center"/>
              <w:rPr>
                <w:b/>
              </w:rPr>
            </w:pPr>
            <w:r w:rsidRPr="00D76F71">
              <w:rPr>
                <w:b/>
              </w:rPr>
              <w:t>100</w:t>
            </w:r>
          </w:p>
        </w:tc>
      </w:tr>
    </w:tbl>
    <w:p w:rsidR="00201EF6" w:rsidRPr="00201EF6" w:rsidRDefault="00201EF6" w:rsidP="001C2373">
      <w:pPr>
        <w:autoSpaceDE w:val="0"/>
        <w:autoSpaceDN w:val="0"/>
        <w:adjustRightInd w:val="0"/>
        <w:spacing w:after="0" w:line="360" w:lineRule="auto"/>
        <w:jc w:val="both"/>
        <w:rPr>
          <w:rFonts w:ascii="Times New Roman" w:hAnsi="Times New Roman" w:cs="Times New Roman"/>
        </w:rPr>
      </w:pPr>
    </w:p>
    <w:p w:rsidR="001A7B50" w:rsidRDefault="001A7B50" w:rsidP="001C2373">
      <w:pPr>
        <w:autoSpaceDE w:val="0"/>
        <w:autoSpaceDN w:val="0"/>
        <w:adjustRightInd w:val="0"/>
        <w:spacing w:after="0" w:line="360" w:lineRule="auto"/>
        <w:jc w:val="both"/>
        <w:rPr>
          <w:rFonts w:ascii="Times New Roman" w:hAnsi="Times New Roman" w:cs="Times New Roman"/>
          <w:sz w:val="24"/>
          <w:szCs w:val="24"/>
        </w:rPr>
      </w:pPr>
    </w:p>
    <w:p w:rsidR="00021149" w:rsidRDefault="001C2373" w:rsidP="00021149">
      <w:pPr>
        <w:autoSpaceDE w:val="0"/>
        <w:autoSpaceDN w:val="0"/>
        <w:adjustRightInd w:val="0"/>
        <w:spacing w:after="240" w:line="360" w:lineRule="auto"/>
        <w:rPr>
          <w:rFonts w:ascii="Times New Roman" w:hAnsi="Times New Roman" w:cs="Times New Roman"/>
          <w:b/>
          <w:sz w:val="24"/>
          <w:szCs w:val="24"/>
        </w:rPr>
      </w:pPr>
      <w:r w:rsidRPr="002E50E5">
        <w:rPr>
          <w:rFonts w:ascii="Times New Roman" w:hAnsi="Times New Roman" w:cs="Times New Roman"/>
          <w:b/>
          <w:sz w:val="24"/>
          <w:szCs w:val="24"/>
        </w:rPr>
        <w:t>Distribution of study subject</w:t>
      </w:r>
      <w:r w:rsidR="001A7B50">
        <w:rPr>
          <w:rFonts w:ascii="Times New Roman" w:hAnsi="Times New Roman" w:cs="Times New Roman"/>
          <w:b/>
          <w:sz w:val="24"/>
          <w:szCs w:val="24"/>
        </w:rPr>
        <w:t>s according to caste:</w:t>
      </w:r>
    </w:p>
    <w:p w:rsidR="001C2373" w:rsidRPr="00021149" w:rsidRDefault="001C2373" w:rsidP="00021149">
      <w:pPr>
        <w:autoSpaceDE w:val="0"/>
        <w:autoSpaceDN w:val="0"/>
        <w:adjustRightInd w:val="0"/>
        <w:spacing w:after="240" w:line="360" w:lineRule="auto"/>
        <w:rPr>
          <w:rFonts w:ascii="Times New Roman" w:hAnsi="Times New Roman" w:cs="Times New Roman"/>
          <w:b/>
          <w:sz w:val="24"/>
          <w:szCs w:val="24"/>
        </w:rPr>
      </w:pPr>
      <w:r w:rsidRPr="00201EF6">
        <w:rPr>
          <w:rFonts w:ascii="Times New Roman" w:hAnsi="Times New Roman" w:cs="Times New Roman"/>
        </w:rPr>
        <w:t xml:space="preserve">Analysis of the </w:t>
      </w:r>
      <w:r w:rsidRPr="002D3F9A">
        <w:rPr>
          <w:rFonts w:ascii="Times New Roman" w:hAnsi="Times New Roman" w:cs="Times New Roman"/>
          <w:b/>
        </w:rPr>
        <w:t>Table-5,</w:t>
      </w:r>
      <w:r w:rsidRPr="00201EF6">
        <w:rPr>
          <w:rFonts w:ascii="Times New Roman" w:hAnsi="Times New Roman" w:cs="Times New Roman"/>
        </w:rPr>
        <w:t xml:space="preserve"> the distribution of caste categorization depicts that m</w:t>
      </w:r>
      <w:r w:rsidRPr="00201EF6">
        <w:rPr>
          <w:rFonts w:ascii="Times New Roman" w:hAnsi="Times New Roman" w:cs="Times New Roman"/>
          <w:bCs/>
        </w:rPr>
        <w:t xml:space="preserve">ajority </w:t>
      </w:r>
      <w:r w:rsidRPr="00201EF6">
        <w:rPr>
          <w:rFonts w:ascii="Times New Roman" w:hAnsi="Times New Roman" w:cs="Times New Roman"/>
        </w:rPr>
        <w:t>of the respondents i.e., 91, (60.6%) out of 150 were belonged to middle Caste. The second majority i.e., 31, (20.6%) belonged to Lower Caste and the rest i.e., 28, (18.6%) belonged to upper caste. Middle caste respondents also belonged to socially, educationally, and economically middle segment of society.</w:t>
      </w:r>
      <w:r w:rsidR="00F273B9" w:rsidRPr="00201EF6">
        <w:rPr>
          <w:rFonts w:ascii="Times New Roman" w:hAnsi="Times New Roman" w:cs="Times New Roman"/>
        </w:rPr>
        <w:t xml:space="preserve"> </w:t>
      </w:r>
      <w:r w:rsidR="00F61BA7" w:rsidRPr="00201EF6">
        <w:rPr>
          <w:rFonts w:ascii="Times New Roman" w:hAnsi="Times New Roman" w:cs="Times New Roman"/>
        </w:rPr>
        <w:t>(See, table-5</w:t>
      </w:r>
      <w:r w:rsidR="00F273B9" w:rsidRPr="00201EF6">
        <w:rPr>
          <w:rFonts w:ascii="Times New Roman" w:hAnsi="Times New Roman" w:cs="Times New Roman"/>
        </w:rPr>
        <w:t>)</w:t>
      </w:r>
      <w:r w:rsidR="001A7B50" w:rsidRPr="00201EF6">
        <w:rPr>
          <w:rFonts w:ascii="Times New Roman" w:hAnsi="Times New Roman" w:cs="Times New Roman"/>
        </w:rPr>
        <w:t>.</w:t>
      </w:r>
    </w:p>
    <w:tbl>
      <w:tblPr>
        <w:tblStyle w:val="TableGrid"/>
        <w:tblW w:w="79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5"/>
        <w:gridCol w:w="2865"/>
        <w:gridCol w:w="2208"/>
      </w:tblGrid>
      <w:tr w:rsidR="00021149" w:rsidTr="00AA2027">
        <w:trPr>
          <w:trHeight w:val="198"/>
        </w:trPr>
        <w:tc>
          <w:tcPr>
            <w:tcW w:w="7938" w:type="dxa"/>
            <w:gridSpan w:val="3"/>
          </w:tcPr>
          <w:p w:rsidR="00021149" w:rsidRPr="006471C3" w:rsidRDefault="00021149" w:rsidP="00AA2027">
            <w:pPr>
              <w:jc w:val="center"/>
              <w:rPr>
                <w:shd w:val="clear" w:color="auto" w:fill="9CC2E5" w:themeFill="accent1" w:themeFillTint="99"/>
              </w:rPr>
            </w:pPr>
            <w:r>
              <w:rPr>
                <w:rFonts w:ascii="Times New Roman" w:hAnsi="Times New Roman" w:cs="Times New Roman"/>
                <w:b/>
              </w:rPr>
              <w:t>(n)=Number of the Respondents, (N)= total Number of Respondents And %=Percentage of the Respondents</w:t>
            </w:r>
            <w:r w:rsidRPr="00600711">
              <w:rPr>
                <w:shd w:val="clear" w:color="auto" w:fill="9CC2E5" w:themeFill="accent1" w:themeFillTint="99"/>
              </w:rPr>
              <w:t xml:space="preserve">  </w:t>
            </w:r>
          </w:p>
        </w:tc>
      </w:tr>
      <w:tr w:rsidR="00021149" w:rsidTr="00AA20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14"/>
        </w:trPr>
        <w:tc>
          <w:tcPr>
            <w:tcW w:w="2865" w:type="dxa"/>
          </w:tcPr>
          <w:p w:rsidR="00021149" w:rsidRPr="00767E07" w:rsidRDefault="00021149" w:rsidP="00AA2027">
            <w:pPr>
              <w:jc w:val="center"/>
              <w:rPr>
                <w:rFonts w:ascii="Times New Roman" w:hAnsi="Times New Roman" w:cs="Times New Roman"/>
                <w:b/>
                <w:sz w:val="24"/>
                <w:szCs w:val="24"/>
              </w:rPr>
            </w:pPr>
            <w:r w:rsidRPr="00767E07">
              <w:rPr>
                <w:rFonts w:ascii="Times New Roman" w:hAnsi="Times New Roman" w:cs="Times New Roman"/>
                <w:b/>
                <w:sz w:val="24"/>
                <w:szCs w:val="24"/>
              </w:rPr>
              <w:t>Caste</w:t>
            </w:r>
          </w:p>
        </w:tc>
        <w:tc>
          <w:tcPr>
            <w:tcW w:w="2865" w:type="dxa"/>
          </w:tcPr>
          <w:p w:rsidR="00021149" w:rsidRDefault="00021149" w:rsidP="00AA2027">
            <w:pPr>
              <w:jc w:val="center"/>
              <w:rPr>
                <w:rFonts w:ascii="Times New Roman" w:hAnsi="Times New Roman" w:cs="Times New Roman"/>
                <w:sz w:val="24"/>
                <w:szCs w:val="24"/>
              </w:rPr>
            </w:pPr>
            <w:r w:rsidRPr="004C262F">
              <w:rPr>
                <w:rFonts w:ascii="Times New Roman" w:hAnsi="Times New Roman" w:cs="Times New Roman"/>
                <w:b/>
                <w:sz w:val="24"/>
                <w:szCs w:val="24"/>
              </w:rPr>
              <w:t>(n)</w:t>
            </w:r>
          </w:p>
        </w:tc>
        <w:tc>
          <w:tcPr>
            <w:tcW w:w="2208" w:type="dxa"/>
          </w:tcPr>
          <w:p w:rsidR="00021149" w:rsidRDefault="00021149" w:rsidP="00AA2027">
            <w:pPr>
              <w:jc w:val="center"/>
              <w:rPr>
                <w:rFonts w:ascii="Times New Roman" w:hAnsi="Times New Roman" w:cs="Times New Roman"/>
                <w:sz w:val="24"/>
                <w:szCs w:val="24"/>
              </w:rPr>
            </w:pPr>
            <w:r>
              <w:rPr>
                <w:rFonts w:ascii="Times New Roman" w:hAnsi="Times New Roman" w:cs="Times New Roman"/>
                <w:b/>
                <w:sz w:val="24"/>
                <w:szCs w:val="24"/>
              </w:rPr>
              <w:t>%</w:t>
            </w:r>
          </w:p>
        </w:tc>
      </w:tr>
      <w:tr w:rsidR="00021149" w:rsidTr="00AA20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14"/>
        </w:trPr>
        <w:tc>
          <w:tcPr>
            <w:tcW w:w="2865" w:type="dxa"/>
          </w:tcPr>
          <w:p w:rsidR="00021149" w:rsidRDefault="00021149" w:rsidP="00AA2027">
            <w:pPr>
              <w:jc w:val="center"/>
              <w:rPr>
                <w:rFonts w:ascii="Times New Roman" w:hAnsi="Times New Roman" w:cs="Times New Roman"/>
                <w:sz w:val="24"/>
                <w:szCs w:val="24"/>
              </w:rPr>
            </w:pPr>
            <w:r>
              <w:rPr>
                <w:rFonts w:ascii="Times New Roman" w:hAnsi="Times New Roman" w:cs="Times New Roman"/>
                <w:sz w:val="24"/>
                <w:szCs w:val="24"/>
              </w:rPr>
              <w:t>Upper</w:t>
            </w:r>
            <w:r w:rsidRPr="00D912BF">
              <w:rPr>
                <w:rFonts w:ascii="Times New Roman" w:hAnsi="Times New Roman" w:cs="Times New Roman"/>
                <w:sz w:val="24"/>
                <w:szCs w:val="24"/>
              </w:rPr>
              <w:t xml:space="preserve"> caste                       </w:t>
            </w:r>
            <w:r>
              <w:rPr>
                <w:rFonts w:ascii="Times New Roman" w:hAnsi="Times New Roman" w:cs="Times New Roman"/>
                <w:sz w:val="24"/>
                <w:szCs w:val="24"/>
              </w:rPr>
              <w:t xml:space="preserve">                               </w:t>
            </w:r>
            <w:r w:rsidRPr="00D912B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12BF">
              <w:rPr>
                <w:rFonts w:ascii="Times New Roman" w:hAnsi="Times New Roman" w:cs="Times New Roman"/>
                <w:sz w:val="24"/>
                <w:szCs w:val="24"/>
              </w:rPr>
              <w:t xml:space="preserve"> </w:t>
            </w:r>
          </w:p>
        </w:tc>
        <w:tc>
          <w:tcPr>
            <w:tcW w:w="2865" w:type="dxa"/>
          </w:tcPr>
          <w:p w:rsidR="00021149" w:rsidRDefault="00021149" w:rsidP="00AA2027">
            <w:pPr>
              <w:jc w:val="center"/>
              <w:rPr>
                <w:rFonts w:ascii="Times New Roman" w:hAnsi="Times New Roman" w:cs="Times New Roman"/>
                <w:sz w:val="24"/>
                <w:szCs w:val="24"/>
              </w:rPr>
            </w:pPr>
            <w:r>
              <w:rPr>
                <w:rFonts w:ascii="Times New Roman" w:hAnsi="Times New Roman" w:cs="Times New Roman"/>
                <w:sz w:val="24"/>
                <w:szCs w:val="24"/>
              </w:rPr>
              <w:t>28</w:t>
            </w:r>
          </w:p>
        </w:tc>
        <w:tc>
          <w:tcPr>
            <w:tcW w:w="2208" w:type="dxa"/>
          </w:tcPr>
          <w:p w:rsidR="00021149" w:rsidRDefault="00021149" w:rsidP="00AA2027">
            <w:pPr>
              <w:jc w:val="center"/>
              <w:rPr>
                <w:rFonts w:ascii="Times New Roman" w:hAnsi="Times New Roman" w:cs="Times New Roman"/>
                <w:sz w:val="24"/>
                <w:szCs w:val="24"/>
              </w:rPr>
            </w:pPr>
            <w:r>
              <w:rPr>
                <w:rFonts w:ascii="Times New Roman" w:hAnsi="Times New Roman" w:cs="Times New Roman"/>
                <w:sz w:val="24"/>
                <w:szCs w:val="24"/>
              </w:rPr>
              <w:t>18.6</w:t>
            </w:r>
          </w:p>
        </w:tc>
      </w:tr>
      <w:tr w:rsidR="00021149" w:rsidTr="00AA20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14"/>
        </w:trPr>
        <w:tc>
          <w:tcPr>
            <w:tcW w:w="2865" w:type="dxa"/>
          </w:tcPr>
          <w:p w:rsidR="00021149" w:rsidRPr="00D912BF" w:rsidRDefault="00021149" w:rsidP="00AA2027">
            <w:pPr>
              <w:jc w:val="center"/>
              <w:rPr>
                <w:rFonts w:ascii="Times New Roman" w:hAnsi="Times New Roman" w:cs="Times New Roman"/>
                <w:sz w:val="24"/>
                <w:szCs w:val="24"/>
              </w:rPr>
            </w:pPr>
            <w:r>
              <w:rPr>
                <w:rFonts w:ascii="Times New Roman" w:hAnsi="Times New Roman" w:cs="Times New Roman"/>
                <w:sz w:val="24"/>
                <w:szCs w:val="24"/>
              </w:rPr>
              <w:t xml:space="preserve">Middle </w:t>
            </w:r>
            <w:r w:rsidRPr="00D912BF">
              <w:rPr>
                <w:rFonts w:ascii="Times New Roman" w:hAnsi="Times New Roman" w:cs="Times New Roman"/>
                <w:sz w:val="24"/>
                <w:szCs w:val="24"/>
              </w:rPr>
              <w:t xml:space="preserve">Caste                                         </w:t>
            </w:r>
            <w:r>
              <w:rPr>
                <w:rFonts w:ascii="Times New Roman" w:hAnsi="Times New Roman" w:cs="Times New Roman"/>
                <w:sz w:val="24"/>
                <w:szCs w:val="24"/>
              </w:rPr>
              <w:t xml:space="preserve">           </w:t>
            </w:r>
          </w:p>
        </w:tc>
        <w:tc>
          <w:tcPr>
            <w:tcW w:w="2865" w:type="dxa"/>
          </w:tcPr>
          <w:p w:rsidR="00021149" w:rsidRDefault="00021149" w:rsidP="00AA2027">
            <w:pPr>
              <w:jc w:val="center"/>
              <w:rPr>
                <w:rFonts w:ascii="Times New Roman" w:hAnsi="Times New Roman" w:cs="Times New Roman"/>
                <w:sz w:val="24"/>
                <w:szCs w:val="24"/>
              </w:rPr>
            </w:pPr>
            <w:r>
              <w:rPr>
                <w:rFonts w:ascii="Times New Roman" w:hAnsi="Times New Roman" w:cs="Times New Roman"/>
                <w:sz w:val="24"/>
                <w:szCs w:val="24"/>
              </w:rPr>
              <w:t>91</w:t>
            </w:r>
          </w:p>
        </w:tc>
        <w:tc>
          <w:tcPr>
            <w:tcW w:w="2208" w:type="dxa"/>
          </w:tcPr>
          <w:p w:rsidR="00021149" w:rsidRDefault="00021149" w:rsidP="00AA2027">
            <w:pPr>
              <w:jc w:val="center"/>
              <w:rPr>
                <w:rFonts w:ascii="Times New Roman" w:hAnsi="Times New Roman" w:cs="Times New Roman"/>
                <w:sz w:val="24"/>
                <w:szCs w:val="24"/>
              </w:rPr>
            </w:pPr>
            <w:r>
              <w:rPr>
                <w:rFonts w:ascii="Times New Roman" w:hAnsi="Times New Roman" w:cs="Times New Roman"/>
                <w:sz w:val="24"/>
                <w:szCs w:val="24"/>
              </w:rPr>
              <w:t>60.6</w:t>
            </w:r>
          </w:p>
        </w:tc>
      </w:tr>
      <w:tr w:rsidR="00021149" w:rsidTr="00AA20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14"/>
        </w:trPr>
        <w:tc>
          <w:tcPr>
            <w:tcW w:w="2865" w:type="dxa"/>
          </w:tcPr>
          <w:p w:rsidR="00021149" w:rsidRDefault="00021149" w:rsidP="00AA2027">
            <w:pPr>
              <w:jc w:val="center"/>
              <w:rPr>
                <w:rFonts w:ascii="Times New Roman" w:hAnsi="Times New Roman" w:cs="Times New Roman"/>
                <w:sz w:val="24"/>
                <w:szCs w:val="24"/>
              </w:rPr>
            </w:pPr>
            <w:r>
              <w:rPr>
                <w:rFonts w:ascii="Times New Roman" w:hAnsi="Times New Roman" w:cs="Times New Roman"/>
                <w:sz w:val="24"/>
                <w:szCs w:val="24"/>
              </w:rPr>
              <w:t>lower</w:t>
            </w:r>
            <w:r w:rsidRPr="00D912BF">
              <w:rPr>
                <w:rFonts w:ascii="Times New Roman" w:hAnsi="Times New Roman" w:cs="Times New Roman"/>
                <w:sz w:val="24"/>
                <w:szCs w:val="24"/>
              </w:rPr>
              <w:t xml:space="preserve"> caste                        </w:t>
            </w:r>
            <w:r>
              <w:rPr>
                <w:rFonts w:ascii="Times New Roman" w:hAnsi="Times New Roman" w:cs="Times New Roman"/>
                <w:sz w:val="24"/>
                <w:szCs w:val="24"/>
              </w:rPr>
              <w:t xml:space="preserve">                             </w:t>
            </w:r>
            <w:r w:rsidRPr="00D912BF">
              <w:rPr>
                <w:rFonts w:ascii="Times New Roman" w:hAnsi="Times New Roman" w:cs="Times New Roman"/>
                <w:sz w:val="24"/>
                <w:szCs w:val="24"/>
              </w:rPr>
              <w:t xml:space="preserve"> </w:t>
            </w:r>
          </w:p>
        </w:tc>
        <w:tc>
          <w:tcPr>
            <w:tcW w:w="2865" w:type="dxa"/>
          </w:tcPr>
          <w:p w:rsidR="00021149" w:rsidRDefault="00021149" w:rsidP="00AA2027">
            <w:pPr>
              <w:jc w:val="center"/>
              <w:rPr>
                <w:rFonts w:ascii="Times New Roman" w:hAnsi="Times New Roman" w:cs="Times New Roman"/>
                <w:sz w:val="24"/>
                <w:szCs w:val="24"/>
              </w:rPr>
            </w:pPr>
            <w:r>
              <w:rPr>
                <w:rFonts w:ascii="Times New Roman" w:hAnsi="Times New Roman" w:cs="Times New Roman"/>
                <w:sz w:val="24"/>
                <w:szCs w:val="24"/>
              </w:rPr>
              <w:t>31</w:t>
            </w:r>
          </w:p>
        </w:tc>
        <w:tc>
          <w:tcPr>
            <w:tcW w:w="2208" w:type="dxa"/>
          </w:tcPr>
          <w:p w:rsidR="00021149" w:rsidRDefault="00021149" w:rsidP="00AA2027">
            <w:pPr>
              <w:jc w:val="center"/>
              <w:rPr>
                <w:rFonts w:ascii="Times New Roman" w:hAnsi="Times New Roman" w:cs="Times New Roman"/>
                <w:sz w:val="24"/>
                <w:szCs w:val="24"/>
              </w:rPr>
            </w:pPr>
            <w:r>
              <w:rPr>
                <w:rFonts w:ascii="Times New Roman" w:hAnsi="Times New Roman" w:cs="Times New Roman"/>
                <w:sz w:val="24"/>
                <w:szCs w:val="24"/>
              </w:rPr>
              <w:t>20.6</w:t>
            </w:r>
          </w:p>
        </w:tc>
      </w:tr>
      <w:tr w:rsidR="00021149" w:rsidTr="00AA2027">
        <w:trPr>
          <w:trHeight w:val="223"/>
        </w:trPr>
        <w:tc>
          <w:tcPr>
            <w:tcW w:w="2865" w:type="dxa"/>
          </w:tcPr>
          <w:p w:rsidR="00021149" w:rsidRPr="00D76F71" w:rsidRDefault="00021149" w:rsidP="00AA2027">
            <w:pPr>
              <w:pStyle w:val="NormalWeb"/>
              <w:spacing w:before="0" w:after="0"/>
              <w:ind w:left="108"/>
              <w:jc w:val="center"/>
              <w:rPr>
                <w:b/>
              </w:rPr>
            </w:pPr>
            <w:r w:rsidRPr="00D76F71">
              <w:rPr>
                <w:b/>
              </w:rPr>
              <w:t>Total</w:t>
            </w:r>
            <w:r>
              <w:rPr>
                <w:b/>
              </w:rPr>
              <w:t xml:space="preserve"> (N)</w:t>
            </w:r>
          </w:p>
        </w:tc>
        <w:tc>
          <w:tcPr>
            <w:tcW w:w="2865" w:type="dxa"/>
          </w:tcPr>
          <w:p w:rsidR="00021149" w:rsidRPr="00D76F71" w:rsidRDefault="00021149" w:rsidP="00AA2027">
            <w:pPr>
              <w:pStyle w:val="NormalWeb"/>
              <w:spacing w:before="0" w:after="0"/>
              <w:ind w:left="108"/>
              <w:jc w:val="center"/>
              <w:rPr>
                <w:b/>
              </w:rPr>
            </w:pPr>
            <w:r w:rsidRPr="00D76F71">
              <w:rPr>
                <w:b/>
              </w:rPr>
              <w:t>150</w:t>
            </w:r>
          </w:p>
        </w:tc>
        <w:tc>
          <w:tcPr>
            <w:tcW w:w="2208" w:type="dxa"/>
          </w:tcPr>
          <w:p w:rsidR="00021149" w:rsidRPr="00D76F71" w:rsidRDefault="00021149" w:rsidP="00AA2027">
            <w:pPr>
              <w:pStyle w:val="NormalWeb"/>
              <w:spacing w:before="0" w:after="0"/>
              <w:ind w:left="108"/>
              <w:jc w:val="center"/>
              <w:rPr>
                <w:b/>
              </w:rPr>
            </w:pPr>
            <w:r w:rsidRPr="00D76F71">
              <w:rPr>
                <w:b/>
              </w:rPr>
              <w:t>100</w:t>
            </w:r>
          </w:p>
        </w:tc>
      </w:tr>
    </w:tbl>
    <w:p w:rsidR="00021149" w:rsidRPr="00201EF6" w:rsidRDefault="00021149" w:rsidP="001A7B50">
      <w:pPr>
        <w:autoSpaceDE w:val="0"/>
        <w:autoSpaceDN w:val="0"/>
        <w:adjustRightInd w:val="0"/>
        <w:spacing w:after="240" w:line="360" w:lineRule="auto"/>
        <w:jc w:val="both"/>
        <w:rPr>
          <w:rFonts w:ascii="Times New Roman" w:hAnsi="Times New Roman" w:cs="Times New Roman"/>
        </w:rPr>
      </w:pPr>
    </w:p>
    <w:p w:rsidR="001C2373" w:rsidRDefault="001C2373" w:rsidP="001A7B50">
      <w:pPr>
        <w:autoSpaceDE w:val="0"/>
        <w:autoSpaceDN w:val="0"/>
        <w:adjustRightInd w:val="0"/>
        <w:spacing w:after="0" w:line="360" w:lineRule="auto"/>
        <w:rPr>
          <w:rFonts w:ascii="Times New Roman" w:hAnsi="Times New Roman" w:cs="Times New Roman"/>
          <w:b/>
          <w:sz w:val="24"/>
          <w:szCs w:val="24"/>
        </w:rPr>
      </w:pPr>
      <w:r w:rsidRPr="002E50E5">
        <w:rPr>
          <w:rFonts w:ascii="Times New Roman" w:hAnsi="Times New Roman" w:cs="Times New Roman"/>
          <w:b/>
          <w:sz w:val="24"/>
          <w:szCs w:val="24"/>
        </w:rPr>
        <w:t xml:space="preserve">Distribution of study subjects according to </w:t>
      </w:r>
      <w:r>
        <w:rPr>
          <w:rFonts w:ascii="Times New Roman" w:hAnsi="Times New Roman" w:cs="Times New Roman"/>
          <w:b/>
          <w:sz w:val="24"/>
          <w:szCs w:val="24"/>
        </w:rPr>
        <w:t>e</w:t>
      </w:r>
      <w:r w:rsidRPr="002E50E5">
        <w:rPr>
          <w:rFonts w:ascii="Times New Roman" w:hAnsi="Times New Roman" w:cs="Times New Roman"/>
          <w:b/>
          <w:sz w:val="24"/>
          <w:szCs w:val="24"/>
        </w:rPr>
        <w:t>ducational status</w:t>
      </w:r>
      <w:r w:rsidR="001A7B50">
        <w:rPr>
          <w:rFonts w:ascii="Times New Roman" w:hAnsi="Times New Roman" w:cs="Times New Roman"/>
          <w:b/>
          <w:sz w:val="24"/>
          <w:szCs w:val="24"/>
        </w:rPr>
        <w:t>:</w:t>
      </w:r>
    </w:p>
    <w:p w:rsidR="001C2373" w:rsidRDefault="001C2373" w:rsidP="001A7B50">
      <w:pPr>
        <w:autoSpaceDE w:val="0"/>
        <w:autoSpaceDN w:val="0"/>
        <w:adjustRightInd w:val="0"/>
        <w:spacing w:after="0" w:line="360" w:lineRule="auto"/>
        <w:jc w:val="both"/>
        <w:rPr>
          <w:rFonts w:ascii="Times New Roman" w:hAnsi="Times New Roman" w:cs="Times New Roman"/>
        </w:rPr>
      </w:pPr>
      <w:r w:rsidRPr="00201EF6">
        <w:rPr>
          <w:rFonts w:ascii="Times New Roman" w:hAnsi="Times New Roman" w:cs="Times New Roman"/>
        </w:rPr>
        <w:t xml:space="preserve">Analysis of the </w:t>
      </w:r>
      <w:r w:rsidRPr="002D3F9A">
        <w:rPr>
          <w:rFonts w:ascii="Times New Roman" w:hAnsi="Times New Roman" w:cs="Times New Roman"/>
          <w:b/>
        </w:rPr>
        <w:t>Table-6,</w:t>
      </w:r>
      <w:r w:rsidRPr="00201EF6">
        <w:rPr>
          <w:rFonts w:ascii="Times New Roman" w:hAnsi="Times New Roman" w:cs="Times New Roman"/>
        </w:rPr>
        <w:t xml:space="preserve"> the distribution of educational status depicts that majority of the respondents i.e., 40, out of 150 (26.6%) were educated up to High School. The second majority i.e., 34, (22.6%) were Graduates. the third majority i.e., 26, (17.3%) were educated up to Primary School. Those who </w:t>
      </w:r>
      <w:r w:rsidRPr="00201EF6">
        <w:rPr>
          <w:rFonts w:ascii="Times New Roman" w:hAnsi="Times New Roman" w:cs="Times New Roman"/>
        </w:rPr>
        <w:lastRenderedPageBreak/>
        <w:t xml:space="preserve">educated up to Senior Secondary School were 23, i.e., (15.3%) respondents out of 150. The rest i.e., 15, (10%) were post-graduates followed by 09 respondents i.e., (6%) who were educated up to middle school. the lowest number of respondents i.e., 03, (2%) could read and write </w:t>
      </w:r>
      <w:r w:rsidRPr="00201EF6">
        <w:rPr>
          <w:rFonts w:ascii="Times New Roman" w:hAnsi="Times New Roman" w:cs="Times New Roman"/>
          <w:i/>
        </w:rPr>
        <w:t xml:space="preserve">kashour </w:t>
      </w:r>
      <w:r w:rsidRPr="00201EF6">
        <w:rPr>
          <w:rFonts w:ascii="Times New Roman" w:hAnsi="Times New Roman" w:cs="Times New Roman"/>
        </w:rPr>
        <w:t xml:space="preserve">(Kashmiri dialect) but had no formal education and none of the respondents were illiterate. </w:t>
      </w:r>
      <w:r w:rsidR="00F61BA7" w:rsidRPr="00201EF6">
        <w:rPr>
          <w:rFonts w:ascii="Times New Roman" w:hAnsi="Times New Roman" w:cs="Times New Roman"/>
        </w:rPr>
        <w:t>(See, table-6</w:t>
      </w:r>
      <w:r w:rsidR="00F273B9" w:rsidRPr="00201EF6">
        <w:rPr>
          <w:rFonts w:ascii="Times New Roman" w:hAnsi="Times New Roman" w:cs="Times New Roman"/>
        </w:rPr>
        <w:t>)</w:t>
      </w:r>
      <w:r w:rsidR="001A7B50" w:rsidRPr="00201EF6">
        <w:rPr>
          <w:rFonts w:ascii="Times New Roman" w:hAnsi="Times New Roman" w:cs="Times New Roman"/>
        </w:rPr>
        <w:t>.</w:t>
      </w:r>
    </w:p>
    <w:p w:rsidR="00021149" w:rsidRDefault="00021149" w:rsidP="001A7B50">
      <w:pPr>
        <w:autoSpaceDE w:val="0"/>
        <w:autoSpaceDN w:val="0"/>
        <w:adjustRightInd w:val="0"/>
        <w:spacing w:after="0" w:line="360" w:lineRule="auto"/>
        <w:jc w:val="both"/>
        <w:rPr>
          <w:rFonts w:ascii="Times New Roman" w:hAnsi="Times New Roman" w:cs="Times New Roman"/>
        </w:rPr>
      </w:pPr>
    </w:p>
    <w:tbl>
      <w:tblPr>
        <w:tblStyle w:val="TableGrid"/>
        <w:tblW w:w="79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5"/>
        <w:gridCol w:w="3138"/>
        <w:gridCol w:w="2085"/>
      </w:tblGrid>
      <w:tr w:rsidR="00021149" w:rsidTr="00AA2027">
        <w:trPr>
          <w:trHeight w:val="198"/>
        </w:trPr>
        <w:tc>
          <w:tcPr>
            <w:tcW w:w="7938" w:type="dxa"/>
            <w:gridSpan w:val="3"/>
          </w:tcPr>
          <w:p w:rsidR="00021149" w:rsidRPr="006471C3" w:rsidRDefault="00021149" w:rsidP="00AA2027">
            <w:pPr>
              <w:jc w:val="center"/>
              <w:rPr>
                <w:shd w:val="clear" w:color="auto" w:fill="9CC2E5" w:themeFill="accent1" w:themeFillTint="99"/>
              </w:rPr>
            </w:pPr>
            <w:r>
              <w:rPr>
                <w:rFonts w:ascii="Times New Roman" w:hAnsi="Times New Roman" w:cs="Times New Roman"/>
                <w:b/>
              </w:rPr>
              <w:t>(n)=Number of the Respondents, (N)= total Number of Respondents And %=Percentage of the Respondents</w:t>
            </w:r>
            <w:r w:rsidRPr="00600711">
              <w:rPr>
                <w:shd w:val="clear" w:color="auto" w:fill="9CC2E5" w:themeFill="accent1" w:themeFillTint="99"/>
              </w:rPr>
              <w:t xml:space="preserve">  </w:t>
            </w:r>
          </w:p>
        </w:tc>
      </w:tr>
      <w:tr w:rsidR="00021149" w:rsidTr="00AA20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14"/>
        </w:trPr>
        <w:tc>
          <w:tcPr>
            <w:tcW w:w="2715" w:type="dxa"/>
          </w:tcPr>
          <w:p w:rsidR="00021149" w:rsidRDefault="00021149" w:rsidP="00AA2027">
            <w:pPr>
              <w:jc w:val="center"/>
              <w:rPr>
                <w:rFonts w:ascii="Times New Roman" w:hAnsi="Times New Roman" w:cs="Times New Roman"/>
                <w:b/>
                <w:sz w:val="24"/>
                <w:szCs w:val="24"/>
              </w:rPr>
            </w:pPr>
            <w:r>
              <w:rPr>
                <w:rFonts w:ascii="Times New Roman" w:hAnsi="Times New Roman" w:cs="Times New Roman"/>
                <w:b/>
                <w:sz w:val="24"/>
                <w:szCs w:val="24"/>
              </w:rPr>
              <w:t xml:space="preserve">Level of Education                                                                                                                      </w:t>
            </w:r>
          </w:p>
        </w:tc>
        <w:tc>
          <w:tcPr>
            <w:tcW w:w="3138" w:type="dxa"/>
          </w:tcPr>
          <w:p w:rsidR="00021149" w:rsidRDefault="00021149" w:rsidP="00AA2027">
            <w:pPr>
              <w:jc w:val="center"/>
              <w:rPr>
                <w:rFonts w:ascii="Times New Roman" w:hAnsi="Times New Roman" w:cs="Times New Roman"/>
                <w:b/>
                <w:sz w:val="24"/>
                <w:szCs w:val="24"/>
              </w:rPr>
            </w:pPr>
            <w:r>
              <w:rPr>
                <w:rFonts w:ascii="Times New Roman" w:hAnsi="Times New Roman" w:cs="Times New Roman"/>
                <w:b/>
                <w:sz w:val="24"/>
                <w:szCs w:val="24"/>
              </w:rPr>
              <w:t>(n)</w:t>
            </w:r>
          </w:p>
        </w:tc>
        <w:tc>
          <w:tcPr>
            <w:tcW w:w="2085" w:type="dxa"/>
          </w:tcPr>
          <w:p w:rsidR="00021149" w:rsidRDefault="00021149" w:rsidP="00AA2027">
            <w:pPr>
              <w:jc w:val="center"/>
              <w:rPr>
                <w:rFonts w:ascii="Times New Roman" w:hAnsi="Times New Roman" w:cs="Times New Roman"/>
                <w:b/>
                <w:sz w:val="24"/>
                <w:szCs w:val="24"/>
              </w:rPr>
            </w:pPr>
            <w:r>
              <w:rPr>
                <w:rFonts w:ascii="Times New Roman" w:hAnsi="Times New Roman" w:cs="Times New Roman"/>
                <w:b/>
                <w:sz w:val="24"/>
                <w:szCs w:val="24"/>
              </w:rPr>
              <w:t>%</w:t>
            </w:r>
          </w:p>
        </w:tc>
      </w:tr>
      <w:tr w:rsidR="00021149" w:rsidTr="00AA20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22"/>
        </w:trPr>
        <w:tc>
          <w:tcPr>
            <w:tcW w:w="2715" w:type="dxa"/>
          </w:tcPr>
          <w:p w:rsidR="00021149" w:rsidRPr="00026741" w:rsidRDefault="00021149" w:rsidP="00AA2027">
            <w:pPr>
              <w:jc w:val="center"/>
              <w:rPr>
                <w:rFonts w:ascii="Times New Roman" w:hAnsi="Times New Roman" w:cs="Times New Roman"/>
                <w:sz w:val="24"/>
                <w:szCs w:val="24"/>
              </w:rPr>
            </w:pPr>
            <w:r w:rsidRPr="00D912BF">
              <w:rPr>
                <w:rFonts w:ascii="Times New Roman" w:hAnsi="Times New Roman" w:cs="Times New Roman"/>
                <w:sz w:val="24"/>
                <w:szCs w:val="24"/>
              </w:rPr>
              <w:t xml:space="preserve">Primary </w:t>
            </w:r>
            <w:r>
              <w:rPr>
                <w:rFonts w:ascii="Times New Roman" w:hAnsi="Times New Roman" w:cs="Times New Roman"/>
                <w:sz w:val="24"/>
                <w:szCs w:val="24"/>
              </w:rPr>
              <w:t>School</w:t>
            </w:r>
            <w:r w:rsidRPr="00D912BF">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3138" w:type="dxa"/>
          </w:tcPr>
          <w:p w:rsidR="00021149" w:rsidRPr="006471C3" w:rsidRDefault="00021149" w:rsidP="00AA2027">
            <w:pPr>
              <w:jc w:val="center"/>
              <w:rPr>
                <w:rFonts w:ascii="Times New Roman" w:hAnsi="Times New Roman" w:cs="Times New Roman"/>
                <w:sz w:val="24"/>
                <w:szCs w:val="24"/>
              </w:rPr>
            </w:pPr>
            <w:r>
              <w:rPr>
                <w:rFonts w:ascii="Times New Roman" w:hAnsi="Times New Roman" w:cs="Times New Roman"/>
                <w:sz w:val="24"/>
                <w:szCs w:val="24"/>
              </w:rPr>
              <w:t>26</w:t>
            </w:r>
          </w:p>
        </w:tc>
        <w:tc>
          <w:tcPr>
            <w:tcW w:w="2085" w:type="dxa"/>
          </w:tcPr>
          <w:p w:rsidR="00021149" w:rsidRPr="006471C3" w:rsidRDefault="00021149" w:rsidP="00AA2027">
            <w:pPr>
              <w:jc w:val="center"/>
              <w:rPr>
                <w:rFonts w:ascii="Times New Roman" w:hAnsi="Times New Roman" w:cs="Times New Roman"/>
                <w:sz w:val="24"/>
                <w:szCs w:val="24"/>
              </w:rPr>
            </w:pPr>
            <w:r>
              <w:rPr>
                <w:rFonts w:ascii="Times New Roman" w:hAnsi="Times New Roman" w:cs="Times New Roman"/>
                <w:sz w:val="24"/>
                <w:szCs w:val="24"/>
              </w:rPr>
              <w:t>17.3</w:t>
            </w:r>
          </w:p>
        </w:tc>
      </w:tr>
      <w:tr w:rsidR="00021149" w:rsidTr="00AA20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14"/>
        </w:trPr>
        <w:tc>
          <w:tcPr>
            <w:tcW w:w="2715" w:type="dxa"/>
          </w:tcPr>
          <w:p w:rsidR="00021149" w:rsidRPr="006471C3" w:rsidRDefault="00021149" w:rsidP="00AA2027">
            <w:pPr>
              <w:jc w:val="center"/>
              <w:rPr>
                <w:rFonts w:ascii="Times New Roman" w:hAnsi="Times New Roman" w:cs="Times New Roman"/>
                <w:sz w:val="24"/>
                <w:szCs w:val="24"/>
              </w:rPr>
            </w:pPr>
            <w:r w:rsidRPr="00D912BF">
              <w:rPr>
                <w:rFonts w:ascii="Times New Roman" w:hAnsi="Times New Roman" w:cs="Times New Roman"/>
                <w:sz w:val="24"/>
                <w:szCs w:val="24"/>
              </w:rPr>
              <w:t>Middle</w:t>
            </w:r>
            <w:r>
              <w:rPr>
                <w:rFonts w:ascii="Times New Roman" w:hAnsi="Times New Roman" w:cs="Times New Roman"/>
                <w:sz w:val="24"/>
                <w:szCs w:val="24"/>
              </w:rPr>
              <w:t xml:space="preserve"> School</w:t>
            </w:r>
            <w:r w:rsidRPr="00D912B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12BF">
              <w:rPr>
                <w:rFonts w:ascii="Times New Roman" w:hAnsi="Times New Roman" w:cs="Times New Roman"/>
                <w:sz w:val="24"/>
                <w:szCs w:val="24"/>
              </w:rPr>
              <w:t xml:space="preserve"> </w:t>
            </w:r>
          </w:p>
        </w:tc>
        <w:tc>
          <w:tcPr>
            <w:tcW w:w="3138" w:type="dxa"/>
          </w:tcPr>
          <w:p w:rsidR="00021149" w:rsidRPr="006471C3" w:rsidRDefault="00021149" w:rsidP="00AA2027">
            <w:pPr>
              <w:jc w:val="center"/>
              <w:rPr>
                <w:rFonts w:ascii="Times New Roman" w:hAnsi="Times New Roman" w:cs="Times New Roman"/>
                <w:sz w:val="24"/>
                <w:szCs w:val="24"/>
              </w:rPr>
            </w:pPr>
            <w:r>
              <w:rPr>
                <w:rFonts w:ascii="Times New Roman" w:hAnsi="Times New Roman" w:cs="Times New Roman"/>
                <w:sz w:val="24"/>
                <w:szCs w:val="24"/>
              </w:rPr>
              <w:t>09</w:t>
            </w:r>
          </w:p>
        </w:tc>
        <w:tc>
          <w:tcPr>
            <w:tcW w:w="2085" w:type="dxa"/>
          </w:tcPr>
          <w:p w:rsidR="00021149" w:rsidRPr="006471C3" w:rsidRDefault="00021149" w:rsidP="00AA2027">
            <w:pPr>
              <w:jc w:val="center"/>
              <w:rPr>
                <w:rFonts w:ascii="Times New Roman" w:hAnsi="Times New Roman" w:cs="Times New Roman"/>
                <w:sz w:val="24"/>
                <w:szCs w:val="24"/>
              </w:rPr>
            </w:pPr>
            <w:r>
              <w:rPr>
                <w:rFonts w:ascii="Times New Roman" w:hAnsi="Times New Roman" w:cs="Times New Roman"/>
                <w:sz w:val="24"/>
                <w:szCs w:val="24"/>
              </w:rPr>
              <w:t>06</w:t>
            </w:r>
          </w:p>
        </w:tc>
      </w:tr>
      <w:tr w:rsidR="00021149" w:rsidTr="00AA20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14"/>
        </w:trPr>
        <w:tc>
          <w:tcPr>
            <w:tcW w:w="2715" w:type="dxa"/>
          </w:tcPr>
          <w:p w:rsidR="00021149" w:rsidRPr="00026741" w:rsidRDefault="00021149" w:rsidP="00AA2027">
            <w:pPr>
              <w:jc w:val="center"/>
              <w:rPr>
                <w:rFonts w:ascii="Times New Roman" w:hAnsi="Times New Roman" w:cs="Times New Roman"/>
                <w:sz w:val="24"/>
                <w:szCs w:val="24"/>
              </w:rPr>
            </w:pPr>
            <w:r w:rsidRPr="00D912BF">
              <w:rPr>
                <w:rFonts w:ascii="Times New Roman" w:hAnsi="Times New Roman" w:cs="Times New Roman"/>
                <w:sz w:val="24"/>
                <w:szCs w:val="24"/>
              </w:rPr>
              <w:t>High School</w:t>
            </w:r>
          </w:p>
        </w:tc>
        <w:tc>
          <w:tcPr>
            <w:tcW w:w="3138" w:type="dxa"/>
          </w:tcPr>
          <w:p w:rsidR="00021149" w:rsidRDefault="00021149" w:rsidP="00AA2027">
            <w:pPr>
              <w:jc w:val="center"/>
              <w:rPr>
                <w:rFonts w:ascii="Times New Roman" w:hAnsi="Times New Roman" w:cs="Times New Roman"/>
                <w:sz w:val="24"/>
                <w:szCs w:val="24"/>
              </w:rPr>
            </w:pPr>
            <w:r>
              <w:rPr>
                <w:rFonts w:ascii="Times New Roman" w:hAnsi="Times New Roman" w:cs="Times New Roman"/>
                <w:sz w:val="24"/>
                <w:szCs w:val="24"/>
              </w:rPr>
              <w:t>40</w:t>
            </w:r>
          </w:p>
        </w:tc>
        <w:tc>
          <w:tcPr>
            <w:tcW w:w="2085" w:type="dxa"/>
          </w:tcPr>
          <w:p w:rsidR="00021149" w:rsidRDefault="00021149" w:rsidP="00AA2027">
            <w:pPr>
              <w:jc w:val="center"/>
              <w:rPr>
                <w:rFonts w:ascii="Times New Roman" w:hAnsi="Times New Roman" w:cs="Times New Roman"/>
                <w:sz w:val="24"/>
                <w:szCs w:val="24"/>
              </w:rPr>
            </w:pPr>
            <w:r>
              <w:rPr>
                <w:rFonts w:ascii="Times New Roman" w:hAnsi="Times New Roman" w:cs="Times New Roman"/>
                <w:sz w:val="24"/>
                <w:szCs w:val="24"/>
              </w:rPr>
              <w:t>26.6</w:t>
            </w:r>
          </w:p>
        </w:tc>
      </w:tr>
      <w:tr w:rsidR="00021149" w:rsidTr="00AA20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14"/>
        </w:trPr>
        <w:tc>
          <w:tcPr>
            <w:tcW w:w="2715" w:type="dxa"/>
          </w:tcPr>
          <w:p w:rsidR="00021149" w:rsidRPr="00D912BF" w:rsidRDefault="00021149" w:rsidP="00AA2027">
            <w:pPr>
              <w:jc w:val="center"/>
              <w:rPr>
                <w:rFonts w:ascii="Times New Roman" w:hAnsi="Times New Roman" w:cs="Times New Roman"/>
                <w:sz w:val="24"/>
                <w:szCs w:val="24"/>
              </w:rPr>
            </w:pPr>
            <w:r>
              <w:rPr>
                <w:rFonts w:ascii="Times New Roman" w:hAnsi="Times New Roman" w:cs="Times New Roman"/>
                <w:sz w:val="24"/>
                <w:szCs w:val="24"/>
              </w:rPr>
              <w:t xml:space="preserve">Senior Secondary school                               </w:t>
            </w:r>
          </w:p>
        </w:tc>
        <w:tc>
          <w:tcPr>
            <w:tcW w:w="3138" w:type="dxa"/>
          </w:tcPr>
          <w:p w:rsidR="00021149" w:rsidRDefault="00021149" w:rsidP="00AA2027">
            <w:pPr>
              <w:jc w:val="center"/>
              <w:rPr>
                <w:rFonts w:ascii="Times New Roman" w:hAnsi="Times New Roman" w:cs="Times New Roman"/>
                <w:sz w:val="24"/>
                <w:szCs w:val="24"/>
              </w:rPr>
            </w:pPr>
            <w:r>
              <w:rPr>
                <w:rFonts w:ascii="Times New Roman" w:hAnsi="Times New Roman" w:cs="Times New Roman"/>
                <w:sz w:val="24"/>
                <w:szCs w:val="24"/>
              </w:rPr>
              <w:t>23</w:t>
            </w:r>
          </w:p>
        </w:tc>
        <w:tc>
          <w:tcPr>
            <w:tcW w:w="2085" w:type="dxa"/>
          </w:tcPr>
          <w:p w:rsidR="00021149" w:rsidRDefault="00021149" w:rsidP="00AA2027">
            <w:pPr>
              <w:jc w:val="center"/>
              <w:rPr>
                <w:rFonts w:ascii="Times New Roman" w:hAnsi="Times New Roman" w:cs="Times New Roman"/>
                <w:sz w:val="24"/>
                <w:szCs w:val="24"/>
              </w:rPr>
            </w:pPr>
            <w:r>
              <w:rPr>
                <w:rFonts w:ascii="Times New Roman" w:hAnsi="Times New Roman" w:cs="Times New Roman"/>
                <w:sz w:val="24"/>
                <w:szCs w:val="24"/>
              </w:rPr>
              <w:t>15.3</w:t>
            </w:r>
          </w:p>
        </w:tc>
      </w:tr>
      <w:tr w:rsidR="00021149" w:rsidTr="00AA20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14"/>
        </w:trPr>
        <w:tc>
          <w:tcPr>
            <w:tcW w:w="2715" w:type="dxa"/>
          </w:tcPr>
          <w:p w:rsidR="00021149" w:rsidRPr="00D912BF" w:rsidRDefault="00021149" w:rsidP="00AA2027">
            <w:pPr>
              <w:jc w:val="center"/>
              <w:rPr>
                <w:rFonts w:ascii="Times New Roman" w:hAnsi="Times New Roman" w:cs="Times New Roman"/>
                <w:sz w:val="24"/>
                <w:szCs w:val="24"/>
              </w:rPr>
            </w:pPr>
            <w:r w:rsidRPr="00D912BF">
              <w:rPr>
                <w:rFonts w:ascii="Times New Roman" w:hAnsi="Times New Roman" w:cs="Times New Roman"/>
                <w:sz w:val="24"/>
                <w:szCs w:val="24"/>
              </w:rPr>
              <w:t xml:space="preserve">Graduation     </w:t>
            </w:r>
          </w:p>
        </w:tc>
        <w:tc>
          <w:tcPr>
            <w:tcW w:w="3138" w:type="dxa"/>
          </w:tcPr>
          <w:p w:rsidR="00021149" w:rsidRDefault="00021149" w:rsidP="00AA2027">
            <w:pPr>
              <w:jc w:val="center"/>
              <w:rPr>
                <w:rFonts w:ascii="Times New Roman" w:hAnsi="Times New Roman" w:cs="Times New Roman"/>
                <w:sz w:val="24"/>
                <w:szCs w:val="24"/>
              </w:rPr>
            </w:pPr>
            <w:r>
              <w:rPr>
                <w:rFonts w:ascii="Times New Roman" w:hAnsi="Times New Roman" w:cs="Times New Roman"/>
                <w:sz w:val="24"/>
                <w:szCs w:val="24"/>
              </w:rPr>
              <w:t>34</w:t>
            </w:r>
          </w:p>
        </w:tc>
        <w:tc>
          <w:tcPr>
            <w:tcW w:w="2085" w:type="dxa"/>
          </w:tcPr>
          <w:p w:rsidR="00021149" w:rsidRDefault="00021149" w:rsidP="00AA2027">
            <w:pPr>
              <w:jc w:val="center"/>
              <w:rPr>
                <w:rFonts w:ascii="Times New Roman" w:hAnsi="Times New Roman" w:cs="Times New Roman"/>
                <w:sz w:val="24"/>
                <w:szCs w:val="24"/>
              </w:rPr>
            </w:pPr>
            <w:r>
              <w:rPr>
                <w:rFonts w:ascii="Times New Roman" w:hAnsi="Times New Roman" w:cs="Times New Roman"/>
                <w:sz w:val="24"/>
                <w:szCs w:val="24"/>
              </w:rPr>
              <w:t>22.6</w:t>
            </w:r>
          </w:p>
        </w:tc>
      </w:tr>
      <w:tr w:rsidR="00021149" w:rsidTr="00AA20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14"/>
        </w:trPr>
        <w:tc>
          <w:tcPr>
            <w:tcW w:w="2715" w:type="dxa"/>
          </w:tcPr>
          <w:p w:rsidR="00021149" w:rsidRPr="00D912BF" w:rsidRDefault="00021149" w:rsidP="00AA2027">
            <w:pPr>
              <w:jc w:val="center"/>
              <w:rPr>
                <w:rFonts w:ascii="Times New Roman" w:hAnsi="Times New Roman" w:cs="Times New Roman"/>
                <w:sz w:val="24"/>
                <w:szCs w:val="24"/>
              </w:rPr>
            </w:pPr>
            <w:r>
              <w:rPr>
                <w:rFonts w:ascii="Times New Roman" w:hAnsi="Times New Roman" w:cs="Times New Roman"/>
                <w:sz w:val="24"/>
                <w:szCs w:val="24"/>
              </w:rPr>
              <w:t>Post-Graduation</w:t>
            </w:r>
            <w:r w:rsidRPr="00D912B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12B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12BF">
              <w:rPr>
                <w:rFonts w:ascii="Times New Roman" w:hAnsi="Times New Roman" w:cs="Times New Roman"/>
                <w:sz w:val="24"/>
                <w:szCs w:val="24"/>
              </w:rPr>
              <w:t xml:space="preserve"> </w:t>
            </w:r>
          </w:p>
        </w:tc>
        <w:tc>
          <w:tcPr>
            <w:tcW w:w="3138" w:type="dxa"/>
          </w:tcPr>
          <w:p w:rsidR="00021149" w:rsidRDefault="00021149" w:rsidP="00AA2027">
            <w:pPr>
              <w:jc w:val="center"/>
              <w:rPr>
                <w:rFonts w:ascii="Times New Roman" w:hAnsi="Times New Roman" w:cs="Times New Roman"/>
                <w:sz w:val="24"/>
                <w:szCs w:val="24"/>
              </w:rPr>
            </w:pPr>
            <w:r>
              <w:rPr>
                <w:rFonts w:ascii="Times New Roman" w:hAnsi="Times New Roman" w:cs="Times New Roman"/>
                <w:sz w:val="24"/>
                <w:szCs w:val="24"/>
              </w:rPr>
              <w:t>15</w:t>
            </w:r>
          </w:p>
        </w:tc>
        <w:tc>
          <w:tcPr>
            <w:tcW w:w="2085" w:type="dxa"/>
          </w:tcPr>
          <w:p w:rsidR="00021149" w:rsidRDefault="00021149" w:rsidP="00AA2027">
            <w:pPr>
              <w:jc w:val="center"/>
              <w:rPr>
                <w:rFonts w:ascii="Times New Roman" w:hAnsi="Times New Roman" w:cs="Times New Roman"/>
                <w:sz w:val="24"/>
                <w:szCs w:val="24"/>
              </w:rPr>
            </w:pPr>
            <w:r>
              <w:rPr>
                <w:rFonts w:ascii="Times New Roman" w:hAnsi="Times New Roman" w:cs="Times New Roman"/>
                <w:sz w:val="24"/>
                <w:szCs w:val="24"/>
              </w:rPr>
              <w:t>10</w:t>
            </w:r>
          </w:p>
        </w:tc>
      </w:tr>
      <w:tr w:rsidR="00021149" w:rsidTr="00AA20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14"/>
        </w:trPr>
        <w:tc>
          <w:tcPr>
            <w:tcW w:w="2715" w:type="dxa"/>
          </w:tcPr>
          <w:p w:rsidR="00021149" w:rsidRPr="00D912BF" w:rsidRDefault="00021149" w:rsidP="00AA2027">
            <w:pPr>
              <w:jc w:val="center"/>
              <w:rPr>
                <w:rFonts w:ascii="Times New Roman" w:hAnsi="Times New Roman" w:cs="Times New Roman"/>
                <w:sz w:val="24"/>
                <w:szCs w:val="24"/>
              </w:rPr>
            </w:pPr>
            <w:r>
              <w:rPr>
                <w:rFonts w:ascii="Times New Roman" w:hAnsi="Times New Roman" w:cs="Times New Roman"/>
                <w:sz w:val="24"/>
                <w:szCs w:val="24"/>
              </w:rPr>
              <w:t>L</w:t>
            </w:r>
            <w:r w:rsidRPr="00D912BF">
              <w:rPr>
                <w:rFonts w:ascii="Times New Roman" w:hAnsi="Times New Roman" w:cs="Times New Roman"/>
                <w:sz w:val="24"/>
                <w:szCs w:val="24"/>
              </w:rPr>
              <w:t>iterate</w:t>
            </w:r>
          </w:p>
        </w:tc>
        <w:tc>
          <w:tcPr>
            <w:tcW w:w="3138" w:type="dxa"/>
          </w:tcPr>
          <w:p w:rsidR="00021149" w:rsidRDefault="00021149" w:rsidP="00AA2027">
            <w:pPr>
              <w:jc w:val="center"/>
              <w:rPr>
                <w:rFonts w:ascii="Times New Roman" w:hAnsi="Times New Roman" w:cs="Times New Roman"/>
                <w:sz w:val="24"/>
                <w:szCs w:val="24"/>
              </w:rPr>
            </w:pPr>
            <w:r>
              <w:rPr>
                <w:rFonts w:ascii="Times New Roman" w:hAnsi="Times New Roman" w:cs="Times New Roman"/>
                <w:sz w:val="24"/>
                <w:szCs w:val="24"/>
              </w:rPr>
              <w:t>03</w:t>
            </w:r>
          </w:p>
        </w:tc>
        <w:tc>
          <w:tcPr>
            <w:tcW w:w="2085" w:type="dxa"/>
          </w:tcPr>
          <w:p w:rsidR="00021149" w:rsidRDefault="00021149" w:rsidP="00AA2027">
            <w:pPr>
              <w:jc w:val="center"/>
              <w:rPr>
                <w:rFonts w:ascii="Times New Roman" w:hAnsi="Times New Roman" w:cs="Times New Roman"/>
                <w:sz w:val="24"/>
                <w:szCs w:val="24"/>
              </w:rPr>
            </w:pPr>
            <w:r>
              <w:rPr>
                <w:rFonts w:ascii="Times New Roman" w:hAnsi="Times New Roman" w:cs="Times New Roman"/>
                <w:sz w:val="24"/>
                <w:szCs w:val="24"/>
              </w:rPr>
              <w:t>02</w:t>
            </w:r>
          </w:p>
        </w:tc>
      </w:tr>
      <w:tr w:rsidR="00021149" w:rsidTr="00AA2027">
        <w:trPr>
          <w:trHeight w:val="223"/>
        </w:trPr>
        <w:tc>
          <w:tcPr>
            <w:tcW w:w="2715" w:type="dxa"/>
          </w:tcPr>
          <w:p w:rsidR="00021149" w:rsidRPr="00D76F71" w:rsidRDefault="00021149" w:rsidP="00AA2027">
            <w:pPr>
              <w:pStyle w:val="NormalWeb"/>
              <w:spacing w:before="0" w:after="0"/>
              <w:ind w:left="108"/>
              <w:jc w:val="center"/>
              <w:rPr>
                <w:b/>
              </w:rPr>
            </w:pPr>
            <w:r w:rsidRPr="00D76F71">
              <w:rPr>
                <w:b/>
              </w:rPr>
              <w:t>Total</w:t>
            </w:r>
            <w:r>
              <w:rPr>
                <w:b/>
              </w:rPr>
              <w:t xml:space="preserve"> (N)</w:t>
            </w:r>
          </w:p>
        </w:tc>
        <w:tc>
          <w:tcPr>
            <w:tcW w:w="3138" w:type="dxa"/>
          </w:tcPr>
          <w:p w:rsidR="00021149" w:rsidRPr="00D76F71" w:rsidRDefault="00021149" w:rsidP="00AA2027">
            <w:pPr>
              <w:pStyle w:val="NormalWeb"/>
              <w:spacing w:before="0" w:after="0"/>
              <w:ind w:left="108"/>
              <w:jc w:val="center"/>
              <w:rPr>
                <w:b/>
              </w:rPr>
            </w:pPr>
            <w:r w:rsidRPr="00D76F71">
              <w:rPr>
                <w:b/>
              </w:rPr>
              <w:t>150</w:t>
            </w:r>
          </w:p>
        </w:tc>
        <w:tc>
          <w:tcPr>
            <w:tcW w:w="2085" w:type="dxa"/>
          </w:tcPr>
          <w:p w:rsidR="00021149" w:rsidRPr="00D76F71" w:rsidRDefault="00021149" w:rsidP="00AA2027">
            <w:pPr>
              <w:pStyle w:val="NormalWeb"/>
              <w:spacing w:before="0" w:after="0"/>
              <w:ind w:left="108"/>
              <w:jc w:val="center"/>
              <w:rPr>
                <w:b/>
              </w:rPr>
            </w:pPr>
            <w:r w:rsidRPr="00D76F71">
              <w:rPr>
                <w:b/>
              </w:rPr>
              <w:t>100</w:t>
            </w:r>
          </w:p>
        </w:tc>
      </w:tr>
    </w:tbl>
    <w:p w:rsidR="001A7B50" w:rsidRPr="00F43475" w:rsidRDefault="001A7B50" w:rsidP="001C2373">
      <w:pPr>
        <w:autoSpaceDE w:val="0"/>
        <w:autoSpaceDN w:val="0"/>
        <w:adjustRightInd w:val="0"/>
        <w:spacing w:after="0" w:line="360" w:lineRule="auto"/>
        <w:jc w:val="both"/>
        <w:rPr>
          <w:rFonts w:ascii="Times New Roman" w:hAnsi="Times New Roman" w:cs="Times New Roman"/>
          <w:sz w:val="24"/>
          <w:szCs w:val="24"/>
        </w:rPr>
      </w:pPr>
    </w:p>
    <w:p w:rsidR="001A7B50" w:rsidRDefault="001A7B50" w:rsidP="001A7B50">
      <w:pPr>
        <w:spacing w:line="360" w:lineRule="auto"/>
        <w:rPr>
          <w:rFonts w:ascii="Times New Roman" w:hAnsi="Times New Roman" w:cs="Times New Roman"/>
          <w:b/>
          <w:sz w:val="24"/>
          <w:szCs w:val="24"/>
        </w:rPr>
      </w:pPr>
    </w:p>
    <w:p w:rsidR="00021149" w:rsidRDefault="001C2373" w:rsidP="00021149">
      <w:pPr>
        <w:spacing w:line="360" w:lineRule="auto"/>
        <w:rPr>
          <w:rFonts w:ascii="Times New Roman" w:hAnsi="Times New Roman" w:cs="Times New Roman"/>
          <w:b/>
          <w:sz w:val="24"/>
          <w:szCs w:val="24"/>
        </w:rPr>
      </w:pPr>
      <w:r w:rsidRPr="004C262F">
        <w:rPr>
          <w:rFonts w:ascii="Times New Roman" w:hAnsi="Times New Roman" w:cs="Times New Roman"/>
          <w:b/>
          <w:sz w:val="24"/>
          <w:szCs w:val="24"/>
        </w:rPr>
        <w:t>Distribution of study subjects according to occupational status</w:t>
      </w:r>
      <w:r w:rsidR="001A7B50">
        <w:rPr>
          <w:rFonts w:ascii="Times New Roman" w:hAnsi="Times New Roman" w:cs="Times New Roman"/>
          <w:b/>
          <w:sz w:val="24"/>
          <w:szCs w:val="24"/>
        </w:rPr>
        <w:t>:</w:t>
      </w:r>
    </w:p>
    <w:p w:rsidR="00021149" w:rsidRPr="00021149" w:rsidRDefault="001C2373" w:rsidP="00021149">
      <w:pPr>
        <w:spacing w:line="360" w:lineRule="auto"/>
        <w:rPr>
          <w:rFonts w:ascii="Times New Roman" w:hAnsi="Times New Roman" w:cs="Times New Roman"/>
          <w:b/>
          <w:sz w:val="24"/>
          <w:szCs w:val="24"/>
        </w:rPr>
      </w:pPr>
      <w:r w:rsidRPr="00201EF6">
        <w:rPr>
          <w:rFonts w:ascii="Times New Roman" w:hAnsi="Times New Roman" w:cs="Times New Roman"/>
        </w:rPr>
        <w:t xml:space="preserve">Analysis of the </w:t>
      </w:r>
      <w:r w:rsidRPr="002D3F9A">
        <w:rPr>
          <w:rFonts w:ascii="Times New Roman" w:hAnsi="Times New Roman" w:cs="Times New Roman"/>
          <w:b/>
        </w:rPr>
        <w:t>Table-7,</w:t>
      </w:r>
      <w:r w:rsidRPr="00201EF6">
        <w:rPr>
          <w:rFonts w:ascii="Times New Roman" w:hAnsi="Times New Roman" w:cs="Times New Roman"/>
        </w:rPr>
        <w:t xml:space="preserve"> the distribution of the occupational status depicts that majority of the respondents i.e., 58, out of 150 (38%) were student. The second majority i.e., 52, (34%) were self-employed. The third majority i.e., 20, (13.3%) were labourer. This was followed by 12, i.e., (8%) were employed in private section. The rest i.e., 8, (5.3%) were government employee.</w:t>
      </w:r>
      <w:r w:rsidR="00F273B9" w:rsidRPr="00201EF6">
        <w:rPr>
          <w:rFonts w:ascii="Times New Roman" w:hAnsi="Times New Roman" w:cs="Times New Roman"/>
        </w:rPr>
        <w:t xml:space="preserve"> </w:t>
      </w:r>
      <w:r w:rsidR="00F61BA7" w:rsidRPr="00201EF6">
        <w:rPr>
          <w:rFonts w:ascii="Times New Roman" w:hAnsi="Times New Roman" w:cs="Times New Roman"/>
        </w:rPr>
        <w:t>(See, table-7</w:t>
      </w:r>
      <w:r w:rsidR="00F273B9" w:rsidRPr="00201EF6">
        <w:rPr>
          <w:rFonts w:ascii="Times New Roman" w:hAnsi="Times New Roman" w:cs="Times New Roman"/>
        </w:rPr>
        <w:t>)</w:t>
      </w:r>
      <w:r w:rsidR="001A7B50" w:rsidRPr="00201EF6">
        <w:rPr>
          <w:rFonts w:ascii="Times New Roman" w:hAnsi="Times New Roman" w:cs="Times New Roman"/>
        </w:rPr>
        <w:t>.</w:t>
      </w:r>
    </w:p>
    <w:tbl>
      <w:tblPr>
        <w:tblStyle w:val="TableGrid"/>
        <w:tblW w:w="79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5"/>
        <w:gridCol w:w="3138"/>
        <w:gridCol w:w="2085"/>
      </w:tblGrid>
      <w:tr w:rsidR="00021149" w:rsidTr="00AA2027">
        <w:trPr>
          <w:trHeight w:val="198"/>
        </w:trPr>
        <w:tc>
          <w:tcPr>
            <w:tcW w:w="7938" w:type="dxa"/>
            <w:gridSpan w:val="3"/>
          </w:tcPr>
          <w:p w:rsidR="00021149" w:rsidRPr="006471C3" w:rsidRDefault="00021149" w:rsidP="00AA2027">
            <w:pPr>
              <w:jc w:val="center"/>
              <w:rPr>
                <w:shd w:val="clear" w:color="auto" w:fill="9CC2E5" w:themeFill="accent1" w:themeFillTint="99"/>
              </w:rPr>
            </w:pPr>
            <w:r>
              <w:rPr>
                <w:rFonts w:ascii="Times New Roman" w:hAnsi="Times New Roman" w:cs="Times New Roman"/>
                <w:b/>
              </w:rPr>
              <w:t>(n)=Number of the Respondents, (N)= total Number of Respondents And %=Percentage of the Respondents</w:t>
            </w:r>
            <w:r w:rsidRPr="00600711">
              <w:rPr>
                <w:shd w:val="clear" w:color="auto" w:fill="9CC2E5" w:themeFill="accent1" w:themeFillTint="99"/>
              </w:rPr>
              <w:t xml:space="preserve">  </w:t>
            </w:r>
          </w:p>
        </w:tc>
      </w:tr>
      <w:tr w:rsidR="00021149" w:rsidTr="00AA20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14"/>
        </w:trPr>
        <w:tc>
          <w:tcPr>
            <w:tcW w:w="2715" w:type="dxa"/>
          </w:tcPr>
          <w:p w:rsidR="00021149" w:rsidRDefault="00021149" w:rsidP="00AA2027">
            <w:pPr>
              <w:jc w:val="center"/>
              <w:rPr>
                <w:rFonts w:ascii="Times New Roman" w:hAnsi="Times New Roman" w:cs="Times New Roman"/>
                <w:b/>
                <w:sz w:val="24"/>
                <w:szCs w:val="24"/>
              </w:rPr>
            </w:pPr>
            <w:r>
              <w:rPr>
                <w:rFonts w:ascii="Times New Roman" w:hAnsi="Times New Roman" w:cs="Times New Roman"/>
                <w:b/>
                <w:sz w:val="24"/>
                <w:szCs w:val="24"/>
              </w:rPr>
              <w:t xml:space="preserve">Occupation   </w:t>
            </w:r>
          </w:p>
        </w:tc>
        <w:tc>
          <w:tcPr>
            <w:tcW w:w="3138" w:type="dxa"/>
          </w:tcPr>
          <w:p w:rsidR="00021149" w:rsidRDefault="00021149" w:rsidP="00AA2027">
            <w:pPr>
              <w:jc w:val="center"/>
              <w:rPr>
                <w:rFonts w:ascii="Times New Roman" w:hAnsi="Times New Roman" w:cs="Times New Roman"/>
                <w:b/>
                <w:sz w:val="24"/>
                <w:szCs w:val="24"/>
              </w:rPr>
            </w:pPr>
            <w:r>
              <w:rPr>
                <w:rFonts w:ascii="Times New Roman" w:hAnsi="Times New Roman" w:cs="Times New Roman"/>
                <w:b/>
                <w:sz w:val="24"/>
                <w:szCs w:val="24"/>
              </w:rPr>
              <w:t>(n)</w:t>
            </w:r>
          </w:p>
        </w:tc>
        <w:tc>
          <w:tcPr>
            <w:tcW w:w="2085" w:type="dxa"/>
          </w:tcPr>
          <w:p w:rsidR="00021149" w:rsidRDefault="00021149" w:rsidP="00AA2027">
            <w:pPr>
              <w:jc w:val="center"/>
              <w:rPr>
                <w:rFonts w:ascii="Times New Roman" w:hAnsi="Times New Roman" w:cs="Times New Roman"/>
                <w:b/>
                <w:sz w:val="24"/>
                <w:szCs w:val="24"/>
              </w:rPr>
            </w:pPr>
            <w:r>
              <w:rPr>
                <w:rFonts w:ascii="Times New Roman" w:hAnsi="Times New Roman" w:cs="Times New Roman"/>
                <w:b/>
                <w:sz w:val="24"/>
                <w:szCs w:val="24"/>
              </w:rPr>
              <w:t>%</w:t>
            </w:r>
          </w:p>
        </w:tc>
      </w:tr>
      <w:tr w:rsidR="00021149" w:rsidTr="00AA20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14"/>
        </w:trPr>
        <w:tc>
          <w:tcPr>
            <w:tcW w:w="2715" w:type="dxa"/>
          </w:tcPr>
          <w:p w:rsidR="00021149" w:rsidRPr="00D912BF" w:rsidRDefault="00021149" w:rsidP="00AA2027">
            <w:pPr>
              <w:jc w:val="center"/>
              <w:rPr>
                <w:rFonts w:ascii="Times New Roman" w:hAnsi="Times New Roman" w:cs="Times New Roman"/>
                <w:sz w:val="24"/>
                <w:szCs w:val="24"/>
              </w:rPr>
            </w:pPr>
            <w:r w:rsidRPr="00D912BF">
              <w:rPr>
                <w:rFonts w:ascii="Times New Roman" w:hAnsi="Times New Roman" w:cs="Times New Roman"/>
                <w:sz w:val="24"/>
                <w:szCs w:val="24"/>
              </w:rPr>
              <w:t xml:space="preserve">Government </w:t>
            </w:r>
            <w:r>
              <w:rPr>
                <w:rFonts w:ascii="Times New Roman" w:hAnsi="Times New Roman" w:cs="Times New Roman"/>
                <w:sz w:val="24"/>
                <w:szCs w:val="24"/>
              </w:rPr>
              <w:t>Employee</w:t>
            </w:r>
            <w:r w:rsidRPr="00D912B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12BF">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3138" w:type="dxa"/>
          </w:tcPr>
          <w:p w:rsidR="00021149" w:rsidRDefault="00021149" w:rsidP="00AA2027">
            <w:pPr>
              <w:jc w:val="center"/>
              <w:rPr>
                <w:rFonts w:ascii="Times New Roman" w:hAnsi="Times New Roman" w:cs="Times New Roman"/>
                <w:sz w:val="24"/>
                <w:szCs w:val="24"/>
              </w:rPr>
            </w:pPr>
            <w:r>
              <w:rPr>
                <w:rFonts w:ascii="Times New Roman" w:hAnsi="Times New Roman" w:cs="Times New Roman"/>
                <w:sz w:val="24"/>
                <w:szCs w:val="24"/>
              </w:rPr>
              <w:t>08</w:t>
            </w:r>
          </w:p>
        </w:tc>
        <w:tc>
          <w:tcPr>
            <w:tcW w:w="2085" w:type="dxa"/>
          </w:tcPr>
          <w:p w:rsidR="00021149" w:rsidRDefault="00021149" w:rsidP="00AA2027">
            <w:pPr>
              <w:jc w:val="center"/>
              <w:rPr>
                <w:rFonts w:ascii="Times New Roman" w:hAnsi="Times New Roman" w:cs="Times New Roman"/>
                <w:sz w:val="24"/>
                <w:szCs w:val="24"/>
              </w:rPr>
            </w:pPr>
            <w:r>
              <w:rPr>
                <w:rFonts w:ascii="Times New Roman" w:hAnsi="Times New Roman" w:cs="Times New Roman"/>
                <w:sz w:val="24"/>
                <w:szCs w:val="24"/>
              </w:rPr>
              <w:t>5.3</w:t>
            </w:r>
          </w:p>
        </w:tc>
      </w:tr>
      <w:tr w:rsidR="00021149" w:rsidTr="00AA20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14"/>
        </w:trPr>
        <w:tc>
          <w:tcPr>
            <w:tcW w:w="2715" w:type="dxa"/>
          </w:tcPr>
          <w:p w:rsidR="00021149" w:rsidRPr="00D912BF" w:rsidRDefault="00021149" w:rsidP="00AA2027">
            <w:pPr>
              <w:jc w:val="center"/>
              <w:rPr>
                <w:rFonts w:ascii="Times New Roman" w:hAnsi="Times New Roman" w:cs="Times New Roman"/>
                <w:sz w:val="24"/>
                <w:szCs w:val="24"/>
              </w:rPr>
            </w:pPr>
            <w:r w:rsidRPr="00D912BF">
              <w:rPr>
                <w:rFonts w:ascii="Times New Roman" w:hAnsi="Times New Roman" w:cs="Times New Roman"/>
                <w:sz w:val="24"/>
                <w:szCs w:val="24"/>
              </w:rPr>
              <w:t xml:space="preserve">Private Job                 </w:t>
            </w:r>
            <w:r>
              <w:rPr>
                <w:rFonts w:ascii="Times New Roman" w:hAnsi="Times New Roman" w:cs="Times New Roman"/>
                <w:sz w:val="24"/>
                <w:szCs w:val="24"/>
              </w:rPr>
              <w:t xml:space="preserve">                                     </w:t>
            </w:r>
            <w:r w:rsidRPr="00D912BF">
              <w:rPr>
                <w:rFonts w:ascii="Times New Roman" w:hAnsi="Times New Roman" w:cs="Times New Roman"/>
                <w:sz w:val="24"/>
                <w:szCs w:val="24"/>
              </w:rPr>
              <w:t xml:space="preserve"> </w:t>
            </w:r>
          </w:p>
        </w:tc>
        <w:tc>
          <w:tcPr>
            <w:tcW w:w="3138" w:type="dxa"/>
          </w:tcPr>
          <w:p w:rsidR="00021149" w:rsidRDefault="00021149" w:rsidP="00AA2027">
            <w:pPr>
              <w:jc w:val="center"/>
              <w:rPr>
                <w:rFonts w:ascii="Times New Roman" w:hAnsi="Times New Roman" w:cs="Times New Roman"/>
                <w:sz w:val="24"/>
                <w:szCs w:val="24"/>
              </w:rPr>
            </w:pPr>
            <w:r>
              <w:rPr>
                <w:rFonts w:ascii="Times New Roman" w:hAnsi="Times New Roman" w:cs="Times New Roman"/>
                <w:sz w:val="24"/>
                <w:szCs w:val="24"/>
              </w:rPr>
              <w:t>12</w:t>
            </w:r>
          </w:p>
        </w:tc>
        <w:tc>
          <w:tcPr>
            <w:tcW w:w="2085" w:type="dxa"/>
          </w:tcPr>
          <w:p w:rsidR="00021149" w:rsidRDefault="00021149" w:rsidP="00AA2027">
            <w:pPr>
              <w:jc w:val="center"/>
              <w:rPr>
                <w:rFonts w:ascii="Times New Roman" w:hAnsi="Times New Roman" w:cs="Times New Roman"/>
                <w:sz w:val="24"/>
                <w:szCs w:val="24"/>
              </w:rPr>
            </w:pPr>
            <w:r>
              <w:rPr>
                <w:rFonts w:ascii="Times New Roman" w:hAnsi="Times New Roman" w:cs="Times New Roman"/>
                <w:sz w:val="24"/>
                <w:szCs w:val="24"/>
              </w:rPr>
              <w:t>08</w:t>
            </w:r>
          </w:p>
        </w:tc>
      </w:tr>
      <w:tr w:rsidR="00021149" w:rsidTr="00AA20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14"/>
        </w:trPr>
        <w:tc>
          <w:tcPr>
            <w:tcW w:w="2715" w:type="dxa"/>
          </w:tcPr>
          <w:p w:rsidR="00021149" w:rsidRPr="00D912BF" w:rsidRDefault="00021149" w:rsidP="00AA2027">
            <w:pPr>
              <w:jc w:val="center"/>
              <w:rPr>
                <w:rFonts w:ascii="Times New Roman" w:hAnsi="Times New Roman" w:cs="Times New Roman"/>
                <w:sz w:val="24"/>
                <w:szCs w:val="24"/>
              </w:rPr>
            </w:pPr>
            <w:r w:rsidRPr="00D912BF">
              <w:rPr>
                <w:rFonts w:ascii="Times New Roman" w:hAnsi="Times New Roman" w:cs="Times New Roman"/>
                <w:sz w:val="24"/>
                <w:szCs w:val="24"/>
              </w:rPr>
              <w:t xml:space="preserve">Self Employed                 </w:t>
            </w:r>
            <w:r>
              <w:rPr>
                <w:rFonts w:ascii="Times New Roman" w:hAnsi="Times New Roman" w:cs="Times New Roman"/>
                <w:sz w:val="24"/>
                <w:szCs w:val="24"/>
              </w:rPr>
              <w:t xml:space="preserve">                               </w:t>
            </w:r>
            <w:r w:rsidRPr="00D912BF">
              <w:rPr>
                <w:rFonts w:ascii="Times New Roman" w:hAnsi="Times New Roman" w:cs="Times New Roman"/>
                <w:sz w:val="24"/>
                <w:szCs w:val="24"/>
              </w:rPr>
              <w:t xml:space="preserve"> </w:t>
            </w:r>
          </w:p>
        </w:tc>
        <w:tc>
          <w:tcPr>
            <w:tcW w:w="3138" w:type="dxa"/>
          </w:tcPr>
          <w:p w:rsidR="00021149" w:rsidRDefault="00021149" w:rsidP="00AA2027">
            <w:pPr>
              <w:jc w:val="center"/>
              <w:rPr>
                <w:rFonts w:ascii="Times New Roman" w:hAnsi="Times New Roman" w:cs="Times New Roman"/>
                <w:sz w:val="24"/>
                <w:szCs w:val="24"/>
              </w:rPr>
            </w:pPr>
            <w:r>
              <w:rPr>
                <w:rFonts w:ascii="Times New Roman" w:hAnsi="Times New Roman" w:cs="Times New Roman"/>
                <w:sz w:val="24"/>
                <w:szCs w:val="24"/>
              </w:rPr>
              <w:t>52</w:t>
            </w:r>
          </w:p>
        </w:tc>
        <w:tc>
          <w:tcPr>
            <w:tcW w:w="2085" w:type="dxa"/>
          </w:tcPr>
          <w:p w:rsidR="00021149" w:rsidRDefault="00021149" w:rsidP="00AA2027">
            <w:pPr>
              <w:jc w:val="center"/>
              <w:rPr>
                <w:rFonts w:ascii="Times New Roman" w:hAnsi="Times New Roman" w:cs="Times New Roman"/>
                <w:sz w:val="24"/>
                <w:szCs w:val="24"/>
              </w:rPr>
            </w:pPr>
            <w:r>
              <w:rPr>
                <w:rFonts w:ascii="Times New Roman" w:hAnsi="Times New Roman" w:cs="Times New Roman"/>
                <w:sz w:val="24"/>
                <w:szCs w:val="24"/>
              </w:rPr>
              <w:t>34</w:t>
            </w:r>
          </w:p>
        </w:tc>
      </w:tr>
      <w:tr w:rsidR="00021149" w:rsidTr="00AA20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14"/>
        </w:trPr>
        <w:tc>
          <w:tcPr>
            <w:tcW w:w="2715" w:type="dxa"/>
          </w:tcPr>
          <w:p w:rsidR="00021149" w:rsidRPr="00D912BF" w:rsidRDefault="00021149" w:rsidP="00AA2027">
            <w:pPr>
              <w:jc w:val="center"/>
              <w:rPr>
                <w:rFonts w:ascii="Times New Roman" w:hAnsi="Times New Roman" w:cs="Times New Roman"/>
                <w:sz w:val="24"/>
                <w:szCs w:val="24"/>
              </w:rPr>
            </w:pPr>
            <w:r w:rsidRPr="00D912BF">
              <w:rPr>
                <w:rFonts w:ascii="Times New Roman" w:hAnsi="Times New Roman" w:cs="Times New Roman"/>
                <w:sz w:val="24"/>
                <w:szCs w:val="24"/>
              </w:rPr>
              <w:t xml:space="preserve">Labour    </w:t>
            </w:r>
          </w:p>
        </w:tc>
        <w:tc>
          <w:tcPr>
            <w:tcW w:w="3138" w:type="dxa"/>
          </w:tcPr>
          <w:p w:rsidR="00021149" w:rsidRDefault="00021149" w:rsidP="00AA2027">
            <w:pPr>
              <w:jc w:val="center"/>
              <w:rPr>
                <w:rFonts w:ascii="Times New Roman" w:hAnsi="Times New Roman" w:cs="Times New Roman"/>
                <w:sz w:val="24"/>
                <w:szCs w:val="24"/>
              </w:rPr>
            </w:pPr>
            <w:r>
              <w:rPr>
                <w:rFonts w:ascii="Times New Roman" w:hAnsi="Times New Roman" w:cs="Times New Roman"/>
                <w:sz w:val="24"/>
                <w:szCs w:val="24"/>
              </w:rPr>
              <w:t>20</w:t>
            </w:r>
          </w:p>
        </w:tc>
        <w:tc>
          <w:tcPr>
            <w:tcW w:w="2085" w:type="dxa"/>
          </w:tcPr>
          <w:p w:rsidR="00021149" w:rsidRDefault="00021149" w:rsidP="00AA2027">
            <w:pPr>
              <w:jc w:val="center"/>
              <w:rPr>
                <w:rFonts w:ascii="Times New Roman" w:hAnsi="Times New Roman" w:cs="Times New Roman"/>
                <w:sz w:val="24"/>
                <w:szCs w:val="24"/>
              </w:rPr>
            </w:pPr>
            <w:r>
              <w:rPr>
                <w:rFonts w:ascii="Times New Roman" w:hAnsi="Times New Roman" w:cs="Times New Roman"/>
                <w:sz w:val="24"/>
                <w:szCs w:val="24"/>
              </w:rPr>
              <w:t>13.3</w:t>
            </w:r>
          </w:p>
        </w:tc>
      </w:tr>
      <w:tr w:rsidR="00021149" w:rsidTr="00AA20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14"/>
        </w:trPr>
        <w:tc>
          <w:tcPr>
            <w:tcW w:w="2715" w:type="dxa"/>
          </w:tcPr>
          <w:p w:rsidR="00021149" w:rsidRPr="00D912BF" w:rsidRDefault="00021149" w:rsidP="00AA2027">
            <w:pPr>
              <w:jc w:val="center"/>
              <w:rPr>
                <w:rFonts w:ascii="Times New Roman" w:hAnsi="Times New Roman" w:cs="Times New Roman"/>
                <w:sz w:val="24"/>
                <w:szCs w:val="24"/>
              </w:rPr>
            </w:pPr>
            <w:r w:rsidRPr="00D912BF">
              <w:rPr>
                <w:rFonts w:ascii="Times New Roman" w:hAnsi="Times New Roman" w:cs="Times New Roman"/>
                <w:sz w:val="24"/>
                <w:szCs w:val="24"/>
              </w:rPr>
              <w:t>Student</w:t>
            </w:r>
          </w:p>
        </w:tc>
        <w:tc>
          <w:tcPr>
            <w:tcW w:w="3138" w:type="dxa"/>
          </w:tcPr>
          <w:p w:rsidR="00021149" w:rsidRDefault="00021149" w:rsidP="00AA2027">
            <w:pPr>
              <w:jc w:val="center"/>
              <w:rPr>
                <w:rFonts w:ascii="Times New Roman" w:hAnsi="Times New Roman" w:cs="Times New Roman"/>
                <w:sz w:val="24"/>
                <w:szCs w:val="24"/>
              </w:rPr>
            </w:pPr>
            <w:r>
              <w:rPr>
                <w:rFonts w:ascii="Times New Roman" w:hAnsi="Times New Roman" w:cs="Times New Roman"/>
                <w:sz w:val="24"/>
                <w:szCs w:val="24"/>
              </w:rPr>
              <w:t>58</w:t>
            </w:r>
          </w:p>
        </w:tc>
        <w:tc>
          <w:tcPr>
            <w:tcW w:w="2085" w:type="dxa"/>
          </w:tcPr>
          <w:p w:rsidR="00021149" w:rsidRDefault="00021149" w:rsidP="00AA2027">
            <w:pPr>
              <w:jc w:val="center"/>
              <w:rPr>
                <w:rFonts w:ascii="Times New Roman" w:hAnsi="Times New Roman" w:cs="Times New Roman"/>
                <w:sz w:val="24"/>
                <w:szCs w:val="24"/>
              </w:rPr>
            </w:pPr>
            <w:r>
              <w:rPr>
                <w:rFonts w:ascii="Times New Roman" w:hAnsi="Times New Roman" w:cs="Times New Roman"/>
                <w:sz w:val="24"/>
                <w:szCs w:val="24"/>
              </w:rPr>
              <w:t>38.6</w:t>
            </w:r>
          </w:p>
        </w:tc>
      </w:tr>
      <w:tr w:rsidR="00021149" w:rsidTr="00AA2027">
        <w:trPr>
          <w:trHeight w:val="223"/>
        </w:trPr>
        <w:tc>
          <w:tcPr>
            <w:tcW w:w="2715" w:type="dxa"/>
          </w:tcPr>
          <w:p w:rsidR="00021149" w:rsidRPr="00D76F71" w:rsidRDefault="00021149" w:rsidP="00AA2027">
            <w:pPr>
              <w:pStyle w:val="NormalWeb"/>
              <w:spacing w:before="0" w:after="0"/>
              <w:ind w:left="108"/>
              <w:jc w:val="center"/>
              <w:rPr>
                <w:b/>
              </w:rPr>
            </w:pPr>
            <w:r w:rsidRPr="00D76F71">
              <w:rPr>
                <w:b/>
              </w:rPr>
              <w:t>Total</w:t>
            </w:r>
            <w:r>
              <w:rPr>
                <w:b/>
              </w:rPr>
              <w:t xml:space="preserve"> (N)</w:t>
            </w:r>
          </w:p>
        </w:tc>
        <w:tc>
          <w:tcPr>
            <w:tcW w:w="3138" w:type="dxa"/>
          </w:tcPr>
          <w:p w:rsidR="00021149" w:rsidRPr="00D76F71" w:rsidRDefault="00021149" w:rsidP="00AA2027">
            <w:pPr>
              <w:pStyle w:val="NormalWeb"/>
              <w:spacing w:before="0" w:after="0"/>
              <w:ind w:left="108"/>
              <w:jc w:val="center"/>
              <w:rPr>
                <w:b/>
              </w:rPr>
            </w:pPr>
            <w:r w:rsidRPr="00D76F71">
              <w:rPr>
                <w:b/>
              </w:rPr>
              <w:t>150</w:t>
            </w:r>
          </w:p>
        </w:tc>
        <w:tc>
          <w:tcPr>
            <w:tcW w:w="2085" w:type="dxa"/>
          </w:tcPr>
          <w:p w:rsidR="00021149" w:rsidRPr="00D76F71" w:rsidRDefault="00021149" w:rsidP="00AA2027">
            <w:pPr>
              <w:pStyle w:val="NormalWeb"/>
              <w:spacing w:before="0" w:after="0"/>
              <w:ind w:left="108"/>
              <w:jc w:val="center"/>
              <w:rPr>
                <w:b/>
              </w:rPr>
            </w:pPr>
            <w:r w:rsidRPr="00D76F71">
              <w:rPr>
                <w:b/>
              </w:rPr>
              <w:t>100</w:t>
            </w:r>
          </w:p>
        </w:tc>
      </w:tr>
    </w:tbl>
    <w:p w:rsidR="001C2373" w:rsidRPr="00201EF6" w:rsidRDefault="001C2373" w:rsidP="001C2373">
      <w:pPr>
        <w:spacing w:line="360" w:lineRule="auto"/>
        <w:jc w:val="both"/>
        <w:rPr>
          <w:rFonts w:ascii="Times New Roman" w:hAnsi="Times New Roman" w:cs="Times New Roman"/>
          <w:shd w:val="clear" w:color="auto" w:fill="FFFFFF"/>
        </w:rPr>
      </w:pPr>
      <w:r w:rsidRPr="00201EF6">
        <w:rPr>
          <w:rFonts w:ascii="Times New Roman" w:hAnsi="Times New Roman" w:cs="Times New Roman"/>
        </w:rPr>
        <w:t xml:space="preserve"> </w:t>
      </w:r>
    </w:p>
    <w:p w:rsidR="001C2373" w:rsidRPr="001654B3" w:rsidRDefault="001C2373" w:rsidP="001A7B50">
      <w:pPr>
        <w:pStyle w:val="PreformattedText"/>
        <w:spacing w:line="360" w:lineRule="auto"/>
        <w:rPr>
          <w:rFonts w:ascii="Times New Roman" w:hAnsi="Times New Roman" w:cs="Times New Roman"/>
          <w:b/>
          <w:sz w:val="24"/>
          <w:szCs w:val="24"/>
        </w:rPr>
      </w:pPr>
      <w:r w:rsidRPr="001654B3">
        <w:rPr>
          <w:rFonts w:ascii="Times New Roman" w:hAnsi="Times New Roman" w:cs="Times New Roman"/>
          <w:b/>
          <w:sz w:val="24"/>
          <w:szCs w:val="24"/>
        </w:rPr>
        <w:t>Distribution of study subjects according to p</w:t>
      </w:r>
      <w:r>
        <w:rPr>
          <w:rFonts w:ascii="Times New Roman" w:hAnsi="Times New Roman" w:cs="Times New Roman"/>
          <w:b/>
          <w:sz w:val="24"/>
          <w:szCs w:val="24"/>
        </w:rPr>
        <w:t>lace of residence</w:t>
      </w:r>
      <w:r w:rsidR="001A7B50">
        <w:rPr>
          <w:rFonts w:ascii="Times New Roman" w:hAnsi="Times New Roman" w:cs="Times New Roman"/>
          <w:b/>
          <w:sz w:val="24"/>
          <w:szCs w:val="24"/>
        </w:rPr>
        <w:t>:</w:t>
      </w:r>
    </w:p>
    <w:p w:rsidR="001C2373" w:rsidRDefault="001C2373" w:rsidP="001C2373">
      <w:pPr>
        <w:pStyle w:val="PreformattedText"/>
        <w:spacing w:line="360" w:lineRule="auto"/>
        <w:jc w:val="both"/>
        <w:rPr>
          <w:rFonts w:ascii="Times New Roman" w:hAnsi="Times New Roman" w:cs="Times New Roman"/>
          <w:sz w:val="22"/>
          <w:szCs w:val="22"/>
        </w:rPr>
      </w:pPr>
      <w:r w:rsidRPr="00201EF6">
        <w:rPr>
          <w:rFonts w:ascii="Times New Roman" w:hAnsi="Times New Roman" w:cs="Times New Roman"/>
          <w:sz w:val="22"/>
          <w:szCs w:val="22"/>
        </w:rPr>
        <w:t xml:space="preserve">Analysis of the </w:t>
      </w:r>
      <w:r w:rsidRPr="002D3F9A">
        <w:rPr>
          <w:rFonts w:ascii="Times New Roman" w:hAnsi="Times New Roman" w:cs="Times New Roman"/>
          <w:b/>
          <w:sz w:val="22"/>
          <w:szCs w:val="22"/>
        </w:rPr>
        <w:t>Table-8,</w:t>
      </w:r>
      <w:r w:rsidRPr="00201EF6">
        <w:rPr>
          <w:rFonts w:ascii="Times New Roman" w:hAnsi="Times New Roman" w:cs="Times New Roman"/>
          <w:sz w:val="22"/>
          <w:szCs w:val="22"/>
        </w:rPr>
        <w:t xml:space="preserve"> the distribution of the residential areas depicts that respondents belonged to three districts of Kashmir valley and their adjoining areas, where majority of the respondents came from the places of urban setting i.e. 90, 60% fallowed by 60, i.e. 40% percent of the respondents from rural setting.</w:t>
      </w:r>
      <w:r w:rsidR="00F273B9" w:rsidRPr="00201EF6">
        <w:rPr>
          <w:rFonts w:ascii="Times New Roman" w:hAnsi="Times New Roman" w:cs="Times New Roman"/>
          <w:sz w:val="22"/>
          <w:szCs w:val="22"/>
        </w:rPr>
        <w:t xml:space="preserve"> </w:t>
      </w:r>
      <w:r w:rsidR="00F61BA7" w:rsidRPr="00201EF6">
        <w:rPr>
          <w:rFonts w:ascii="Times New Roman" w:hAnsi="Times New Roman" w:cs="Times New Roman"/>
          <w:sz w:val="22"/>
          <w:szCs w:val="22"/>
        </w:rPr>
        <w:t>(See, table-8</w:t>
      </w:r>
      <w:r w:rsidR="00F273B9" w:rsidRPr="00201EF6">
        <w:rPr>
          <w:rFonts w:ascii="Times New Roman" w:hAnsi="Times New Roman" w:cs="Times New Roman"/>
          <w:sz w:val="22"/>
          <w:szCs w:val="22"/>
        </w:rPr>
        <w:t>)</w:t>
      </w:r>
      <w:r w:rsidR="001A7B50" w:rsidRPr="00201EF6">
        <w:rPr>
          <w:rFonts w:ascii="Times New Roman" w:hAnsi="Times New Roman" w:cs="Times New Roman"/>
          <w:sz w:val="22"/>
          <w:szCs w:val="22"/>
        </w:rPr>
        <w:t>.</w:t>
      </w:r>
    </w:p>
    <w:tbl>
      <w:tblPr>
        <w:tblStyle w:val="TableGrid"/>
        <w:tblW w:w="79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5"/>
        <w:gridCol w:w="3138"/>
        <w:gridCol w:w="2085"/>
      </w:tblGrid>
      <w:tr w:rsidR="00021149" w:rsidTr="00AA2027">
        <w:trPr>
          <w:trHeight w:val="198"/>
        </w:trPr>
        <w:tc>
          <w:tcPr>
            <w:tcW w:w="7938" w:type="dxa"/>
            <w:gridSpan w:val="3"/>
          </w:tcPr>
          <w:p w:rsidR="00021149" w:rsidRPr="006471C3" w:rsidRDefault="00021149" w:rsidP="00AA2027">
            <w:pPr>
              <w:jc w:val="center"/>
              <w:rPr>
                <w:shd w:val="clear" w:color="auto" w:fill="9CC2E5" w:themeFill="accent1" w:themeFillTint="99"/>
              </w:rPr>
            </w:pPr>
            <w:r>
              <w:rPr>
                <w:rFonts w:ascii="Times New Roman" w:hAnsi="Times New Roman" w:cs="Times New Roman"/>
                <w:b/>
              </w:rPr>
              <w:t>(n)=Number of the Respondents, (N)= total Number of Respondents And %=Percentage of the Respondents</w:t>
            </w:r>
            <w:r w:rsidRPr="00600711">
              <w:rPr>
                <w:shd w:val="clear" w:color="auto" w:fill="9CC2E5" w:themeFill="accent1" w:themeFillTint="99"/>
              </w:rPr>
              <w:t xml:space="preserve">  </w:t>
            </w:r>
          </w:p>
        </w:tc>
      </w:tr>
      <w:tr w:rsidR="00021149" w:rsidTr="00AA20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14"/>
        </w:trPr>
        <w:tc>
          <w:tcPr>
            <w:tcW w:w="2715" w:type="dxa"/>
          </w:tcPr>
          <w:p w:rsidR="00021149" w:rsidRDefault="00021149" w:rsidP="00AA2027">
            <w:pPr>
              <w:jc w:val="center"/>
              <w:rPr>
                <w:rFonts w:ascii="Times New Roman" w:hAnsi="Times New Roman" w:cs="Times New Roman"/>
                <w:b/>
                <w:sz w:val="24"/>
                <w:szCs w:val="24"/>
              </w:rPr>
            </w:pPr>
            <w:r>
              <w:rPr>
                <w:rFonts w:ascii="Times New Roman" w:hAnsi="Times New Roman" w:cs="Times New Roman"/>
                <w:b/>
                <w:sz w:val="24"/>
                <w:szCs w:val="24"/>
              </w:rPr>
              <w:lastRenderedPageBreak/>
              <w:t>Place of residence</w:t>
            </w:r>
          </w:p>
        </w:tc>
        <w:tc>
          <w:tcPr>
            <w:tcW w:w="3138" w:type="dxa"/>
          </w:tcPr>
          <w:p w:rsidR="00021149" w:rsidRDefault="00021149" w:rsidP="00AA2027">
            <w:pPr>
              <w:jc w:val="center"/>
              <w:rPr>
                <w:rFonts w:ascii="Times New Roman" w:hAnsi="Times New Roman" w:cs="Times New Roman"/>
                <w:b/>
                <w:sz w:val="24"/>
                <w:szCs w:val="24"/>
              </w:rPr>
            </w:pPr>
            <w:r>
              <w:rPr>
                <w:rFonts w:ascii="Times New Roman" w:hAnsi="Times New Roman" w:cs="Times New Roman"/>
                <w:b/>
                <w:sz w:val="24"/>
                <w:szCs w:val="24"/>
              </w:rPr>
              <w:t>(n)</w:t>
            </w:r>
          </w:p>
        </w:tc>
        <w:tc>
          <w:tcPr>
            <w:tcW w:w="2085" w:type="dxa"/>
          </w:tcPr>
          <w:p w:rsidR="00021149" w:rsidRDefault="00021149" w:rsidP="00AA2027">
            <w:pPr>
              <w:jc w:val="center"/>
              <w:rPr>
                <w:rFonts w:ascii="Times New Roman" w:hAnsi="Times New Roman" w:cs="Times New Roman"/>
                <w:b/>
                <w:sz w:val="24"/>
                <w:szCs w:val="24"/>
              </w:rPr>
            </w:pPr>
            <w:r>
              <w:rPr>
                <w:rFonts w:ascii="Times New Roman" w:hAnsi="Times New Roman" w:cs="Times New Roman"/>
                <w:b/>
                <w:sz w:val="24"/>
                <w:szCs w:val="24"/>
              </w:rPr>
              <w:t>%</w:t>
            </w:r>
          </w:p>
        </w:tc>
      </w:tr>
      <w:tr w:rsidR="00021149" w:rsidTr="00AA20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22"/>
        </w:trPr>
        <w:tc>
          <w:tcPr>
            <w:tcW w:w="2715" w:type="dxa"/>
          </w:tcPr>
          <w:p w:rsidR="00021149" w:rsidRPr="00026741" w:rsidRDefault="00021149" w:rsidP="00AA2027">
            <w:pPr>
              <w:jc w:val="center"/>
              <w:rPr>
                <w:rFonts w:ascii="Times New Roman" w:hAnsi="Times New Roman" w:cs="Times New Roman"/>
                <w:sz w:val="24"/>
                <w:szCs w:val="24"/>
              </w:rPr>
            </w:pPr>
            <w:r>
              <w:rPr>
                <w:rFonts w:ascii="Times New Roman" w:hAnsi="Times New Roman" w:cs="Times New Roman"/>
                <w:sz w:val="24"/>
                <w:szCs w:val="24"/>
              </w:rPr>
              <w:t xml:space="preserve">  Urban </w:t>
            </w:r>
            <w:r w:rsidRPr="00026741">
              <w:rPr>
                <w:rFonts w:ascii="Times New Roman" w:hAnsi="Times New Roman" w:cs="Times New Roman"/>
                <w:sz w:val="24"/>
                <w:szCs w:val="24"/>
              </w:rPr>
              <w:t xml:space="preserve">                                                             </w:t>
            </w:r>
          </w:p>
        </w:tc>
        <w:tc>
          <w:tcPr>
            <w:tcW w:w="3138" w:type="dxa"/>
          </w:tcPr>
          <w:p w:rsidR="00021149" w:rsidRPr="006471C3" w:rsidRDefault="00021149" w:rsidP="00AA2027">
            <w:pPr>
              <w:jc w:val="center"/>
              <w:rPr>
                <w:rFonts w:ascii="Times New Roman" w:hAnsi="Times New Roman" w:cs="Times New Roman"/>
                <w:sz w:val="24"/>
                <w:szCs w:val="24"/>
              </w:rPr>
            </w:pPr>
            <w:r>
              <w:rPr>
                <w:rFonts w:ascii="Times New Roman" w:hAnsi="Times New Roman" w:cs="Times New Roman"/>
                <w:sz w:val="24"/>
                <w:szCs w:val="24"/>
              </w:rPr>
              <w:t>9</w:t>
            </w:r>
            <w:r w:rsidRPr="00D912BF">
              <w:rPr>
                <w:rFonts w:ascii="Times New Roman" w:hAnsi="Times New Roman" w:cs="Times New Roman"/>
                <w:sz w:val="24"/>
                <w:szCs w:val="24"/>
              </w:rPr>
              <w:t>0</w:t>
            </w:r>
          </w:p>
        </w:tc>
        <w:tc>
          <w:tcPr>
            <w:tcW w:w="2085" w:type="dxa"/>
          </w:tcPr>
          <w:p w:rsidR="00021149" w:rsidRPr="006471C3" w:rsidRDefault="00021149" w:rsidP="00AA2027">
            <w:pPr>
              <w:jc w:val="center"/>
              <w:rPr>
                <w:rFonts w:ascii="Times New Roman" w:hAnsi="Times New Roman" w:cs="Times New Roman"/>
                <w:sz w:val="24"/>
                <w:szCs w:val="24"/>
              </w:rPr>
            </w:pPr>
            <w:r>
              <w:rPr>
                <w:rFonts w:ascii="Times New Roman" w:hAnsi="Times New Roman" w:cs="Times New Roman"/>
                <w:sz w:val="24"/>
                <w:szCs w:val="24"/>
              </w:rPr>
              <w:t>60</w:t>
            </w:r>
          </w:p>
        </w:tc>
      </w:tr>
      <w:tr w:rsidR="00021149" w:rsidTr="00AA20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14"/>
        </w:trPr>
        <w:tc>
          <w:tcPr>
            <w:tcW w:w="2715" w:type="dxa"/>
          </w:tcPr>
          <w:p w:rsidR="00021149" w:rsidRPr="006471C3" w:rsidRDefault="00021149" w:rsidP="00AA2027">
            <w:pPr>
              <w:jc w:val="center"/>
              <w:rPr>
                <w:rFonts w:ascii="Times New Roman" w:hAnsi="Times New Roman" w:cs="Times New Roman"/>
                <w:sz w:val="24"/>
                <w:szCs w:val="24"/>
              </w:rPr>
            </w:pPr>
            <w:r>
              <w:rPr>
                <w:rFonts w:ascii="Times New Roman" w:hAnsi="Times New Roman" w:cs="Times New Roman"/>
                <w:sz w:val="24"/>
                <w:szCs w:val="24"/>
              </w:rPr>
              <w:t xml:space="preserve">Rural </w:t>
            </w:r>
          </w:p>
        </w:tc>
        <w:tc>
          <w:tcPr>
            <w:tcW w:w="3138" w:type="dxa"/>
          </w:tcPr>
          <w:p w:rsidR="00021149" w:rsidRPr="006471C3" w:rsidRDefault="00021149" w:rsidP="00AA2027">
            <w:pPr>
              <w:jc w:val="center"/>
              <w:rPr>
                <w:rFonts w:ascii="Times New Roman" w:hAnsi="Times New Roman" w:cs="Times New Roman"/>
                <w:sz w:val="24"/>
                <w:szCs w:val="24"/>
              </w:rPr>
            </w:pPr>
            <w:r>
              <w:rPr>
                <w:rFonts w:ascii="Times New Roman" w:hAnsi="Times New Roman" w:cs="Times New Roman"/>
                <w:sz w:val="24"/>
                <w:szCs w:val="24"/>
              </w:rPr>
              <w:t>6</w:t>
            </w:r>
            <w:r w:rsidRPr="00D912BF">
              <w:rPr>
                <w:rFonts w:ascii="Times New Roman" w:hAnsi="Times New Roman" w:cs="Times New Roman"/>
                <w:sz w:val="24"/>
                <w:szCs w:val="24"/>
              </w:rPr>
              <w:t>0</w:t>
            </w:r>
          </w:p>
        </w:tc>
        <w:tc>
          <w:tcPr>
            <w:tcW w:w="2085" w:type="dxa"/>
          </w:tcPr>
          <w:p w:rsidR="00021149" w:rsidRPr="006471C3" w:rsidRDefault="00021149" w:rsidP="00AA2027">
            <w:pPr>
              <w:jc w:val="center"/>
              <w:rPr>
                <w:rFonts w:ascii="Times New Roman" w:hAnsi="Times New Roman" w:cs="Times New Roman"/>
                <w:sz w:val="24"/>
                <w:szCs w:val="24"/>
              </w:rPr>
            </w:pPr>
            <w:r>
              <w:rPr>
                <w:rFonts w:ascii="Times New Roman" w:hAnsi="Times New Roman" w:cs="Times New Roman"/>
                <w:sz w:val="24"/>
                <w:szCs w:val="24"/>
              </w:rPr>
              <w:t>40</w:t>
            </w:r>
          </w:p>
        </w:tc>
      </w:tr>
      <w:tr w:rsidR="00021149" w:rsidTr="00AA2027">
        <w:trPr>
          <w:trHeight w:val="223"/>
        </w:trPr>
        <w:tc>
          <w:tcPr>
            <w:tcW w:w="2715" w:type="dxa"/>
          </w:tcPr>
          <w:p w:rsidR="00021149" w:rsidRPr="00D76F71" w:rsidRDefault="00021149" w:rsidP="00AA2027">
            <w:pPr>
              <w:pStyle w:val="NormalWeb"/>
              <w:spacing w:before="0" w:after="0"/>
              <w:ind w:left="108"/>
              <w:jc w:val="center"/>
              <w:rPr>
                <w:b/>
              </w:rPr>
            </w:pPr>
            <w:r w:rsidRPr="00D76F71">
              <w:rPr>
                <w:b/>
              </w:rPr>
              <w:t>Total</w:t>
            </w:r>
            <w:r>
              <w:rPr>
                <w:b/>
              </w:rPr>
              <w:t xml:space="preserve"> (N)</w:t>
            </w:r>
          </w:p>
        </w:tc>
        <w:tc>
          <w:tcPr>
            <w:tcW w:w="3138" w:type="dxa"/>
          </w:tcPr>
          <w:p w:rsidR="00021149" w:rsidRPr="00D76F71" w:rsidRDefault="00021149" w:rsidP="00AA2027">
            <w:pPr>
              <w:pStyle w:val="NormalWeb"/>
              <w:spacing w:before="0" w:after="0"/>
              <w:ind w:left="108"/>
              <w:jc w:val="center"/>
              <w:rPr>
                <w:b/>
              </w:rPr>
            </w:pPr>
            <w:r w:rsidRPr="00D76F71">
              <w:rPr>
                <w:b/>
              </w:rPr>
              <w:t>150</w:t>
            </w:r>
          </w:p>
        </w:tc>
        <w:tc>
          <w:tcPr>
            <w:tcW w:w="2085" w:type="dxa"/>
          </w:tcPr>
          <w:p w:rsidR="00021149" w:rsidRPr="00D76F71" w:rsidRDefault="00021149" w:rsidP="00AA2027">
            <w:pPr>
              <w:pStyle w:val="NormalWeb"/>
              <w:spacing w:before="0" w:after="0"/>
              <w:ind w:left="108"/>
              <w:jc w:val="center"/>
              <w:rPr>
                <w:b/>
              </w:rPr>
            </w:pPr>
            <w:r w:rsidRPr="00D76F71">
              <w:rPr>
                <w:b/>
              </w:rPr>
              <w:t>100</w:t>
            </w:r>
          </w:p>
        </w:tc>
      </w:tr>
    </w:tbl>
    <w:p w:rsidR="00021149" w:rsidRPr="00201EF6" w:rsidRDefault="00021149" w:rsidP="001C2373">
      <w:pPr>
        <w:pStyle w:val="PreformattedText"/>
        <w:spacing w:line="360" w:lineRule="auto"/>
        <w:jc w:val="both"/>
        <w:rPr>
          <w:rFonts w:ascii="Times New Roman" w:hAnsi="Times New Roman" w:cs="Times New Roman"/>
          <w:sz w:val="22"/>
          <w:szCs w:val="22"/>
        </w:rPr>
      </w:pPr>
    </w:p>
    <w:p w:rsidR="001C2373" w:rsidRDefault="001C2373" w:rsidP="001C2373">
      <w:pPr>
        <w:autoSpaceDE w:val="0"/>
        <w:autoSpaceDN w:val="0"/>
        <w:adjustRightInd w:val="0"/>
        <w:spacing w:after="0" w:line="360" w:lineRule="auto"/>
        <w:ind w:right="270"/>
        <w:jc w:val="both"/>
        <w:rPr>
          <w:rFonts w:ascii="Times New Roman" w:hAnsi="Times New Roman" w:cs="Times New Roman"/>
          <w:b/>
          <w:sz w:val="24"/>
          <w:szCs w:val="24"/>
        </w:rPr>
      </w:pPr>
    </w:p>
    <w:p w:rsidR="001C2373" w:rsidRPr="00201EF6" w:rsidRDefault="002D3F9A" w:rsidP="002D3F9A">
      <w:pPr>
        <w:autoSpaceDE w:val="0"/>
        <w:autoSpaceDN w:val="0"/>
        <w:adjustRightInd w:val="0"/>
        <w:spacing w:after="0" w:line="360" w:lineRule="auto"/>
        <w:ind w:right="270"/>
        <w:jc w:val="center"/>
        <w:rPr>
          <w:rFonts w:ascii="Times New Roman" w:hAnsi="Times New Roman" w:cs="Times New Roman"/>
          <w:b/>
          <w:sz w:val="24"/>
          <w:szCs w:val="24"/>
        </w:rPr>
      </w:pPr>
      <w:r w:rsidRPr="00201EF6">
        <w:rPr>
          <w:rFonts w:ascii="Times New Roman" w:hAnsi="Times New Roman" w:cs="Times New Roman"/>
          <w:b/>
          <w:sz w:val="24"/>
          <w:szCs w:val="24"/>
        </w:rPr>
        <w:t>DISCUSSION OF PRIMARY DATA</w:t>
      </w:r>
    </w:p>
    <w:p w:rsidR="001C2373" w:rsidRPr="00201EF6" w:rsidRDefault="001C2373" w:rsidP="001C2373">
      <w:pPr>
        <w:autoSpaceDE w:val="0"/>
        <w:autoSpaceDN w:val="0"/>
        <w:adjustRightInd w:val="0"/>
        <w:spacing w:after="0" w:line="360" w:lineRule="auto"/>
        <w:ind w:right="270"/>
        <w:jc w:val="both"/>
        <w:rPr>
          <w:rFonts w:ascii="Times New Roman" w:hAnsi="Times New Roman" w:cs="Times New Roman"/>
          <w:color w:val="000000" w:themeColor="text1"/>
        </w:rPr>
      </w:pPr>
      <w:r w:rsidRPr="00201EF6">
        <w:rPr>
          <w:rFonts w:ascii="Times New Roman" w:hAnsi="Times New Roman" w:cs="Times New Roman"/>
          <w:color w:val="000000" w:themeColor="text1"/>
        </w:rPr>
        <w:t xml:space="preserve">The present study examined the influence of selected variables such as age, gender, caste, religion, marital status, educational status, occupation and place of residence on the behaviour of drug addicts admitted in de-addiction </w:t>
      </w:r>
      <w:r w:rsidR="001A7B50" w:rsidRPr="00201EF6">
        <w:rPr>
          <w:rFonts w:ascii="Times New Roman" w:hAnsi="Times New Roman" w:cs="Times New Roman"/>
          <w:color w:val="000000" w:themeColor="text1"/>
        </w:rPr>
        <w:t>centres</w:t>
      </w:r>
      <w:r w:rsidRPr="00201EF6">
        <w:rPr>
          <w:rFonts w:ascii="Times New Roman" w:hAnsi="Times New Roman" w:cs="Times New Roman"/>
          <w:color w:val="000000" w:themeColor="text1"/>
        </w:rPr>
        <w:t xml:space="preserve">. The </w:t>
      </w:r>
      <w:r w:rsidR="001A7B50" w:rsidRPr="00201EF6">
        <w:rPr>
          <w:rFonts w:ascii="Times New Roman" w:hAnsi="Times New Roman" w:cs="Times New Roman"/>
          <w:color w:val="000000" w:themeColor="text1"/>
        </w:rPr>
        <w:t>analysed</w:t>
      </w:r>
      <w:r w:rsidRPr="00201EF6">
        <w:rPr>
          <w:rFonts w:ascii="Times New Roman" w:hAnsi="Times New Roman" w:cs="Times New Roman"/>
          <w:color w:val="000000" w:themeColor="text1"/>
        </w:rPr>
        <w:t xml:space="preserve"> sample was consisted of 150 respondents of past and current drug users. The age composition of the respondents were 15 to 30 years, which in India, is the official age group of youth defined by the National Youth Policy document published by Ministry of Youth Affairs 2014. The age group of 15-30 is divided under three subsets, in order to find out the dominant age group that falls into the trap of drug addiction. The proportional distribution of age group 15-30 is (15-20, n=47, 31.3%), (21-25, n=43, 28.6%) and (26-30, n=60, 40%). Majority of the respondents i.e., 60 out of 150 (40%) belonged to the age group of 26-30 years, followed by 47 (31.3%) who belonged to 15 to 20 years, and 43, (28.6%) who belonged to 21 to 25 years. The study of Maruf, Khan &amp; Jahan (2016) substantiates the findings in this context. Data of the present study is in </w:t>
      </w:r>
      <w:r w:rsidRPr="00201EF6">
        <w:rPr>
          <w:rFonts w:ascii="Times New Roman" w:hAnsi="Times New Roman" w:cs="Times New Roman"/>
          <w:bCs/>
          <w:color w:val="000000" w:themeColor="text1"/>
        </w:rPr>
        <w:t>conformity with the earlier findings</w:t>
      </w:r>
      <w:r w:rsidRPr="00201EF6">
        <w:rPr>
          <w:rFonts w:ascii="Times New Roman" w:hAnsi="Times New Roman" w:cs="Times New Roman"/>
          <w:color w:val="000000" w:themeColor="text1"/>
        </w:rPr>
        <w:t xml:space="preserve"> that age group between 26 to 30 years are more prone to addiction. It also brings out that, this age group is the most active age group of the general population in which environmental influences are more pronounced. Another variable is gender, which is defined as a system of social organization with a set of </w:t>
      </w:r>
      <w:r w:rsidR="00F273B9" w:rsidRPr="00201EF6">
        <w:rPr>
          <w:rFonts w:ascii="Times New Roman" w:hAnsi="Times New Roman" w:cs="Times New Roman"/>
          <w:color w:val="000000" w:themeColor="text1"/>
        </w:rPr>
        <w:t>behavioural</w:t>
      </w:r>
      <w:r w:rsidRPr="00201EF6">
        <w:rPr>
          <w:rFonts w:ascii="Times New Roman" w:hAnsi="Times New Roman" w:cs="Times New Roman"/>
          <w:color w:val="000000" w:themeColor="text1"/>
        </w:rPr>
        <w:t xml:space="preserve"> prescriptions that are believed to follow biological characteristics. These perceptions of gender are socially constructed and shaped by socio-cultural structures and processes over time (Sterling, 2012). In the present study all of the 150 respondents were male and there were no female. </w:t>
      </w:r>
      <w:r w:rsidRPr="00201EF6">
        <w:rPr>
          <w:rFonts w:ascii="Times New Roman" w:hAnsi="Times New Roman" w:cs="Times New Roman"/>
          <w:bCs/>
          <w:color w:val="000000" w:themeColor="text1"/>
        </w:rPr>
        <w:t xml:space="preserve">This might be a reflection of the fact that women might not seek help from drug de-addiction </w:t>
      </w:r>
      <w:r w:rsidR="001A7B50" w:rsidRPr="00201EF6">
        <w:rPr>
          <w:rFonts w:ascii="Times New Roman" w:hAnsi="Times New Roman" w:cs="Times New Roman"/>
          <w:bCs/>
          <w:color w:val="000000" w:themeColor="text1"/>
        </w:rPr>
        <w:t>centres</w:t>
      </w:r>
      <w:r w:rsidRPr="00201EF6">
        <w:rPr>
          <w:rFonts w:ascii="Times New Roman" w:hAnsi="Times New Roman" w:cs="Times New Roman"/>
          <w:bCs/>
          <w:color w:val="000000" w:themeColor="text1"/>
        </w:rPr>
        <w:t xml:space="preserve"> due to social taboos. This statement is supported by one of an earlier study conducted by National Institute on Alcohol abuse and Alcoholism where they highlighted that w</w:t>
      </w:r>
      <w:r w:rsidRPr="00201EF6">
        <w:rPr>
          <w:rStyle w:val="Emphasis"/>
          <w:rFonts w:ascii="Times New Roman" w:hAnsi="Times New Roman" w:cs="Times New Roman"/>
          <w:bCs/>
          <w:color w:val="000000" w:themeColor="text1"/>
          <w:shd w:val="clear" w:color="auto" w:fill="FFFFFF"/>
        </w:rPr>
        <w:t>omen are more likely than men to face multiple barriers to accessing substance abuse treatment and are less likely to seek treatment.</w:t>
      </w:r>
      <w:r w:rsidRPr="00201EF6">
        <w:rPr>
          <w:rFonts w:ascii="Times New Roman" w:hAnsi="Times New Roman" w:cs="Times New Roman"/>
          <w:bCs/>
          <w:i/>
          <w:color w:val="000000" w:themeColor="text1"/>
        </w:rPr>
        <w:t xml:space="preserve"> </w:t>
      </w:r>
      <w:r w:rsidRPr="00201EF6">
        <w:rPr>
          <w:rFonts w:ascii="Times New Roman" w:hAnsi="Times New Roman" w:cs="Times New Roman"/>
          <w:bCs/>
          <w:color w:val="000000" w:themeColor="text1"/>
        </w:rPr>
        <w:t xml:space="preserve">Secondly, women might not have reached a state of addiction where they needed the drug de-addiction </w:t>
      </w:r>
      <w:r w:rsidR="00F273B9" w:rsidRPr="00201EF6">
        <w:rPr>
          <w:rFonts w:ascii="Times New Roman" w:hAnsi="Times New Roman" w:cs="Times New Roman"/>
          <w:bCs/>
          <w:color w:val="000000" w:themeColor="text1"/>
        </w:rPr>
        <w:t>centre’s</w:t>
      </w:r>
      <w:r w:rsidRPr="00201EF6">
        <w:rPr>
          <w:rFonts w:ascii="Times New Roman" w:hAnsi="Times New Roman" w:cs="Times New Roman"/>
          <w:bCs/>
          <w:color w:val="000000" w:themeColor="text1"/>
        </w:rPr>
        <w:t xml:space="preserve"> solace.</w:t>
      </w:r>
      <w:r w:rsidRPr="00201EF6">
        <w:rPr>
          <w:rFonts w:ascii="Times New Roman" w:hAnsi="Times New Roman" w:cs="Times New Roman"/>
          <w:color w:val="000000" w:themeColor="text1"/>
        </w:rPr>
        <w:t xml:space="preserve"> The marital status of the drug-dependents was categorized into married, unmarried and divorced. Results shows that majority of the respondents belongs to the category of unmarried i.e. 68 percent and the percentage of marred addicts was 19.3 per cent, followed by divorced which is 12.6 percent. The figures of this section reflects the fact that the population of unmarried group are more prone to abuse illicit drugs because of the curiosity of</w:t>
      </w:r>
      <w:r w:rsidRPr="00201EF6">
        <w:rPr>
          <w:rFonts w:ascii="Times New Roman" w:hAnsi="Times New Roman" w:cs="Times New Roman"/>
          <w:color w:val="000000" w:themeColor="text1"/>
          <w:shd w:val="clear" w:color="auto" w:fill="FFFFFF"/>
        </w:rPr>
        <w:t xml:space="preserve"> experimentation with illicit drugs typically begins during the teenage. The findings of this variable is consistent with the study of </w:t>
      </w:r>
      <w:hyperlink r:id="rId6" w:anchor="R195" w:history="1">
        <w:r w:rsidRPr="00201EF6">
          <w:rPr>
            <w:rStyle w:val="Hyperlink"/>
            <w:rFonts w:ascii="Times New Roman" w:hAnsi="Times New Roman" w:cs="Times New Roman"/>
            <w:color w:val="000000" w:themeColor="text1"/>
            <w:u w:val="none"/>
            <w:shd w:val="clear" w:color="auto" w:fill="FFFFFF"/>
          </w:rPr>
          <w:t>SAMHSA, 2008</w:t>
        </w:r>
      </w:hyperlink>
      <w:r w:rsidRPr="00201EF6">
        <w:rPr>
          <w:rFonts w:ascii="Times New Roman" w:hAnsi="Times New Roman" w:cs="Times New Roman"/>
          <w:color w:val="000000" w:themeColor="text1"/>
          <w:shd w:val="clear" w:color="auto" w:fill="FFFFFF"/>
        </w:rPr>
        <w:t xml:space="preserve">; Chen &amp; Kandel, 1995. </w:t>
      </w:r>
      <w:r w:rsidRPr="00201EF6">
        <w:rPr>
          <w:rFonts w:ascii="Times New Roman" w:hAnsi="Times New Roman" w:cs="Times New Roman"/>
          <w:color w:val="000000" w:themeColor="text1"/>
        </w:rPr>
        <w:t xml:space="preserve">From the very beginning religion has been found </w:t>
      </w:r>
      <w:r w:rsidRPr="00201EF6">
        <w:rPr>
          <w:rFonts w:ascii="Times New Roman" w:hAnsi="Times New Roman" w:cs="Times New Roman"/>
          <w:color w:val="000000" w:themeColor="text1"/>
          <w:shd w:val="clear" w:color="auto" w:fill="FFFFFF"/>
        </w:rPr>
        <w:t xml:space="preserve">to be a protective factor </w:t>
      </w:r>
      <w:r w:rsidRPr="00201EF6">
        <w:rPr>
          <w:rFonts w:ascii="Times New Roman" w:hAnsi="Times New Roman" w:cs="Times New Roman"/>
          <w:color w:val="000000" w:themeColor="text1"/>
          <w:shd w:val="clear" w:color="auto" w:fill="FFFFFF"/>
        </w:rPr>
        <w:lastRenderedPageBreak/>
        <w:t>against any deviant act of an individual. There may be a prohibition for an act in a particular religion but at the same time, it may not be considered as a deviant act in another religion. According to census 2011, the total population of district Srinagar is 1,236,829 out of whom (95.19%) are Muslims and (3.44%) are Hindus. The population of district Anantnag is 1,078,692 out of whom (97.99%) are Muslims and (1.22%) are Hindus and the district Barmullah has 1,008,039 population, out of whom (95.15%) are Muslims and (3.4%) are Hindus. Therefore, two major religions are clearly dominant in different parts of Jammu and Kashmir. However, in terms of total population, Islam dominates the Kashmir valley with 68.31% followed by 28.44% which are Hindus (Census, 2011). In the present study, respondents were found to follow either Islam or Hinduism.</w:t>
      </w:r>
      <w:r w:rsidRPr="00201EF6">
        <w:rPr>
          <w:rFonts w:ascii="Times New Roman" w:hAnsi="Times New Roman" w:cs="Times New Roman"/>
          <w:color w:val="000000" w:themeColor="text1"/>
        </w:rPr>
        <w:t xml:space="preserve"> </w:t>
      </w:r>
      <w:r w:rsidRPr="00201EF6">
        <w:rPr>
          <w:rFonts w:ascii="Times New Roman" w:hAnsi="Times New Roman" w:cs="Times New Roman"/>
          <w:color w:val="000000" w:themeColor="text1"/>
          <w:shd w:val="clear" w:color="auto" w:fill="FFFFFF"/>
        </w:rPr>
        <w:t>Majority</w:t>
      </w:r>
      <w:r w:rsidRPr="00201EF6">
        <w:rPr>
          <w:rFonts w:ascii="Times New Roman" w:hAnsi="Times New Roman" w:cs="Times New Roman"/>
          <w:color w:val="000000" w:themeColor="text1"/>
        </w:rPr>
        <w:t xml:space="preserve"> of the respondents i.e., 141, (94%) out of 150 respondents were Muslims and the rest 09 (6%) were Hindus. The findings of this study is consistent with the study of </w:t>
      </w:r>
      <w:r w:rsidRPr="00201EF6">
        <w:rPr>
          <w:rFonts w:ascii="Times New Roman" w:hAnsi="Times New Roman" w:cs="Times New Roman"/>
          <w:color w:val="000000" w:themeColor="text1"/>
          <w:shd w:val="clear" w:color="auto" w:fill="FFFFFF"/>
        </w:rPr>
        <w:t>Arfken &amp; Ahmed, (2016).</w:t>
      </w:r>
      <w:r w:rsidRPr="00201EF6">
        <w:rPr>
          <w:rFonts w:ascii="Times New Roman" w:hAnsi="Times New Roman" w:cs="Times New Roman"/>
          <w:color w:val="000000" w:themeColor="text1"/>
        </w:rPr>
        <w:t xml:space="preserve"> However, it can be said that religion has ceased to have much control over an Individuals </w:t>
      </w:r>
      <w:r w:rsidR="00F273B9" w:rsidRPr="00201EF6">
        <w:rPr>
          <w:rFonts w:ascii="Times New Roman" w:hAnsi="Times New Roman" w:cs="Times New Roman"/>
          <w:color w:val="000000" w:themeColor="text1"/>
        </w:rPr>
        <w:t>behaviour</w:t>
      </w:r>
      <w:r w:rsidRPr="00201EF6">
        <w:rPr>
          <w:rFonts w:ascii="Times New Roman" w:hAnsi="Times New Roman" w:cs="Times New Roman"/>
          <w:color w:val="000000" w:themeColor="text1"/>
        </w:rPr>
        <w:t xml:space="preserve"> and deviance. It seems to weaken the social fabric and lessen the control mechanism that religion traditionally exercised over society. Being a part of the broader Indian social system, the society of Kashmir has also been affected by traditional caste system, where Muslims dominate the broader area of society and are stratified on the basis of caste. In the present study caste categorization mentioned by Dabla (2012) and Wani (2013) in study of social stratification among Muslims in Kashmir is adopted. They revealed three-fold divisions of caste in Kashmir, i.e., Upper Caste, Middle Caste, and Lower Caste. The upper caste consists of Syeds, Piers, Baghdadi, Ulemas, and Sheikhs. Wattal,</w:t>
      </w:r>
      <w:r w:rsidRPr="00201EF6">
        <w:rPr>
          <w:rFonts w:ascii="Times New Roman" w:hAnsi="Times New Roman" w:cs="Times New Roman"/>
          <w:color w:val="000000" w:themeColor="text1"/>
          <w:shd w:val="clear" w:color="auto" w:fill="FFFFFF"/>
        </w:rPr>
        <w:t xml:space="preserve"> Waza, Chopan, Ganai, Dobi, Hajjam, Hanji</w:t>
      </w:r>
      <w:r w:rsidRPr="00201EF6">
        <w:rPr>
          <w:rFonts w:ascii="Times New Roman" w:hAnsi="Times New Roman" w:cs="Times New Roman"/>
          <w:color w:val="000000" w:themeColor="text1"/>
        </w:rPr>
        <w:t xml:space="preserve"> are at the bottom of the hierarchy, and the rest of the castes occupy the middle position in the caste hierarchy. In the present study, m</w:t>
      </w:r>
      <w:r w:rsidRPr="00201EF6">
        <w:rPr>
          <w:rFonts w:ascii="Times New Roman" w:hAnsi="Times New Roman" w:cs="Times New Roman"/>
          <w:bCs/>
          <w:color w:val="000000" w:themeColor="text1"/>
        </w:rPr>
        <w:t xml:space="preserve">ajority </w:t>
      </w:r>
      <w:r w:rsidRPr="00201EF6">
        <w:rPr>
          <w:rFonts w:ascii="Times New Roman" w:hAnsi="Times New Roman" w:cs="Times New Roman"/>
          <w:color w:val="000000" w:themeColor="text1"/>
        </w:rPr>
        <w:t xml:space="preserve">of the respondents i.e., 91, (60.6%) out of 150 were belonged to middle Caste. The second majority i.e., 31, (20.6%) belonged to Lower Caste and the rest i.e., 28, (18.6%) belonged to upper caste. The finding of this variable is consistent with the study of </w:t>
      </w:r>
      <w:r w:rsidRPr="00201EF6">
        <w:rPr>
          <w:rFonts w:ascii="Times New Roman" w:hAnsi="Times New Roman" w:cs="Times New Roman"/>
          <w:color w:val="000000" w:themeColor="text1"/>
          <w:shd w:val="clear" w:color="auto" w:fill="FFFFFF"/>
        </w:rPr>
        <w:t>Sharma (1996) in sociocultural perspective of substance use in India, where he also highlighted that fact that middle caste people are more vulnerable to drug addiction</w:t>
      </w:r>
      <w:r w:rsidRPr="00201EF6">
        <w:rPr>
          <w:rFonts w:ascii="Times New Roman" w:hAnsi="Times New Roman" w:cs="Times New Roman"/>
          <w:color w:val="000000" w:themeColor="text1"/>
        </w:rPr>
        <w:t xml:space="preserve">. In relation to education, which is the milestone of a nation’s development provides knowledge and skills to the population, as well as shaping the personality of the youth of a nation. Education plays an important role in determining the values, attitude, </w:t>
      </w:r>
      <w:r w:rsidR="00F273B9" w:rsidRPr="00201EF6">
        <w:rPr>
          <w:rFonts w:ascii="Times New Roman" w:hAnsi="Times New Roman" w:cs="Times New Roman"/>
          <w:color w:val="000000" w:themeColor="text1"/>
        </w:rPr>
        <w:t>behaviour</w:t>
      </w:r>
      <w:r w:rsidRPr="00201EF6">
        <w:rPr>
          <w:rFonts w:ascii="Times New Roman" w:hAnsi="Times New Roman" w:cs="Times New Roman"/>
          <w:color w:val="000000" w:themeColor="text1"/>
        </w:rPr>
        <w:t xml:space="preserve">, and living conditions of an individual (Idris et al, 2011). In the present study respondents had different educational level which is divided as, Primary School, Middle School, High School, Senior Secondary School, Graduation, and Post-graduation. Majority of the respondents i.e., 40, out of 150 (26.6%) were educated up to High School. The second majority i.e., 34, (22.6%) were Graduates. the third majority i.e., 26, (17.3%) were educated up to Primary School. Those who educated up to Senior Secondary School were 23, i.e., (15.3%) respondents out of 150. The rest i.e., 15, (10%) were post-graduates followed by 09 respondents i.e., (6%) who were educated up to middle school. the lowest number of respondents i.e., 03, (2%) could read and write </w:t>
      </w:r>
      <w:r w:rsidRPr="00201EF6">
        <w:rPr>
          <w:rFonts w:ascii="Times New Roman" w:hAnsi="Times New Roman" w:cs="Times New Roman"/>
          <w:i/>
          <w:color w:val="000000" w:themeColor="text1"/>
        </w:rPr>
        <w:t xml:space="preserve">kashour </w:t>
      </w:r>
      <w:r w:rsidRPr="00201EF6">
        <w:rPr>
          <w:rFonts w:ascii="Times New Roman" w:hAnsi="Times New Roman" w:cs="Times New Roman"/>
          <w:color w:val="000000" w:themeColor="text1"/>
        </w:rPr>
        <w:t xml:space="preserve">(Kashmiri dialect) but had no formal education. None of the respondents were illiterate. In this regard, findings of the present study are </w:t>
      </w:r>
      <w:r w:rsidRPr="00201EF6">
        <w:rPr>
          <w:rFonts w:ascii="Times New Roman" w:hAnsi="Times New Roman" w:cs="Times New Roman"/>
          <w:color w:val="000000" w:themeColor="text1"/>
        </w:rPr>
        <w:lastRenderedPageBreak/>
        <w:t xml:space="preserve">consistent with the findings of Lal (2011) where he also disclosed that majority of the drug addicts were educated up to high school. However, the findings are inconsistent with the work of </w:t>
      </w:r>
      <w:r w:rsidRPr="00201EF6">
        <w:rPr>
          <w:rFonts w:ascii="Times New Roman" w:hAnsi="Times New Roman" w:cs="Times New Roman"/>
          <w:bCs/>
          <w:color w:val="000000" w:themeColor="text1"/>
        </w:rPr>
        <w:t xml:space="preserve">Kubica (1990) &amp; Sethi (1979) based on secondary sources, were they found that majority of the inmates were illiterate. </w:t>
      </w:r>
      <w:r w:rsidRPr="00201EF6">
        <w:rPr>
          <w:rFonts w:ascii="Times New Roman" w:hAnsi="Times New Roman" w:cs="Times New Roman"/>
          <w:color w:val="000000" w:themeColor="text1"/>
        </w:rPr>
        <w:t xml:space="preserve">A study of the occupation of the respondents gives a better understanding of their economic status and living conditions which are reflected in their </w:t>
      </w:r>
      <w:r w:rsidR="00F273B9" w:rsidRPr="00201EF6">
        <w:rPr>
          <w:rFonts w:ascii="Times New Roman" w:hAnsi="Times New Roman" w:cs="Times New Roman"/>
          <w:color w:val="000000" w:themeColor="text1"/>
        </w:rPr>
        <w:t>behaviours</w:t>
      </w:r>
      <w:r w:rsidRPr="00201EF6">
        <w:rPr>
          <w:rFonts w:ascii="Times New Roman" w:hAnsi="Times New Roman" w:cs="Times New Roman"/>
          <w:color w:val="000000" w:themeColor="text1"/>
        </w:rPr>
        <w:t xml:space="preserve"> (</w:t>
      </w:r>
      <w:r w:rsidRPr="00201EF6">
        <w:rPr>
          <w:rFonts w:ascii="Times New Roman" w:hAnsi="Times New Roman" w:cs="Times New Roman"/>
          <w:color w:val="000000" w:themeColor="text1"/>
          <w:shd w:val="clear" w:color="auto" w:fill="FFFFFF"/>
        </w:rPr>
        <w:t>Roberts &amp; Lee, 1993)</w:t>
      </w:r>
      <w:r w:rsidRPr="00201EF6">
        <w:rPr>
          <w:rFonts w:ascii="Times New Roman" w:hAnsi="Times New Roman" w:cs="Times New Roman"/>
          <w:color w:val="000000" w:themeColor="text1"/>
        </w:rPr>
        <w:t xml:space="preserve">. It is believed that the occupation of a person has a due impact on his other spheres of life. The nature of occupation determines the relationship with the family as well as with society. Sometimes parental occupation provides less space for proper socialization of their children which can lead to deviant </w:t>
      </w:r>
      <w:r w:rsidR="00F273B9" w:rsidRPr="00201EF6">
        <w:rPr>
          <w:rFonts w:ascii="Times New Roman" w:hAnsi="Times New Roman" w:cs="Times New Roman"/>
          <w:color w:val="000000" w:themeColor="text1"/>
        </w:rPr>
        <w:t>behaviour</w:t>
      </w:r>
      <w:r w:rsidRPr="00201EF6">
        <w:rPr>
          <w:rFonts w:ascii="Times New Roman" w:hAnsi="Times New Roman" w:cs="Times New Roman"/>
          <w:color w:val="000000" w:themeColor="text1"/>
        </w:rPr>
        <w:t xml:space="preserve"> (Amin, 2013). In the present study respondents were found to be either, Government Employee, Private employee, Self-employed, Labourer or Student. Majority of the respondents i.e., 58, out of 150 (38%) were student. The second majority i.e., 52, (34%) were self-employed. The third majority i.e., 20, (13.3%) were labourer. This was followed by 12, i.e., (8%) were employed in private section. The rest i.e., 8, (5.3%) were government employee. In this regard, findings of the present study</w:t>
      </w:r>
      <w:r w:rsidRPr="00201EF6">
        <w:rPr>
          <w:rFonts w:ascii="Times New Roman" w:hAnsi="Times New Roman" w:cs="Times New Roman"/>
          <w:bCs/>
          <w:color w:val="000000" w:themeColor="text1"/>
        </w:rPr>
        <w:t xml:space="preserve"> are </w:t>
      </w:r>
      <w:r w:rsidRPr="00201EF6">
        <w:rPr>
          <w:rFonts w:ascii="Times New Roman" w:hAnsi="Times New Roman" w:cs="Times New Roman"/>
          <w:color w:val="000000" w:themeColor="text1"/>
        </w:rPr>
        <w:t xml:space="preserve">consistent with the findings of </w:t>
      </w:r>
      <w:r w:rsidRPr="00201EF6">
        <w:rPr>
          <w:rFonts w:ascii="Times New Roman" w:hAnsi="Times New Roman" w:cs="Times New Roman"/>
          <w:color w:val="000000" w:themeColor="text1"/>
          <w:shd w:val="clear" w:color="auto" w:fill="FFFFFF"/>
        </w:rPr>
        <w:t xml:space="preserve">Amin (2013) where </w:t>
      </w:r>
      <w:r w:rsidRPr="00201EF6">
        <w:rPr>
          <w:rFonts w:ascii="Times New Roman" w:hAnsi="Times New Roman" w:cs="Times New Roman"/>
          <w:color w:val="000000" w:themeColor="text1"/>
        </w:rPr>
        <w:t xml:space="preserve">majority of the respondents were found students. </w:t>
      </w:r>
      <w:r w:rsidRPr="00201EF6">
        <w:rPr>
          <w:rFonts w:ascii="Times New Roman" w:hAnsi="Times New Roman" w:cs="Times New Roman"/>
          <w:bCs/>
          <w:color w:val="000000" w:themeColor="text1"/>
        </w:rPr>
        <w:t>However, it can be said that y</w:t>
      </w:r>
      <w:r w:rsidRPr="00201EF6">
        <w:rPr>
          <w:rFonts w:ascii="Times New Roman" w:hAnsi="Times New Roman" w:cs="Times New Roman"/>
          <w:color w:val="000000" w:themeColor="text1"/>
          <w:shd w:val="clear" w:color="auto" w:fill="FFFFFF"/>
        </w:rPr>
        <w:t>outh spend much of their time in educational institutions where officials can provide knowledge and tools to prevent and reduce involvement of youth towards drug abuse and should provide an appropriate environment to implement prevention programs that seek to reduce the risk factors and increase the protective factors of substance use and abuse among youth. Finally, t</w:t>
      </w:r>
      <w:r w:rsidRPr="00201EF6">
        <w:rPr>
          <w:rFonts w:ascii="Times New Roman" w:hAnsi="Times New Roman" w:cs="Times New Roman"/>
          <w:color w:val="000000" w:themeColor="text1"/>
        </w:rPr>
        <w:t xml:space="preserve">he population of the world has their own ways of living with distant places, living lifestyles may be different but every society has its own place of residence. Some people live in rural areas, some live in urban areas and, some reside in semi-urban or in semi-rural areas. </w:t>
      </w:r>
      <w:r w:rsidRPr="00201EF6">
        <w:rPr>
          <w:rFonts w:ascii="Times New Roman" w:hAnsi="Times New Roman" w:cs="Times New Roman"/>
          <w:color w:val="000000" w:themeColor="text1"/>
          <w:shd w:val="clear" w:color="auto" w:fill="FFFFFF"/>
        </w:rPr>
        <w:t xml:space="preserve">Youth from different residential contexts may be more or less vulnerable to drug abuse because they are exposed to different levels of risk and protective factors for drug use and/or because the magnitude of the associations between risk and protective factors, drug abuse varies across residential contexts due to environmental dissimilarity (Rhew et al, 2011). </w:t>
      </w:r>
      <w:r w:rsidRPr="00201EF6">
        <w:rPr>
          <w:rFonts w:ascii="Times New Roman" w:hAnsi="Times New Roman" w:cs="Times New Roman"/>
          <w:color w:val="000000" w:themeColor="text1"/>
        </w:rPr>
        <w:t>In the present study, respondents belonged to three districts of Kashmir valley, each district is divided on the basis of rural-urban continuum. It has been found that majority of the respondents came from the places of urban setting i.e. 90, 60% fallowed by 60, i.e. 40% percent of the respondents. The section of residence indicated the fact that exposure towards illicit drugs are more in urban areas than rural areas. Ompad &amp; fuller (2005) also reported in their study “The Urban Environment and, Drug Use and Health” that the drug abuse has a strong relationship with the environment of urban setting.</w:t>
      </w:r>
    </w:p>
    <w:p w:rsidR="001C2373" w:rsidRDefault="001C2373" w:rsidP="001C2373">
      <w:pPr>
        <w:pStyle w:val="PreformattedText"/>
        <w:spacing w:line="360" w:lineRule="auto"/>
        <w:jc w:val="both"/>
        <w:rPr>
          <w:rFonts w:ascii="Times New Roman" w:hAnsi="Times New Roman" w:cs="Times New Roman"/>
          <w:sz w:val="24"/>
          <w:szCs w:val="24"/>
        </w:rPr>
      </w:pPr>
    </w:p>
    <w:p w:rsidR="001C2373" w:rsidRPr="002D3F9A" w:rsidRDefault="002E1030" w:rsidP="002E1030">
      <w:pPr>
        <w:autoSpaceDE w:val="0"/>
        <w:autoSpaceDN w:val="0"/>
        <w:adjustRightInd w:val="0"/>
        <w:spacing w:after="0" w:line="360" w:lineRule="auto"/>
        <w:ind w:right="270"/>
        <w:rPr>
          <w:rFonts w:ascii="Times New Roman" w:hAnsi="Times New Roman" w:cs="Times New Roman"/>
          <w:b/>
        </w:rPr>
      </w:pPr>
      <w:r w:rsidRPr="002D3F9A">
        <w:rPr>
          <w:rFonts w:ascii="Times New Roman" w:hAnsi="Times New Roman" w:cs="Times New Roman"/>
          <w:b/>
        </w:rPr>
        <w:t>Conclusion</w:t>
      </w:r>
    </w:p>
    <w:p w:rsidR="0029408A" w:rsidRDefault="001C2373" w:rsidP="00021149">
      <w:pPr>
        <w:autoSpaceDE w:val="0"/>
        <w:autoSpaceDN w:val="0"/>
        <w:adjustRightInd w:val="0"/>
        <w:spacing w:after="0" w:line="360" w:lineRule="auto"/>
        <w:ind w:right="270"/>
        <w:jc w:val="both"/>
        <w:rPr>
          <w:rFonts w:ascii="Times New Roman" w:hAnsi="Times New Roman" w:cs="Times New Roman"/>
          <w:color w:val="000000" w:themeColor="text1"/>
        </w:rPr>
      </w:pPr>
      <w:r w:rsidRPr="00201EF6">
        <w:rPr>
          <w:rFonts w:ascii="Times New Roman" w:hAnsi="Times New Roman" w:cs="Times New Roman"/>
          <w:color w:val="000000" w:themeColor="text1"/>
        </w:rPr>
        <w:t xml:space="preserve">From last twenty years, the valley of Kashmir has been grappling with an armed insurgency. Occurrences of violence affected the daily lives of the population in many ways and a concern has been noted by the civil society and the government that violence is changing the social conditions of our society. In general population, norms and values of the society regarding drug abuse have </w:t>
      </w:r>
      <w:r w:rsidRPr="00201EF6">
        <w:rPr>
          <w:rFonts w:ascii="Times New Roman" w:hAnsi="Times New Roman" w:cs="Times New Roman"/>
          <w:color w:val="000000" w:themeColor="text1"/>
        </w:rPr>
        <w:lastRenderedPageBreak/>
        <w:t xml:space="preserve">become less </w:t>
      </w:r>
      <w:r w:rsidR="00F273B9" w:rsidRPr="00201EF6">
        <w:rPr>
          <w:rFonts w:ascii="Times New Roman" w:hAnsi="Times New Roman" w:cs="Times New Roman"/>
          <w:color w:val="000000" w:themeColor="text1"/>
        </w:rPr>
        <w:t>favourable</w:t>
      </w:r>
      <w:r w:rsidRPr="00201EF6">
        <w:rPr>
          <w:rFonts w:ascii="Times New Roman" w:hAnsi="Times New Roman" w:cs="Times New Roman"/>
          <w:color w:val="000000" w:themeColor="text1"/>
        </w:rPr>
        <w:t xml:space="preserve"> to the excessive consumption of illicit drugs. Unfortunately, the abuse of illicit drugs </w:t>
      </w:r>
      <w:r w:rsidR="00201EF6" w:rsidRPr="00201EF6">
        <w:rPr>
          <w:rFonts w:ascii="Times New Roman" w:hAnsi="Times New Roman" w:cs="Times New Roman"/>
          <w:color w:val="000000" w:themeColor="text1"/>
        </w:rPr>
        <w:t>has</w:t>
      </w:r>
      <w:r w:rsidRPr="00201EF6">
        <w:rPr>
          <w:rFonts w:ascii="Times New Roman" w:hAnsi="Times New Roman" w:cs="Times New Roman"/>
          <w:color w:val="000000" w:themeColor="text1"/>
        </w:rPr>
        <w:t xml:space="preserve"> remained stable or increased very rapidly, as indicated by de-addictions and treatment </w:t>
      </w:r>
      <w:r w:rsidR="00F273B9" w:rsidRPr="00201EF6">
        <w:rPr>
          <w:rFonts w:ascii="Times New Roman" w:hAnsi="Times New Roman" w:cs="Times New Roman"/>
          <w:color w:val="000000" w:themeColor="text1"/>
        </w:rPr>
        <w:t>centres</w:t>
      </w:r>
      <w:r w:rsidRPr="00201EF6">
        <w:rPr>
          <w:rFonts w:ascii="Times New Roman" w:hAnsi="Times New Roman" w:cs="Times New Roman"/>
          <w:color w:val="000000" w:themeColor="text1"/>
        </w:rPr>
        <w:t xml:space="preserve">. It seems that the use of illicit drugs is becoming concentrated in high-risk groups. Therefore, the above findings </w:t>
      </w:r>
      <w:r w:rsidR="00201EF6" w:rsidRPr="00201EF6">
        <w:rPr>
          <w:rFonts w:ascii="Times New Roman" w:hAnsi="Times New Roman" w:cs="Times New Roman"/>
          <w:color w:val="000000" w:themeColor="text1"/>
        </w:rPr>
        <w:t>show</w:t>
      </w:r>
      <w:r w:rsidRPr="00201EF6">
        <w:rPr>
          <w:rFonts w:ascii="Times New Roman" w:hAnsi="Times New Roman" w:cs="Times New Roman"/>
          <w:color w:val="000000" w:themeColor="text1"/>
        </w:rPr>
        <w:t xml:space="preserve"> the importance of public participation and rehabilitation </w:t>
      </w:r>
      <w:r w:rsidR="00F273B9" w:rsidRPr="00201EF6">
        <w:rPr>
          <w:rFonts w:ascii="Times New Roman" w:hAnsi="Times New Roman" w:cs="Times New Roman"/>
          <w:color w:val="000000" w:themeColor="text1"/>
        </w:rPr>
        <w:t>centres</w:t>
      </w:r>
      <w:r w:rsidRPr="00201EF6">
        <w:rPr>
          <w:rFonts w:ascii="Times New Roman" w:hAnsi="Times New Roman" w:cs="Times New Roman"/>
          <w:color w:val="000000" w:themeColor="text1"/>
        </w:rPr>
        <w:t xml:space="preserve"> in preventive strategies. These findings may become ground for the drug professionals in order to prevent the predicted subjects from this deadly menace. If communities, health professionals, official members are to become protective pathways for healthy environment, they must have to take responsibility for addressing, prioritizing and identifying risks in the society and for implementing preventive strategies in order to reduce the prominent risks and boost the environment of social integration and attachment to the community standards. Preventive strategies seeking to reduce the occurrence of drug abuse among those who are at greater risk should focus on the development of influential cognitive, social skills and social bonding from the very beginning and should promote the strong societal stand</w:t>
      </w:r>
      <w:r w:rsidR="00021149">
        <w:rPr>
          <w:rFonts w:ascii="Times New Roman" w:hAnsi="Times New Roman" w:cs="Times New Roman"/>
          <w:color w:val="000000" w:themeColor="text1"/>
        </w:rPr>
        <w:t>ards in response to drug abuse.</w:t>
      </w:r>
    </w:p>
    <w:p w:rsidR="00021149" w:rsidRDefault="00021149" w:rsidP="00021149">
      <w:pPr>
        <w:autoSpaceDE w:val="0"/>
        <w:autoSpaceDN w:val="0"/>
        <w:adjustRightInd w:val="0"/>
        <w:spacing w:after="0" w:line="360" w:lineRule="auto"/>
        <w:ind w:right="270"/>
        <w:jc w:val="both"/>
        <w:rPr>
          <w:rFonts w:ascii="Times New Roman" w:hAnsi="Times New Roman" w:cs="Times New Roman"/>
          <w:color w:val="000000" w:themeColor="text1"/>
        </w:rPr>
      </w:pPr>
    </w:p>
    <w:p w:rsidR="00021149" w:rsidRDefault="00021149" w:rsidP="00021149">
      <w:pPr>
        <w:autoSpaceDE w:val="0"/>
        <w:autoSpaceDN w:val="0"/>
        <w:adjustRightInd w:val="0"/>
        <w:spacing w:after="0" w:line="360" w:lineRule="auto"/>
        <w:ind w:right="270"/>
        <w:jc w:val="both"/>
        <w:rPr>
          <w:rFonts w:ascii="Times New Roman" w:hAnsi="Times New Roman" w:cs="Times New Roman"/>
          <w:b/>
          <w:sz w:val="28"/>
          <w:szCs w:val="28"/>
        </w:rPr>
      </w:pPr>
    </w:p>
    <w:p w:rsidR="0029408A" w:rsidRDefault="0029408A" w:rsidP="001C2373">
      <w:pPr>
        <w:spacing w:line="240" w:lineRule="auto"/>
        <w:jc w:val="both"/>
        <w:rPr>
          <w:rFonts w:ascii="Times New Roman" w:hAnsi="Times New Roman" w:cs="Times New Roman"/>
          <w:b/>
          <w:sz w:val="28"/>
          <w:szCs w:val="28"/>
        </w:rPr>
      </w:pPr>
    </w:p>
    <w:p w:rsidR="001A7B50" w:rsidRDefault="001A7B50" w:rsidP="001C2373">
      <w:pPr>
        <w:spacing w:line="240" w:lineRule="auto"/>
        <w:jc w:val="both"/>
        <w:rPr>
          <w:rFonts w:ascii="Times New Roman" w:hAnsi="Times New Roman" w:cs="Times New Roman"/>
          <w:b/>
          <w:sz w:val="28"/>
          <w:szCs w:val="28"/>
        </w:rPr>
      </w:pPr>
      <w:r w:rsidRPr="00B90304">
        <w:rPr>
          <w:rFonts w:ascii="Times New Roman" w:hAnsi="Times New Roman" w:cs="Times New Roman"/>
          <w:b/>
          <w:sz w:val="28"/>
          <w:szCs w:val="28"/>
        </w:rPr>
        <w:t xml:space="preserve">Acknowledgements </w:t>
      </w:r>
    </w:p>
    <w:p w:rsidR="001C2373" w:rsidRPr="00F273B9" w:rsidRDefault="001C2373" w:rsidP="001C2373">
      <w:pPr>
        <w:spacing w:line="240" w:lineRule="auto"/>
        <w:jc w:val="both"/>
        <w:rPr>
          <w:rFonts w:ascii="Times New Roman" w:hAnsi="Times New Roman" w:cs="Times New Roman"/>
        </w:rPr>
      </w:pPr>
      <w:r w:rsidRPr="00F273B9">
        <w:rPr>
          <w:rFonts w:ascii="Times New Roman" w:hAnsi="Times New Roman" w:cs="Times New Roman"/>
        </w:rPr>
        <w:t xml:space="preserve">We are very thankful to the staff of Government De-Addiction centers of Kashmir valley, India, for their great cooperation and help. We are also thankful to the admitted drug patients who agreed to take part in our study. </w:t>
      </w:r>
    </w:p>
    <w:p w:rsidR="001C2373" w:rsidRPr="00F273B9" w:rsidRDefault="001C2373" w:rsidP="001C2373">
      <w:pPr>
        <w:spacing w:after="0" w:line="240" w:lineRule="auto"/>
        <w:jc w:val="both"/>
        <w:rPr>
          <w:rFonts w:ascii="Times New Roman" w:hAnsi="Times New Roman" w:cs="Times New Roman"/>
          <w:b/>
        </w:rPr>
      </w:pPr>
      <w:r w:rsidRPr="00F273B9">
        <w:rPr>
          <w:rFonts w:ascii="Times New Roman" w:hAnsi="Times New Roman" w:cs="Times New Roman"/>
          <w:b/>
        </w:rPr>
        <w:t xml:space="preserve">Conflicting Interests </w:t>
      </w:r>
    </w:p>
    <w:p w:rsidR="001C2373" w:rsidRPr="00F273B9" w:rsidRDefault="001C2373" w:rsidP="001C2373">
      <w:pPr>
        <w:spacing w:after="0" w:line="240" w:lineRule="auto"/>
        <w:jc w:val="both"/>
        <w:rPr>
          <w:rFonts w:ascii="Times New Roman" w:hAnsi="Times New Roman" w:cs="Times New Roman"/>
        </w:rPr>
      </w:pPr>
      <w:r w:rsidRPr="00F273B9">
        <w:rPr>
          <w:rFonts w:ascii="Times New Roman" w:hAnsi="Times New Roman" w:cs="Times New Roman"/>
        </w:rPr>
        <w:t>None declared</w:t>
      </w:r>
    </w:p>
    <w:p w:rsidR="001C2373" w:rsidRPr="00F273B9" w:rsidRDefault="001C2373" w:rsidP="001C2373">
      <w:pPr>
        <w:spacing w:after="0" w:line="240" w:lineRule="auto"/>
        <w:jc w:val="both"/>
        <w:rPr>
          <w:rFonts w:ascii="Times New Roman" w:hAnsi="Times New Roman" w:cs="Times New Roman"/>
        </w:rPr>
      </w:pPr>
    </w:p>
    <w:p w:rsidR="001C2373" w:rsidRPr="00F273B9" w:rsidRDefault="001C2373" w:rsidP="001C2373">
      <w:pPr>
        <w:spacing w:line="360" w:lineRule="auto"/>
        <w:jc w:val="both"/>
        <w:rPr>
          <w:rFonts w:ascii="Times New Roman" w:hAnsi="Times New Roman" w:cs="Times New Roman"/>
          <w:b/>
        </w:rPr>
      </w:pPr>
      <w:r w:rsidRPr="00F273B9">
        <w:rPr>
          <w:rFonts w:ascii="Times New Roman" w:hAnsi="Times New Roman" w:cs="Times New Roman"/>
          <w:b/>
        </w:rPr>
        <w:t>Author Details:</w:t>
      </w:r>
    </w:p>
    <w:p w:rsidR="001C2373" w:rsidRDefault="002D3F9A" w:rsidP="001C2373">
      <w:pPr>
        <w:spacing w:line="240" w:lineRule="auto"/>
        <w:jc w:val="both"/>
        <w:rPr>
          <w:rFonts w:ascii="Times New Roman" w:hAnsi="Times New Roman" w:cs="Times New Roman"/>
        </w:rPr>
      </w:pPr>
      <w:r w:rsidRPr="002D3F9A">
        <w:rPr>
          <w:rFonts w:ascii="Times New Roman" w:hAnsi="Times New Roman" w:cs="Times New Roman"/>
        </w:rPr>
        <w:t xml:space="preserve">Sumbl </w:t>
      </w:r>
      <w:r>
        <w:rPr>
          <w:rFonts w:ascii="Times New Roman" w:hAnsi="Times New Roman" w:cs="Times New Roman"/>
        </w:rPr>
        <w:t>A</w:t>
      </w:r>
      <w:r w:rsidRPr="002D3F9A">
        <w:rPr>
          <w:rFonts w:ascii="Times New Roman" w:hAnsi="Times New Roman" w:cs="Times New Roman"/>
        </w:rPr>
        <w:t>hmad khanday</w:t>
      </w:r>
      <w:r w:rsidR="001C2373" w:rsidRPr="00F273B9">
        <w:rPr>
          <w:rFonts w:ascii="Times New Roman" w:hAnsi="Times New Roman" w:cs="Times New Roman"/>
        </w:rPr>
        <w:t>: Ph.D Research scholar, Department of Sociology, Aligarh Muslim University, India.</w:t>
      </w:r>
    </w:p>
    <w:p w:rsidR="002D3F9A" w:rsidRPr="002D3F9A" w:rsidRDefault="002D3F9A" w:rsidP="001C2373">
      <w:pPr>
        <w:spacing w:line="240" w:lineRule="auto"/>
        <w:jc w:val="both"/>
        <w:rPr>
          <w:rFonts w:ascii="Times New Roman" w:hAnsi="Times New Roman" w:cs="Times New Roman"/>
          <w:b/>
        </w:rPr>
      </w:pPr>
      <w:r w:rsidRPr="002D3F9A">
        <w:rPr>
          <w:rFonts w:ascii="Times New Roman" w:hAnsi="Times New Roman" w:cs="Times New Roman"/>
          <w:b/>
        </w:rPr>
        <w:t>Funding information</w:t>
      </w:r>
    </w:p>
    <w:p w:rsidR="002D3F9A" w:rsidRDefault="002D3F9A" w:rsidP="001C2373">
      <w:pPr>
        <w:spacing w:line="240" w:lineRule="auto"/>
        <w:jc w:val="both"/>
        <w:rPr>
          <w:rFonts w:ascii="Times New Roman" w:hAnsi="Times New Roman" w:cs="Times New Roman"/>
        </w:rPr>
      </w:pPr>
      <w:r>
        <w:rPr>
          <w:rFonts w:ascii="Times New Roman" w:hAnsi="Times New Roman" w:cs="Times New Roman"/>
        </w:rPr>
        <w:t>This research received no specific grant from any funding agency in the public, commercial or not-for-profit sectors.</w:t>
      </w:r>
    </w:p>
    <w:p w:rsidR="00F273B9" w:rsidRPr="00F273B9" w:rsidRDefault="00F273B9" w:rsidP="00F273B9">
      <w:pPr>
        <w:rPr>
          <w:rFonts w:ascii="Times New Roman" w:hAnsi="Times New Roman" w:cs="Times New Roman"/>
        </w:rPr>
      </w:pPr>
    </w:p>
    <w:p w:rsidR="001C2373" w:rsidRDefault="001C2373" w:rsidP="001C2373">
      <w:pPr>
        <w:autoSpaceDE w:val="0"/>
        <w:autoSpaceDN w:val="0"/>
        <w:adjustRightInd w:val="0"/>
        <w:spacing w:after="0" w:line="360" w:lineRule="auto"/>
        <w:ind w:right="270"/>
        <w:jc w:val="both"/>
        <w:rPr>
          <w:rFonts w:ascii="Times New Roman" w:hAnsi="Times New Roman" w:cs="Times New Roman"/>
          <w:sz w:val="24"/>
          <w:szCs w:val="24"/>
        </w:rPr>
      </w:pPr>
    </w:p>
    <w:p w:rsidR="001C2373" w:rsidRDefault="001C2373" w:rsidP="001C2373">
      <w:pPr>
        <w:autoSpaceDE w:val="0"/>
        <w:autoSpaceDN w:val="0"/>
        <w:adjustRightInd w:val="0"/>
        <w:spacing w:after="0" w:line="360" w:lineRule="auto"/>
        <w:ind w:right="270"/>
        <w:jc w:val="both"/>
        <w:rPr>
          <w:rFonts w:ascii="Times New Roman" w:hAnsi="Times New Roman" w:cs="Times New Roman"/>
          <w:sz w:val="24"/>
          <w:szCs w:val="24"/>
        </w:rPr>
      </w:pPr>
    </w:p>
    <w:p w:rsidR="005356B0" w:rsidRDefault="005356B0" w:rsidP="002E1030">
      <w:pPr>
        <w:autoSpaceDE w:val="0"/>
        <w:autoSpaceDN w:val="0"/>
        <w:adjustRightInd w:val="0"/>
        <w:spacing w:after="0" w:line="360" w:lineRule="auto"/>
        <w:ind w:right="270"/>
        <w:rPr>
          <w:rFonts w:ascii="Times New Roman" w:hAnsi="Times New Roman" w:cs="Times New Roman"/>
          <w:b/>
          <w:sz w:val="28"/>
          <w:szCs w:val="28"/>
        </w:rPr>
      </w:pPr>
    </w:p>
    <w:p w:rsidR="002E1030" w:rsidRDefault="002E1030" w:rsidP="002E1030">
      <w:pPr>
        <w:autoSpaceDE w:val="0"/>
        <w:autoSpaceDN w:val="0"/>
        <w:adjustRightInd w:val="0"/>
        <w:spacing w:after="0" w:line="360" w:lineRule="auto"/>
        <w:ind w:right="270"/>
        <w:rPr>
          <w:rFonts w:ascii="Times New Roman" w:hAnsi="Times New Roman" w:cs="Times New Roman"/>
          <w:b/>
          <w:sz w:val="28"/>
          <w:szCs w:val="28"/>
        </w:rPr>
      </w:pPr>
    </w:p>
    <w:p w:rsidR="005356B0" w:rsidRDefault="005356B0" w:rsidP="001C2373">
      <w:pPr>
        <w:autoSpaceDE w:val="0"/>
        <w:autoSpaceDN w:val="0"/>
        <w:adjustRightInd w:val="0"/>
        <w:spacing w:after="0" w:line="360" w:lineRule="auto"/>
        <w:ind w:right="270"/>
        <w:jc w:val="center"/>
        <w:rPr>
          <w:rFonts w:ascii="Times New Roman" w:hAnsi="Times New Roman" w:cs="Times New Roman"/>
          <w:b/>
          <w:sz w:val="28"/>
          <w:szCs w:val="28"/>
        </w:rPr>
      </w:pPr>
    </w:p>
    <w:p w:rsidR="002D3F9A" w:rsidRDefault="002D3F9A" w:rsidP="002E1030">
      <w:pPr>
        <w:autoSpaceDE w:val="0"/>
        <w:autoSpaceDN w:val="0"/>
        <w:adjustRightInd w:val="0"/>
        <w:spacing w:after="0" w:line="360" w:lineRule="auto"/>
        <w:ind w:right="270"/>
        <w:rPr>
          <w:rFonts w:ascii="Times New Roman" w:hAnsi="Times New Roman" w:cs="Times New Roman"/>
          <w:b/>
          <w:sz w:val="28"/>
          <w:szCs w:val="28"/>
        </w:rPr>
      </w:pPr>
    </w:p>
    <w:p w:rsidR="001C2373" w:rsidRPr="002D3F9A" w:rsidRDefault="002E1030" w:rsidP="002D3F9A">
      <w:pPr>
        <w:autoSpaceDE w:val="0"/>
        <w:autoSpaceDN w:val="0"/>
        <w:adjustRightInd w:val="0"/>
        <w:spacing w:after="0" w:line="360" w:lineRule="auto"/>
        <w:ind w:right="270"/>
        <w:jc w:val="center"/>
        <w:rPr>
          <w:rFonts w:ascii="Times New Roman" w:hAnsi="Times New Roman" w:cs="Times New Roman"/>
          <w:b/>
          <w:sz w:val="24"/>
          <w:szCs w:val="24"/>
        </w:rPr>
      </w:pPr>
      <w:r w:rsidRPr="002D3F9A">
        <w:rPr>
          <w:rFonts w:ascii="Times New Roman" w:hAnsi="Times New Roman" w:cs="Times New Roman"/>
          <w:b/>
          <w:sz w:val="24"/>
          <w:szCs w:val="24"/>
        </w:rPr>
        <w:lastRenderedPageBreak/>
        <w:t>References</w:t>
      </w:r>
    </w:p>
    <w:p w:rsidR="001C2373" w:rsidRPr="00162BDD" w:rsidRDefault="001C2373" w:rsidP="00996623">
      <w:pPr>
        <w:autoSpaceDE w:val="0"/>
        <w:autoSpaceDN w:val="0"/>
        <w:adjustRightInd w:val="0"/>
        <w:spacing w:after="0" w:line="276" w:lineRule="auto"/>
        <w:ind w:right="270"/>
        <w:jc w:val="both"/>
        <w:rPr>
          <w:rFonts w:ascii="Times New Roman" w:hAnsi="Times New Roman" w:cs="Times New Roman"/>
          <w:b/>
          <w:sz w:val="28"/>
          <w:szCs w:val="28"/>
        </w:rPr>
      </w:pPr>
    </w:p>
    <w:p w:rsidR="00B6557C"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Adil, M., Farhat, S., &amp; Rather, M. Y. (2019). Therapeutic drug monitoring of phenytoin using high performance liquid chromatography in a tertiary care hospital of Kashmir, India.</w:t>
      </w:r>
    </w:p>
    <w:p w:rsidR="00996623"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Alejo, K. (2014). Long-term physical and mental health effects of domestic violence. </w:t>
      </w:r>
      <w:r w:rsidRPr="00B6557C">
        <w:rPr>
          <w:rFonts w:ascii="Times New Roman" w:hAnsi="Times New Roman" w:cs="Times New Roman"/>
          <w:i/>
          <w:iCs/>
          <w:color w:val="222222"/>
          <w:shd w:val="clear" w:color="auto" w:fill="FFFFFF"/>
        </w:rPr>
        <w:t>Themis: Research Journal of Justice Studies and Forensic Science</w:t>
      </w:r>
      <w:r w:rsidRPr="00B6557C">
        <w:rPr>
          <w:rFonts w:ascii="Times New Roman" w:hAnsi="Times New Roman" w:cs="Times New Roman"/>
          <w:color w:val="222222"/>
          <w:shd w:val="clear" w:color="auto" w:fill="FFFFFF"/>
        </w:rPr>
        <w:t>, </w:t>
      </w:r>
      <w:r w:rsidRPr="00B6557C">
        <w:rPr>
          <w:rFonts w:ascii="Times New Roman" w:hAnsi="Times New Roman" w:cs="Times New Roman"/>
          <w:i/>
          <w:iCs/>
          <w:color w:val="222222"/>
          <w:shd w:val="clear" w:color="auto" w:fill="FFFFFF"/>
        </w:rPr>
        <w:t>2</w:t>
      </w:r>
      <w:r w:rsidRPr="00B6557C">
        <w:rPr>
          <w:rFonts w:ascii="Times New Roman" w:hAnsi="Times New Roman" w:cs="Times New Roman"/>
          <w:color w:val="222222"/>
          <w:shd w:val="clear" w:color="auto" w:fill="FFFFFF"/>
        </w:rPr>
        <w:t>(1), 81-98.</w:t>
      </w:r>
    </w:p>
    <w:p w:rsidR="00996623" w:rsidRPr="00B6557C" w:rsidRDefault="001C2373" w:rsidP="00B6557C">
      <w:pPr>
        <w:pStyle w:val="ListParagraph"/>
        <w:spacing w:after="0"/>
        <w:ind w:firstLine="720"/>
        <w:jc w:val="both"/>
        <w:rPr>
          <w:rFonts w:ascii="Times New Roman" w:hAnsi="Times New Roman" w:cs="Times New Roman"/>
          <w:color w:val="1A1A1A"/>
          <w:shd w:val="clear" w:color="auto" w:fill="FFFFFF"/>
        </w:rPr>
      </w:pPr>
      <w:r w:rsidRPr="00B6557C">
        <w:rPr>
          <w:rFonts w:ascii="Times New Roman" w:hAnsi="Times New Roman" w:cs="Times New Roman"/>
          <w:color w:val="1A1A1A"/>
          <w:shd w:val="clear" w:color="auto" w:fill="FFFFFF"/>
        </w:rPr>
        <w:t>Alexander, B. K. (2000). The globalization of addiction. </w:t>
      </w:r>
      <w:r w:rsidRPr="00B6557C">
        <w:rPr>
          <w:rFonts w:ascii="Times New Roman" w:hAnsi="Times New Roman" w:cs="Times New Roman"/>
          <w:i/>
          <w:iCs/>
          <w:color w:val="1A1A1A"/>
          <w:shd w:val="clear" w:color="auto" w:fill="FFFFFF"/>
        </w:rPr>
        <w:t>Addiction Research</w:t>
      </w:r>
      <w:r w:rsidRPr="00B6557C">
        <w:rPr>
          <w:rFonts w:ascii="Times New Roman" w:hAnsi="Times New Roman" w:cs="Times New Roman"/>
          <w:color w:val="1A1A1A"/>
          <w:shd w:val="clear" w:color="auto" w:fill="FFFFFF"/>
        </w:rPr>
        <w:t>, </w:t>
      </w:r>
      <w:r w:rsidRPr="00B6557C">
        <w:rPr>
          <w:rFonts w:ascii="Times New Roman" w:hAnsi="Times New Roman" w:cs="Times New Roman"/>
          <w:i/>
          <w:iCs/>
          <w:color w:val="1A1A1A"/>
          <w:shd w:val="clear" w:color="auto" w:fill="FFFFFF"/>
        </w:rPr>
        <w:t>8</w:t>
      </w:r>
      <w:r w:rsidRPr="00B6557C">
        <w:rPr>
          <w:rFonts w:ascii="Times New Roman" w:hAnsi="Times New Roman" w:cs="Times New Roman"/>
          <w:color w:val="1A1A1A"/>
          <w:shd w:val="clear" w:color="auto" w:fill="FFFFFF"/>
        </w:rPr>
        <w:t>(6), 501-526.</w:t>
      </w:r>
    </w:p>
    <w:p w:rsidR="00996623"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ALI, M. (2013). </w:t>
      </w:r>
      <w:r w:rsidRPr="00B6557C">
        <w:rPr>
          <w:rFonts w:ascii="Times New Roman" w:hAnsi="Times New Roman" w:cs="Times New Roman"/>
          <w:i/>
          <w:iCs/>
          <w:color w:val="222222"/>
          <w:shd w:val="clear" w:color="auto" w:fill="FFFFFF"/>
        </w:rPr>
        <w:t>Growing Trend of Drug Abuse and Misuse and Its Impact on Society: A Case Study of Hyderabad City</w:t>
      </w:r>
      <w:r w:rsidRPr="00B6557C">
        <w:rPr>
          <w:rFonts w:ascii="Times New Roman" w:hAnsi="Times New Roman" w:cs="Times New Roman"/>
          <w:color w:val="222222"/>
          <w:shd w:val="clear" w:color="auto" w:fill="FFFFFF"/>
        </w:rPr>
        <w:t xml:space="preserve"> (Doctoral dissertation, University of Sindh, </w:t>
      </w:r>
      <w:proofErr w:type="spellStart"/>
      <w:r w:rsidRPr="00B6557C">
        <w:rPr>
          <w:rFonts w:ascii="Times New Roman" w:hAnsi="Times New Roman" w:cs="Times New Roman"/>
          <w:color w:val="222222"/>
          <w:shd w:val="clear" w:color="auto" w:fill="FFFFFF"/>
        </w:rPr>
        <w:t>Jamshoro</w:t>
      </w:r>
      <w:proofErr w:type="spellEnd"/>
      <w:r w:rsidRPr="00B6557C">
        <w:rPr>
          <w:rFonts w:ascii="Times New Roman" w:hAnsi="Times New Roman" w:cs="Times New Roman"/>
          <w:color w:val="222222"/>
          <w:shd w:val="clear" w:color="auto" w:fill="FFFFFF"/>
        </w:rPr>
        <w:t>, Pakistan).</w:t>
      </w:r>
    </w:p>
    <w:p w:rsidR="00996623"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Amin, P. M. (2013). The delusion of pleasure: Understanding the pathology of drug abuse in Kashmir valley. </w:t>
      </w:r>
      <w:r w:rsidRPr="00B6557C">
        <w:rPr>
          <w:rFonts w:ascii="Times New Roman" w:hAnsi="Times New Roman" w:cs="Times New Roman"/>
          <w:i/>
          <w:iCs/>
          <w:color w:val="222222"/>
          <w:shd w:val="clear" w:color="auto" w:fill="FFFFFF"/>
        </w:rPr>
        <w:t>International Journal of Pharmaceutical Science Invention</w:t>
      </w:r>
      <w:r w:rsidRPr="00B6557C">
        <w:rPr>
          <w:rFonts w:ascii="Times New Roman" w:hAnsi="Times New Roman" w:cs="Times New Roman"/>
          <w:color w:val="222222"/>
          <w:shd w:val="clear" w:color="auto" w:fill="FFFFFF"/>
        </w:rPr>
        <w:t>, </w:t>
      </w:r>
      <w:r w:rsidRPr="00B6557C">
        <w:rPr>
          <w:rFonts w:ascii="Times New Roman" w:hAnsi="Times New Roman" w:cs="Times New Roman"/>
          <w:i/>
          <w:iCs/>
          <w:color w:val="222222"/>
          <w:shd w:val="clear" w:color="auto" w:fill="FFFFFF"/>
        </w:rPr>
        <w:t>2</w:t>
      </w:r>
      <w:r w:rsidRPr="00B6557C">
        <w:rPr>
          <w:rFonts w:ascii="Times New Roman" w:hAnsi="Times New Roman" w:cs="Times New Roman"/>
          <w:color w:val="222222"/>
          <w:shd w:val="clear" w:color="auto" w:fill="FFFFFF"/>
        </w:rPr>
        <w:t>(5), 01-10.</w:t>
      </w:r>
    </w:p>
    <w:p w:rsidR="00996623"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Anglin, M. D., &amp; Hser, Y. I. (1990). Treatment of drug abuse. </w:t>
      </w:r>
      <w:r w:rsidRPr="00B6557C">
        <w:rPr>
          <w:rFonts w:ascii="Times New Roman" w:hAnsi="Times New Roman" w:cs="Times New Roman"/>
          <w:i/>
          <w:iCs/>
          <w:color w:val="222222"/>
          <w:shd w:val="clear" w:color="auto" w:fill="FFFFFF"/>
        </w:rPr>
        <w:t>Crime and justice</w:t>
      </w:r>
      <w:r w:rsidRPr="00B6557C">
        <w:rPr>
          <w:rFonts w:ascii="Times New Roman" w:hAnsi="Times New Roman" w:cs="Times New Roman"/>
          <w:color w:val="222222"/>
          <w:shd w:val="clear" w:color="auto" w:fill="FFFFFF"/>
        </w:rPr>
        <w:t>, </w:t>
      </w:r>
      <w:r w:rsidRPr="00B6557C">
        <w:rPr>
          <w:rFonts w:ascii="Times New Roman" w:hAnsi="Times New Roman" w:cs="Times New Roman"/>
          <w:i/>
          <w:iCs/>
          <w:color w:val="222222"/>
          <w:shd w:val="clear" w:color="auto" w:fill="FFFFFF"/>
        </w:rPr>
        <w:t>13</w:t>
      </w:r>
      <w:r w:rsidRPr="00B6557C">
        <w:rPr>
          <w:rFonts w:ascii="Times New Roman" w:hAnsi="Times New Roman" w:cs="Times New Roman"/>
          <w:color w:val="222222"/>
          <w:shd w:val="clear" w:color="auto" w:fill="FFFFFF"/>
        </w:rPr>
        <w:t>, 393-460.</w:t>
      </w:r>
    </w:p>
    <w:p w:rsidR="00996623"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Antonova, O. Y., &amp; Polishchuk, N. M. (2019). Study of teachers' readiness for health-preserving activities in primary school. </w:t>
      </w:r>
      <w:r w:rsidRPr="00B6557C">
        <w:rPr>
          <w:rFonts w:ascii="Times New Roman" w:hAnsi="Times New Roman" w:cs="Times New Roman"/>
          <w:i/>
          <w:iCs/>
          <w:color w:val="222222"/>
          <w:shd w:val="clear" w:color="auto" w:fill="FFFFFF"/>
        </w:rPr>
        <w:t xml:space="preserve">Zhytomyr Ivan Franko state university journal. </w:t>
      </w:r>
      <w:proofErr w:type="spellStart"/>
      <w:r w:rsidRPr="00B6557C">
        <w:rPr>
          <w:rFonts w:ascii="Times New Roman" w:hAnsi="Times New Roman" w:cs="Times New Roman"/>
          <w:i/>
          <w:iCs/>
          <w:color w:val="222222"/>
          <w:shd w:val="clear" w:color="auto" w:fill="FFFFFF"/>
        </w:rPr>
        <w:t>Рedagogical</w:t>
      </w:r>
      <w:proofErr w:type="spellEnd"/>
      <w:r w:rsidRPr="00B6557C">
        <w:rPr>
          <w:rFonts w:ascii="Times New Roman" w:hAnsi="Times New Roman" w:cs="Times New Roman"/>
          <w:i/>
          <w:iCs/>
          <w:color w:val="222222"/>
          <w:shd w:val="clear" w:color="auto" w:fill="FFFFFF"/>
        </w:rPr>
        <w:t xml:space="preserve"> sciences</w:t>
      </w:r>
      <w:r w:rsidRPr="00B6557C">
        <w:rPr>
          <w:rFonts w:ascii="Times New Roman" w:hAnsi="Times New Roman" w:cs="Times New Roman"/>
          <w:color w:val="222222"/>
          <w:shd w:val="clear" w:color="auto" w:fill="FFFFFF"/>
        </w:rPr>
        <w:t xml:space="preserve">, </w:t>
      </w:r>
      <w:r w:rsidRPr="00B6557C">
        <w:rPr>
          <w:rFonts w:ascii="Times New Roman" w:hAnsi="Times New Roman" w:cs="Times New Roman"/>
          <w:i/>
          <w:color w:val="222222"/>
          <w:shd w:val="clear" w:color="auto" w:fill="FFFFFF"/>
        </w:rPr>
        <w:t>4 (99),</w:t>
      </w:r>
      <w:r w:rsidRPr="00B6557C">
        <w:rPr>
          <w:rFonts w:ascii="Times New Roman" w:hAnsi="Times New Roman" w:cs="Times New Roman"/>
          <w:color w:val="222222"/>
          <w:shd w:val="clear" w:color="auto" w:fill="FFFFFF"/>
        </w:rPr>
        <w:t xml:space="preserve"> 38-47.</w:t>
      </w:r>
    </w:p>
    <w:p w:rsidR="00996623"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 xml:space="preserve">Arfken, C. L., &amp; Ahmed, S. (2016). Ten years of substance use research in Muslim populations: Where do we go from here? </w:t>
      </w:r>
      <w:r w:rsidRPr="00B6557C">
        <w:rPr>
          <w:rFonts w:ascii="Times New Roman" w:hAnsi="Times New Roman" w:cs="Times New Roman"/>
          <w:i/>
          <w:iCs/>
          <w:color w:val="222222"/>
          <w:shd w:val="clear" w:color="auto" w:fill="FFFFFF"/>
        </w:rPr>
        <w:t>Journal of Muslim Mental Health</w:t>
      </w:r>
      <w:r w:rsidRPr="00B6557C">
        <w:rPr>
          <w:rFonts w:ascii="Times New Roman" w:hAnsi="Times New Roman" w:cs="Times New Roman"/>
          <w:color w:val="222222"/>
          <w:shd w:val="clear" w:color="auto" w:fill="FFFFFF"/>
        </w:rPr>
        <w:t>, </w:t>
      </w:r>
      <w:r w:rsidRPr="00B6557C">
        <w:rPr>
          <w:rFonts w:ascii="Times New Roman" w:hAnsi="Times New Roman" w:cs="Times New Roman"/>
          <w:i/>
          <w:iCs/>
          <w:color w:val="222222"/>
          <w:shd w:val="clear" w:color="auto" w:fill="FFFFFF"/>
        </w:rPr>
        <w:t>10</w:t>
      </w:r>
      <w:r w:rsidRPr="00B6557C">
        <w:rPr>
          <w:rFonts w:ascii="Times New Roman" w:hAnsi="Times New Roman" w:cs="Times New Roman"/>
          <w:color w:val="222222"/>
          <w:shd w:val="clear" w:color="auto" w:fill="FFFFFF"/>
        </w:rPr>
        <w:t>(1), 13-24.</w:t>
      </w:r>
    </w:p>
    <w:p w:rsidR="00996623"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 xml:space="preserve">Baba, T., Ganai, A., </w:t>
      </w:r>
      <w:proofErr w:type="spellStart"/>
      <w:r w:rsidRPr="00B6557C">
        <w:rPr>
          <w:rFonts w:ascii="Times New Roman" w:hAnsi="Times New Roman" w:cs="Times New Roman"/>
          <w:color w:val="222222"/>
          <w:shd w:val="clear" w:color="auto" w:fill="FFFFFF"/>
        </w:rPr>
        <w:t>Qadri</w:t>
      </w:r>
      <w:proofErr w:type="spellEnd"/>
      <w:r w:rsidRPr="00B6557C">
        <w:rPr>
          <w:rFonts w:ascii="Times New Roman" w:hAnsi="Times New Roman" w:cs="Times New Roman"/>
          <w:color w:val="222222"/>
          <w:shd w:val="clear" w:color="auto" w:fill="FFFFFF"/>
        </w:rPr>
        <w:t>, S., Margoob, M., Iqbal, Q., &amp; Khan, Z. (2013). An epidemiological study on substance abuse among college students of North India (Kashmir valley). </w:t>
      </w:r>
      <w:r w:rsidRPr="00B6557C">
        <w:rPr>
          <w:rFonts w:ascii="Times New Roman" w:hAnsi="Times New Roman" w:cs="Times New Roman"/>
          <w:i/>
          <w:iCs/>
          <w:color w:val="222222"/>
          <w:shd w:val="clear" w:color="auto" w:fill="FFFFFF"/>
        </w:rPr>
        <w:t>International Journal of Medical Science and Public Health</w:t>
      </w:r>
      <w:r w:rsidRPr="00B6557C">
        <w:rPr>
          <w:rFonts w:ascii="Times New Roman" w:hAnsi="Times New Roman" w:cs="Times New Roman"/>
          <w:color w:val="222222"/>
          <w:shd w:val="clear" w:color="auto" w:fill="FFFFFF"/>
        </w:rPr>
        <w:t>, </w:t>
      </w:r>
      <w:r w:rsidRPr="00B6557C">
        <w:rPr>
          <w:rFonts w:ascii="Times New Roman" w:hAnsi="Times New Roman" w:cs="Times New Roman"/>
          <w:i/>
          <w:iCs/>
          <w:color w:val="222222"/>
          <w:shd w:val="clear" w:color="auto" w:fill="FFFFFF"/>
        </w:rPr>
        <w:t>2</w:t>
      </w:r>
      <w:r w:rsidRPr="00B6557C">
        <w:rPr>
          <w:rFonts w:ascii="Times New Roman" w:hAnsi="Times New Roman" w:cs="Times New Roman"/>
          <w:color w:val="222222"/>
          <w:shd w:val="clear" w:color="auto" w:fill="FFFFFF"/>
        </w:rPr>
        <w:t>(3), 562-567.</w:t>
      </w:r>
    </w:p>
    <w:p w:rsidR="00996623"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Baker, H. G. (1970). </w:t>
      </w:r>
      <w:r w:rsidRPr="00B6557C">
        <w:rPr>
          <w:rFonts w:ascii="Times New Roman" w:hAnsi="Times New Roman" w:cs="Times New Roman"/>
          <w:i/>
          <w:iCs/>
          <w:color w:val="222222"/>
          <w:shd w:val="clear" w:color="auto" w:fill="FFFFFF"/>
        </w:rPr>
        <w:t>Plants and civilization</w:t>
      </w:r>
      <w:r w:rsidRPr="00B6557C">
        <w:rPr>
          <w:rFonts w:ascii="Times New Roman" w:hAnsi="Times New Roman" w:cs="Times New Roman"/>
          <w:color w:val="222222"/>
          <w:shd w:val="clear" w:color="auto" w:fill="FFFFFF"/>
        </w:rPr>
        <w:t>. Macmillan International Higher Education.</w:t>
      </w:r>
    </w:p>
    <w:p w:rsidR="00996623"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 xml:space="preserve">Bashir, N., Sheikh, A. A., Bilques, S., &amp; </w:t>
      </w:r>
      <w:proofErr w:type="spellStart"/>
      <w:r w:rsidRPr="00B6557C">
        <w:rPr>
          <w:rFonts w:ascii="Times New Roman" w:hAnsi="Times New Roman" w:cs="Times New Roman"/>
          <w:color w:val="222222"/>
          <w:shd w:val="clear" w:color="auto" w:fill="FFFFFF"/>
        </w:rPr>
        <w:t>Firdosi</w:t>
      </w:r>
      <w:proofErr w:type="spellEnd"/>
      <w:r w:rsidRPr="00B6557C">
        <w:rPr>
          <w:rFonts w:ascii="Times New Roman" w:hAnsi="Times New Roman" w:cs="Times New Roman"/>
          <w:color w:val="222222"/>
          <w:shd w:val="clear" w:color="auto" w:fill="FFFFFF"/>
        </w:rPr>
        <w:t>, M. M. (2015). Socio-demographic correlates of substance use disorder patients seeking de-addiction services in Kashmir India-A cross sectional study. </w:t>
      </w:r>
      <w:r w:rsidRPr="00B6557C">
        <w:rPr>
          <w:rFonts w:ascii="Times New Roman" w:hAnsi="Times New Roman" w:cs="Times New Roman"/>
          <w:i/>
          <w:iCs/>
          <w:color w:val="222222"/>
          <w:shd w:val="clear" w:color="auto" w:fill="FFFFFF"/>
        </w:rPr>
        <w:t>British Journal of Medical Practitioners</w:t>
      </w:r>
      <w:r w:rsidRPr="00B6557C">
        <w:rPr>
          <w:rFonts w:ascii="Times New Roman" w:hAnsi="Times New Roman" w:cs="Times New Roman"/>
          <w:color w:val="222222"/>
          <w:shd w:val="clear" w:color="auto" w:fill="FFFFFF"/>
        </w:rPr>
        <w:t>, </w:t>
      </w:r>
      <w:r w:rsidRPr="00B6557C">
        <w:rPr>
          <w:rFonts w:ascii="Times New Roman" w:hAnsi="Times New Roman" w:cs="Times New Roman"/>
          <w:i/>
          <w:iCs/>
          <w:color w:val="222222"/>
          <w:shd w:val="clear" w:color="auto" w:fill="FFFFFF"/>
        </w:rPr>
        <w:t>8</w:t>
      </w:r>
      <w:r w:rsidRPr="00B6557C">
        <w:rPr>
          <w:rFonts w:ascii="Times New Roman" w:hAnsi="Times New Roman" w:cs="Times New Roman"/>
          <w:color w:val="222222"/>
          <w:shd w:val="clear" w:color="auto" w:fill="FFFFFF"/>
        </w:rPr>
        <w:t>(4), a833-a833.</w:t>
      </w:r>
    </w:p>
    <w:p w:rsidR="00996623" w:rsidRPr="00B6557C" w:rsidRDefault="001C2373" w:rsidP="00B6557C">
      <w:pPr>
        <w:pStyle w:val="ListParagraph"/>
        <w:spacing w:after="0"/>
        <w:ind w:firstLine="720"/>
        <w:jc w:val="both"/>
        <w:rPr>
          <w:rFonts w:ascii="Times New Roman" w:hAnsi="Times New Roman" w:cs="Times New Roman"/>
          <w:color w:val="1A1A1A"/>
          <w:shd w:val="clear" w:color="auto" w:fill="FFFFFF"/>
        </w:rPr>
      </w:pPr>
      <w:r w:rsidRPr="00B6557C">
        <w:rPr>
          <w:rFonts w:ascii="Times New Roman" w:hAnsi="Times New Roman" w:cs="Times New Roman"/>
          <w:color w:val="1A1A1A"/>
          <w:shd w:val="clear" w:color="auto" w:fill="FFFFFF"/>
        </w:rPr>
        <w:t>Baylen, C. A., &amp; Rosenberg, H. (2006). A review of the acute subjective effects of MDMA/ecstasy. </w:t>
      </w:r>
      <w:r w:rsidRPr="00B6557C">
        <w:rPr>
          <w:rFonts w:ascii="Times New Roman" w:hAnsi="Times New Roman" w:cs="Times New Roman"/>
          <w:i/>
          <w:iCs/>
          <w:color w:val="1A1A1A"/>
          <w:shd w:val="clear" w:color="auto" w:fill="FFFFFF"/>
        </w:rPr>
        <w:t>Addiction</w:t>
      </w:r>
      <w:r w:rsidRPr="00B6557C">
        <w:rPr>
          <w:rFonts w:ascii="Times New Roman" w:hAnsi="Times New Roman" w:cs="Times New Roman"/>
          <w:color w:val="1A1A1A"/>
          <w:shd w:val="clear" w:color="auto" w:fill="FFFFFF"/>
        </w:rPr>
        <w:t>, </w:t>
      </w:r>
      <w:r w:rsidRPr="00B6557C">
        <w:rPr>
          <w:rFonts w:ascii="Times New Roman" w:hAnsi="Times New Roman" w:cs="Times New Roman"/>
          <w:i/>
          <w:iCs/>
          <w:color w:val="1A1A1A"/>
          <w:shd w:val="clear" w:color="auto" w:fill="FFFFFF"/>
        </w:rPr>
        <w:t>101</w:t>
      </w:r>
      <w:r w:rsidRPr="00B6557C">
        <w:rPr>
          <w:rFonts w:ascii="Times New Roman" w:hAnsi="Times New Roman" w:cs="Times New Roman"/>
          <w:color w:val="1A1A1A"/>
          <w:shd w:val="clear" w:color="auto" w:fill="FFFFFF"/>
        </w:rPr>
        <w:t>(7), 933-947.</w:t>
      </w:r>
    </w:p>
    <w:p w:rsidR="00996623"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Belcher, H. M., &amp; Shinitzky, H. E. (1998). Substance abuse in children: Prediction, protection, and prevention. </w:t>
      </w:r>
      <w:r w:rsidRPr="00B6557C">
        <w:rPr>
          <w:rFonts w:ascii="Times New Roman" w:hAnsi="Times New Roman" w:cs="Times New Roman"/>
          <w:i/>
          <w:iCs/>
          <w:color w:val="222222"/>
          <w:shd w:val="clear" w:color="auto" w:fill="FFFFFF"/>
        </w:rPr>
        <w:t>Archives of pediatrics &amp; adolescent medicine</w:t>
      </w:r>
      <w:r w:rsidRPr="00B6557C">
        <w:rPr>
          <w:rFonts w:ascii="Times New Roman" w:hAnsi="Times New Roman" w:cs="Times New Roman"/>
          <w:color w:val="222222"/>
          <w:shd w:val="clear" w:color="auto" w:fill="FFFFFF"/>
        </w:rPr>
        <w:t>, </w:t>
      </w:r>
      <w:r w:rsidRPr="00B6557C">
        <w:rPr>
          <w:rFonts w:ascii="Times New Roman" w:hAnsi="Times New Roman" w:cs="Times New Roman"/>
          <w:i/>
          <w:iCs/>
          <w:color w:val="222222"/>
          <w:shd w:val="clear" w:color="auto" w:fill="FFFFFF"/>
        </w:rPr>
        <w:t>152</w:t>
      </w:r>
      <w:r w:rsidRPr="00B6557C">
        <w:rPr>
          <w:rFonts w:ascii="Times New Roman" w:hAnsi="Times New Roman" w:cs="Times New Roman"/>
          <w:color w:val="222222"/>
          <w:shd w:val="clear" w:color="auto" w:fill="FFFFFF"/>
        </w:rPr>
        <w:t>(10), 952-960</w:t>
      </w:r>
    </w:p>
    <w:p w:rsidR="00996623"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Bhat, B. A., Rahi, S., &amp; Sidiq, M. (2015). Awareness of drug addiction among college students of Kashmir valley. </w:t>
      </w:r>
      <w:r w:rsidRPr="00B6557C">
        <w:rPr>
          <w:rFonts w:ascii="Times New Roman" w:hAnsi="Times New Roman" w:cs="Times New Roman"/>
          <w:i/>
          <w:iCs/>
          <w:color w:val="222222"/>
          <w:shd w:val="clear" w:color="auto" w:fill="FFFFFF"/>
        </w:rPr>
        <w:t>International Journal of Medical Sciences &amp; Pharmaceutical Research</w:t>
      </w:r>
      <w:r w:rsidRPr="00B6557C">
        <w:rPr>
          <w:rFonts w:ascii="Times New Roman" w:hAnsi="Times New Roman" w:cs="Times New Roman"/>
          <w:color w:val="222222"/>
          <w:shd w:val="clear" w:color="auto" w:fill="FFFFFF"/>
        </w:rPr>
        <w:t>, </w:t>
      </w:r>
      <w:r w:rsidRPr="00B6557C">
        <w:rPr>
          <w:rFonts w:ascii="Times New Roman" w:hAnsi="Times New Roman" w:cs="Times New Roman"/>
          <w:i/>
          <w:iCs/>
          <w:color w:val="222222"/>
          <w:shd w:val="clear" w:color="auto" w:fill="FFFFFF"/>
        </w:rPr>
        <w:t>1</w:t>
      </w:r>
      <w:r w:rsidRPr="00B6557C">
        <w:rPr>
          <w:rFonts w:ascii="Times New Roman" w:hAnsi="Times New Roman" w:cs="Times New Roman"/>
          <w:color w:val="222222"/>
          <w:shd w:val="clear" w:color="auto" w:fill="FFFFFF"/>
        </w:rPr>
        <w:t>(1), 01-14.</w:t>
      </w:r>
    </w:p>
    <w:p w:rsidR="00996623"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Bhat, B. A., Rahi, S., &amp; Sidiq, M. (2015). Awareness of drug addiction among college students of Kashmir valley. </w:t>
      </w:r>
      <w:r w:rsidRPr="00B6557C">
        <w:rPr>
          <w:rFonts w:ascii="Times New Roman" w:hAnsi="Times New Roman" w:cs="Times New Roman"/>
          <w:i/>
          <w:iCs/>
          <w:color w:val="222222"/>
          <w:shd w:val="clear" w:color="auto" w:fill="FFFFFF"/>
        </w:rPr>
        <w:t>International Journal of Medical Sciences &amp; Pharmaceutical Research</w:t>
      </w:r>
      <w:r w:rsidRPr="00B6557C">
        <w:rPr>
          <w:rFonts w:ascii="Times New Roman" w:hAnsi="Times New Roman" w:cs="Times New Roman"/>
          <w:color w:val="222222"/>
          <w:shd w:val="clear" w:color="auto" w:fill="FFFFFF"/>
        </w:rPr>
        <w:t>, </w:t>
      </w:r>
      <w:r w:rsidRPr="00B6557C">
        <w:rPr>
          <w:rFonts w:ascii="Times New Roman" w:hAnsi="Times New Roman" w:cs="Times New Roman"/>
          <w:i/>
          <w:iCs/>
          <w:color w:val="222222"/>
          <w:shd w:val="clear" w:color="auto" w:fill="FFFFFF"/>
        </w:rPr>
        <w:t>1</w:t>
      </w:r>
      <w:r w:rsidRPr="00B6557C">
        <w:rPr>
          <w:rFonts w:ascii="Times New Roman" w:hAnsi="Times New Roman" w:cs="Times New Roman"/>
          <w:color w:val="222222"/>
          <w:shd w:val="clear" w:color="auto" w:fill="FFFFFF"/>
        </w:rPr>
        <w:t>(1), 01-14.</w:t>
      </w:r>
    </w:p>
    <w:p w:rsidR="00996623"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Bickel, W. K., Madden, G. J., &amp; Petry, N. M. (1998). The price of change: The behavioral economics of drug dependence. </w:t>
      </w:r>
      <w:r w:rsidRPr="00B6557C">
        <w:rPr>
          <w:rFonts w:ascii="Times New Roman" w:hAnsi="Times New Roman" w:cs="Times New Roman"/>
          <w:i/>
          <w:iCs/>
          <w:color w:val="222222"/>
          <w:shd w:val="clear" w:color="auto" w:fill="FFFFFF"/>
        </w:rPr>
        <w:t>Behavior Therapy</w:t>
      </w:r>
      <w:r w:rsidRPr="00B6557C">
        <w:rPr>
          <w:rFonts w:ascii="Times New Roman" w:hAnsi="Times New Roman" w:cs="Times New Roman"/>
          <w:color w:val="222222"/>
          <w:shd w:val="clear" w:color="auto" w:fill="FFFFFF"/>
        </w:rPr>
        <w:t>, </w:t>
      </w:r>
      <w:r w:rsidRPr="00B6557C">
        <w:rPr>
          <w:rFonts w:ascii="Times New Roman" w:hAnsi="Times New Roman" w:cs="Times New Roman"/>
          <w:i/>
          <w:iCs/>
          <w:color w:val="222222"/>
          <w:shd w:val="clear" w:color="auto" w:fill="FFFFFF"/>
        </w:rPr>
        <w:t>29</w:t>
      </w:r>
      <w:r w:rsidRPr="00B6557C">
        <w:rPr>
          <w:rFonts w:ascii="Times New Roman" w:hAnsi="Times New Roman" w:cs="Times New Roman"/>
          <w:color w:val="222222"/>
          <w:shd w:val="clear" w:color="auto" w:fill="FFFFFF"/>
        </w:rPr>
        <w:t>(4), 545-565.</w:t>
      </w:r>
    </w:p>
    <w:p w:rsidR="00996623" w:rsidRPr="00B6557C" w:rsidRDefault="001C2373" w:rsidP="00B6557C">
      <w:pPr>
        <w:pStyle w:val="ListParagraph"/>
        <w:spacing w:after="0"/>
        <w:ind w:firstLine="720"/>
        <w:jc w:val="both"/>
        <w:rPr>
          <w:rFonts w:ascii="Times New Roman" w:hAnsi="Times New Roman" w:cs="Times New Roman"/>
          <w:color w:val="1A1A1A"/>
          <w:shd w:val="clear" w:color="auto" w:fill="FFFFFF"/>
        </w:rPr>
      </w:pPr>
      <w:r w:rsidRPr="00B6557C">
        <w:rPr>
          <w:rFonts w:ascii="Times New Roman" w:hAnsi="Times New Roman" w:cs="Times New Roman"/>
          <w:color w:val="1A1A1A"/>
          <w:shd w:val="clear" w:color="auto" w:fill="FFFFFF"/>
        </w:rPr>
        <w:t>Bourgois, P. (2003). Crack and the political economy of social suffering. </w:t>
      </w:r>
      <w:r w:rsidRPr="00B6557C">
        <w:rPr>
          <w:rFonts w:ascii="Times New Roman" w:hAnsi="Times New Roman" w:cs="Times New Roman"/>
          <w:i/>
          <w:iCs/>
          <w:color w:val="1A1A1A"/>
          <w:shd w:val="clear" w:color="auto" w:fill="FFFFFF"/>
        </w:rPr>
        <w:t>Addiction Research &amp; Theory</w:t>
      </w:r>
      <w:r w:rsidRPr="00B6557C">
        <w:rPr>
          <w:rFonts w:ascii="Times New Roman" w:hAnsi="Times New Roman" w:cs="Times New Roman"/>
          <w:color w:val="1A1A1A"/>
          <w:shd w:val="clear" w:color="auto" w:fill="FFFFFF"/>
        </w:rPr>
        <w:t>, </w:t>
      </w:r>
      <w:r w:rsidRPr="00B6557C">
        <w:rPr>
          <w:rFonts w:ascii="Times New Roman" w:hAnsi="Times New Roman" w:cs="Times New Roman"/>
          <w:i/>
          <w:iCs/>
          <w:color w:val="1A1A1A"/>
          <w:shd w:val="clear" w:color="auto" w:fill="FFFFFF"/>
        </w:rPr>
        <w:t>11</w:t>
      </w:r>
      <w:r w:rsidRPr="00B6557C">
        <w:rPr>
          <w:rFonts w:ascii="Times New Roman" w:hAnsi="Times New Roman" w:cs="Times New Roman"/>
          <w:color w:val="1A1A1A"/>
          <w:shd w:val="clear" w:color="auto" w:fill="FFFFFF"/>
        </w:rPr>
        <w:t>(1), 31-37.</w:t>
      </w:r>
    </w:p>
    <w:p w:rsidR="00996623" w:rsidRPr="00B6557C" w:rsidRDefault="001C2373" w:rsidP="00B6557C">
      <w:pPr>
        <w:pStyle w:val="ListParagraph"/>
        <w:spacing w:after="0"/>
        <w:ind w:firstLine="720"/>
        <w:jc w:val="both"/>
        <w:rPr>
          <w:rFonts w:ascii="Times New Roman" w:hAnsi="Times New Roman" w:cs="Times New Roman"/>
          <w:color w:val="1A1A1A"/>
          <w:shd w:val="clear" w:color="auto" w:fill="FFFFFF"/>
        </w:rPr>
      </w:pPr>
      <w:r w:rsidRPr="00B6557C">
        <w:rPr>
          <w:rFonts w:ascii="Times New Roman" w:hAnsi="Times New Roman" w:cs="Times New Roman"/>
          <w:color w:val="1A1A1A"/>
          <w:shd w:val="clear" w:color="auto" w:fill="FFFFFF"/>
        </w:rPr>
        <w:t>Brown, B. S. (1998). Drug use–chronic and relapsing or a treatable condition</w:t>
      </w:r>
      <w:proofErr w:type="gramStart"/>
      <w:r w:rsidRPr="00B6557C">
        <w:rPr>
          <w:rFonts w:ascii="Times New Roman" w:hAnsi="Times New Roman" w:cs="Times New Roman"/>
          <w:color w:val="1A1A1A"/>
          <w:shd w:val="clear" w:color="auto" w:fill="FFFFFF"/>
        </w:rPr>
        <w:t>?.</w:t>
      </w:r>
      <w:proofErr w:type="gramEnd"/>
      <w:r w:rsidRPr="00B6557C">
        <w:rPr>
          <w:rFonts w:ascii="Times New Roman" w:hAnsi="Times New Roman" w:cs="Times New Roman"/>
          <w:color w:val="1A1A1A"/>
          <w:shd w:val="clear" w:color="auto" w:fill="FFFFFF"/>
        </w:rPr>
        <w:t> </w:t>
      </w:r>
      <w:r w:rsidRPr="00B6557C">
        <w:rPr>
          <w:rFonts w:ascii="Times New Roman" w:hAnsi="Times New Roman" w:cs="Times New Roman"/>
          <w:i/>
          <w:iCs/>
          <w:color w:val="1A1A1A"/>
          <w:shd w:val="clear" w:color="auto" w:fill="FFFFFF"/>
        </w:rPr>
        <w:t>Substance use &amp; misuse</w:t>
      </w:r>
      <w:r w:rsidRPr="00B6557C">
        <w:rPr>
          <w:rFonts w:ascii="Times New Roman" w:hAnsi="Times New Roman" w:cs="Times New Roman"/>
          <w:color w:val="1A1A1A"/>
          <w:shd w:val="clear" w:color="auto" w:fill="FFFFFF"/>
        </w:rPr>
        <w:t>, </w:t>
      </w:r>
      <w:r w:rsidRPr="00B6557C">
        <w:rPr>
          <w:rFonts w:ascii="Times New Roman" w:hAnsi="Times New Roman" w:cs="Times New Roman"/>
          <w:i/>
          <w:iCs/>
          <w:color w:val="1A1A1A"/>
          <w:shd w:val="clear" w:color="auto" w:fill="FFFFFF"/>
        </w:rPr>
        <w:t>33</w:t>
      </w:r>
      <w:r w:rsidRPr="00B6557C">
        <w:rPr>
          <w:rFonts w:ascii="Times New Roman" w:hAnsi="Times New Roman" w:cs="Times New Roman"/>
          <w:color w:val="1A1A1A"/>
          <w:shd w:val="clear" w:color="auto" w:fill="FFFFFF"/>
        </w:rPr>
        <w:t>(12), 2515-2520.</w:t>
      </w:r>
    </w:p>
    <w:p w:rsidR="00996623" w:rsidRPr="00B6557C" w:rsidRDefault="001C2373" w:rsidP="00B6557C">
      <w:pPr>
        <w:pStyle w:val="ListParagraph"/>
        <w:spacing w:after="0"/>
        <w:ind w:firstLine="720"/>
        <w:jc w:val="both"/>
        <w:rPr>
          <w:rFonts w:ascii="Times New Roman" w:hAnsi="Times New Roman" w:cs="Times New Roman"/>
          <w:color w:val="1A1A1A"/>
          <w:shd w:val="clear" w:color="auto" w:fill="FFFFFF"/>
        </w:rPr>
      </w:pPr>
      <w:r w:rsidRPr="00B6557C">
        <w:rPr>
          <w:rFonts w:ascii="Times New Roman" w:hAnsi="Times New Roman" w:cs="Times New Roman"/>
          <w:color w:val="1A1A1A"/>
          <w:shd w:val="clear" w:color="auto" w:fill="FFFFFF"/>
        </w:rPr>
        <w:lastRenderedPageBreak/>
        <w:t xml:space="preserve">Burks, T. F. (1981). Drug Use by Athletes. In G. G. </w:t>
      </w:r>
      <w:proofErr w:type="spellStart"/>
      <w:r w:rsidRPr="00B6557C">
        <w:rPr>
          <w:rFonts w:ascii="Times New Roman" w:hAnsi="Times New Roman" w:cs="Times New Roman"/>
          <w:color w:val="1A1A1A"/>
          <w:shd w:val="clear" w:color="auto" w:fill="FFFFFF"/>
        </w:rPr>
        <w:t>Nahas</w:t>
      </w:r>
      <w:proofErr w:type="spellEnd"/>
      <w:r w:rsidRPr="00B6557C">
        <w:rPr>
          <w:rFonts w:ascii="Times New Roman" w:hAnsi="Times New Roman" w:cs="Times New Roman"/>
          <w:color w:val="1A1A1A"/>
          <w:shd w:val="clear" w:color="auto" w:fill="FFFFFF"/>
        </w:rPr>
        <w:t xml:space="preserve"> &amp; H. C. Frick (Eds.), D</w:t>
      </w:r>
      <w:r w:rsidRPr="00B6557C">
        <w:rPr>
          <w:rFonts w:ascii="Times New Roman" w:hAnsi="Times New Roman" w:cs="Times New Roman"/>
          <w:i/>
          <w:iCs/>
          <w:color w:val="1A1A1A"/>
          <w:shd w:val="clear" w:color="auto" w:fill="FFFFFF"/>
        </w:rPr>
        <w:t>rug Abuse in the Modern World : Perspective for the Eighties : An International Symposium held at the College of Physicians and Surgeons of Columbia University</w:t>
      </w:r>
      <w:r w:rsidRPr="00B6557C">
        <w:rPr>
          <w:rFonts w:ascii="Times New Roman" w:hAnsi="Times New Roman" w:cs="Times New Roman"/>
          <w:color w:val="1A1A1A"/>
          <w:shd w:val="clear" w:color="auto" w:fill="FFFFFF"/>
        </w:rPr>
        <w:t xml:space="preserve"> (pp. 112–120).</w:t>
      </w:r>
    </w:p>
    <w:p w:rsidR="00996623"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Bush, G. (1991). </w:t>
      </w:r>
      <w:r w:rsidRPr="00B6557C">
        <w:rPr>
          <w:rFonts w:ascii="Times New Roman" w:hAnsi="Times New Roman" w:cs="Times New Roman"/>
          <w:i/>
          <w:iCs/>
          <w:color w:val="222222"/>
          <w:shd w:val="clear" w:color="auto" w:fill="FFFFFF"/>
        </w:rPr>
        <w:t>National security strategy of the United States</w:t>
      </w:r>
      <w:r w:rsidRPr="00B6557C">
        <w:rPr>
          <w:rFonts w:ascii="Times New Roman" w:hAnsi="Times New Roman" w:cs="Times New Roman"/>
          <w:color w:val="222222"/>
          <w:shd w:val="clear" w:color="auto" w:fill="FFFFFF"/>
        </w:rPr>
        <w:t>. White House.</w:t>
      </w:r>
    </w:p>
    <w:p w:rsidR="00996623" w:rsidRPr="00B6557C" w:rsidRDefault="001C2373" w:rsidP="00B6557C">
      <w:pPr>
        <w:pStyle w:val="ListParagraph"/>
        <w:spacing w:after="0"/>
        <w:ind w:firstLine="720"/>
        <w:jc w:val="both"/>
        <w:rPr>
          <w:rFonts w:ascii="Times New Roman" w:hAnsi="Times New Roman" w:cs="Times New Roman"/>
          <w:color w:val="1A1A1A"/>
          <w:shd w:val="clear" w:color="auto" w:fill="FFFFFF"/>
        </w:rPr>
      </w:pPr>
      <w:r w:rsidRPr="00B6557C">
        <w:rPr>
          <w:rFonts w:ascii="Times New Roman" w:hAnsi="Times New Roman" w:cs="Times New Roman"/>
          <w:color w:val="1A1A1A"/>
          <w:shd w:val="clear" w:color="auto" w:fill="FFFFFF"/>
        </w:rPr>
        <w:t>Büttner, A. (2011). The neuropathology of drug abuse. </w:t>
      </w:r>
      <w:r w:rsidRPr="00B6557C">
        <w:rPr>
          <w:rFonts w:ascii="Times New Roman" w:hAnsi="Times New Roman" w:cs="Times New Roman"/>
          <w:i/>
          <w:iCs/>
          <w:color w:val="1A1A1A"/>
          <w:shd w:val="clear" w:color="auto" w:fill="FFFFFF"/>
        </w:rPr>
        <w:t>Neuropathology and applied neurobiology</w:t>
      </w:r>
      <w:r w:rsidRPr="00B6557C">
        <w:rPr>
          <w:rFonts w:ascii="Times New Roman" w:hAnsi="Times New Roman" w:cs="Times New Roman"/>
          <w:color w:val="1A1A1A"/>
          <w:shd w:val="clear" w:color="auto" w:fill="FFFFFF"/>
        </w:rPr>
        <w:t>, </w:t>
      </w:r>
      <w:r w:rsidRPr="00B6557C">
        <w:rPr>
          <w:rFonts w:ascii="Times New Roman" w:hAnsi="Times New Roman" w:cs="Times New Roman"/>
          <w:i/>
          <w:iCs/>
          <w:color w:val="1A1A1A"/>
          <w:shd w:val="clear" w:color="auto" w:fill="FFFFFF"/>
        </w:rPr>
        <w:t>37</w:t>
      </w:r>
      <w:r w:rsidRPr="00B6557C">
        <w:rPr>
          <w:rFonts w:ascii="Times New Roman" w:hAnsi="Times New Roman" w:cs="Times New Roman"/>
          <w:color w:val="1A1A1A"/>
          <w:shd w:val="clear" w:color="auto" w:fill="FFFFFF"/>
        </w:rPr>
        <w:t>(2), 118-134.</w:t>
      </w:r>
    </w:p>
    <w:p w:rsidR="00996623"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 xml:space="preserve">Chan, Y. F., Sidhu, G. K., Lim, P. C., &amp; Wee, E. H. (2016). Students' Perceptions of Substance Abuse </w:t>
      </w:r>
      <w:proofErr w:type="gramStart"/>
      <w:r w:rsidRPr="00B6557C">
        <w:rPr>
          <w:rFonts w:ascii="Times New Roman" w:hAnsi="Times New Roman" w:cs="Times New Roman"/>
          <w:color w:val="222222"/>
          <w:shd w:val="clear" w:color="auto" w:fill="FFFFFF"/>
        </w:rPr>
        <w:t>Among</w:t>
      </w:r>
      <w:proofErr w:type="gramEnd"/>
      <w:r w:rsidRPr="00B6557C">
        <w:rPr>
          <w:rFonts w:ascii="Times New Roman" w:hAnsi="Times New Roman" w:cs="Times New Roman"/>
          <w:color w:val="222222"/>
          <w:shd w:val="clear" w:color="auto" w:fill="FFFFFF"/>
        </w:rPr>
        <w:t xml:space="preserve"> Secondary School Students in Malaysia. </w:t>
      </w:r>
      <w:proofErr w:type="spellStart"/>
      <w:r w:rsidRPr="00B6557C">
        <w:rPr>
          <w:rFonts w:ascii="Times New Roman" w:hAnsi="Times New Roman" w:cs="Times New Roman"/>
          <w:i/>
          <w:iCs/>
          <w:color w:val="222222"/>
          <w:shd w:val="clear" w:color="auto" w:fill="FFFFFF"/>
        </w:rPr>
        <w:t>Pertanika</w:t>
      </w:r>
      <w:proofErr w:type="spellEnd"/>
      <w:r w:rsidRPr="00B6557C">
        <w:rPr>
          <w:rFonts w:ascii="Times New Roman" w:hAnsi="Times New Roman" w:cs="Times New Roman"/>
          <w:i/>
          <w:iCs/>
          <w:color w:val="222222"/>
          <w:shd w:val="clear" w:color="auto" w:fill="FFFFFF"/>
        </w:rPr>
        <w:t xml:space="preserve"> Journal of Social Sciences &amp; Humanities</w:t>
      </w:r>
      <w:r w:rsidRPr="00B6557C">
        <w:rPr>
          <w:rFonts w:ascii="Times New Roman" w:hAnsi="Times New Roman" w:cs="Times New Roman"/>
          <w:color w:val="222222"/>
          <w:shd w:val="clear" w:color="auto" w:fill="FFFFFF"/>
        </w:rPr>
        <w:t>, </w:t>
      </w:r>
      <w:r w:rsidRPr="00B6557C">
        <w:rPr>
          <w:rFonts w:ascii="Times New Roman" w:hAnsi="Times New Roman" w:cs="Times New Roman"/>
          <w:i/>
          <w:iCs/>
          <w:color w:val="222222"/>
          <w:shd w:val="clear" w:color="auto" w:fill="FFFFFF"/>
        </w:rPr>
        <w:t>24</w:t>
      </w:r>
      <w:r w:rsidRPr="00B6557C">
        <w:rPr>
          <w:rFonts w:ascii="Times New Roman" w:hAnsi="Times New Roman" w:cs="Times New Roman"/>
          <w:color w:val="222222"/>
          <w:shd w:val="clear" w:color="auto" w:fill="FFFFFF"/>
        </w:rPr>
        <w:t>(2).</w:t>
      </w:r>
    </w:p>
    <w:p w:rsidR="00996623"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Chanda, A. (2019). Impact of Narco-Terrorism on India's Security. </w:t>
      </w:r>
      <w:proofErr w:type="spellStart"/>
      <w:r w:rsidRPr="00B6557C">
        <w:rPr>
          <w:rFonts w:ascii="Times New Roman" w:hAnsi="Times New Roman" w:cs="Times New Roman"/>
          <w:i/>
          <w:iCs/>
          <w:color w:val="222222"/>
          <w:shd w:val="clear" w:color="auto" w:fill="FFFFFF"/>
        </w:rPr>
        <w:t>Supremo</w:t>
      </w:r>
      <w:proofErr w:type="spellEnd"/>
      <w:r w:rsidRPr="00B6557C">
        <w:rPr>
          <w:rFonts w:ascii="Times New Roman" w:hAnsi="Times New Roman" w:cs="Times New Roman"/>
          <w:i/>
          <w:iCs/>
          <w:color w:val="222222"/>
          <w:shd w:val="clear" w:color="auto" w:fill="FFFFFF"/>
        </w:rPr>
        <w:t xml:space="preserve"> Amicus</w:t>
      </w:r>
      <w:r w:rsidRPr="00B6557C">
        <w:rPr>
          <w:rFonts w:ascii="Times New Roman" w:hAnsi="Times New Roman" w:cs="Times New Roman"/>
          <w:color w:val="222222"/>
          <w:shd w:val="clear" w:color="auto" w:fill="FFFFFF"/>
        </w:rPr>
        <w:t>, </w:t>
      </w:r>
      <w:r w:rsidRPr="00B6557C">
        <w:rPr>
          <w:rFonts w:ascii="Times New Roman" w:hAnsi="Times New Roman" w:cs="Times New Roman"/>
          <w:i/>
          <w:iCs/>
          <w:color w:val="222222"/>
          <w:shd w:val="clear" w:color="auto" w:fill="FFFFFF"/>
        </w:rPr>
        <w:t>10</w:t>
      </w:r>
      <w:r w:rsidRPr="00B6557C">
        <w:rPr>
          <w:rFonts w:ascii="Times New Roman" w:hAnsi="Times New Roman" w:cs="Times New Roman"/>
          <w:color w:val="222222"/>
          <w:shd w:val="clear" w:color="auto" w:fill="FFFFFF"/>
        </w:rPr>
        <w:t>, 55.</w:t>
      </w:r>
    </w:p>
    <w:p w:rsidR="00996623" w:rsidRPr="00B6557C" w:rsidRDefault="001C2373" w:rsidP="00B6557C">
      <w:pPr>
        <w:pStyle w:val="ListParagraph"/>
        <w:spacing w:after="0"/>
        <w:ind w:firstLine="720"/>
        <w:jc w:val="both"/>
        <w:rPr>
          <w:rFonts w:ascii="Times New Roman" w:hAnsi="Times New Roman" w:cs="Times New Roman"/>
          <w:color w:val="1A1A1A"/>
          <w:shd w:val="clear" w:color="auto" w:fill="FFFFFF"/>
        </w:rPr>
      </w:pPr>
      <w:r w:rsidRPr="00B6557C">
        <w:rPr>
          <w:rFonts w:ascii="Times New Roman" w:hAnsi="Times New Roman" w:cs="Times New Roman"/>
          <w:color w:val="1A1A1A"/>
          <w:shd w:val="clear" w:color="auto" w:fill="FFFFFF"/>
        </w:rPr>
        <w:t>Chesang, R. K. (2013). Drug abuse among the youth in Kenya. </w:t>
      </w:r>
      <w:r w:rsidRPr="00B6557C">
        <w:rPr>
          <w:rFonts w:ascii="Times New Roman" w:hAnsi="Times New Roman" w:cs="Times New Roman"/>
          <w:i/>
          <w:iCs/>
          <w:color w:val="1A1A1A"/>
          <w:shd w:val="clear" w:color="auto" w:fill="FFFFFF"/>
        </w:rPr>
        <w:t>International journal of scientific &amp; technology research</w:t>
      </w:r>
      <w:r w:rsidRPr="00B6557C">
        <w:rPr>
          <w:rFonts w:ascii="Times New Roman" w:hAnsi="Times New Roman" w:cs="Times New Roman"/>
          <w:color w:val="1A1A1A"/>
          <w:shd w:val="clear" w:color="auto" w:fill="FFFFFF"/>
        </w:rPr>
        <w:t>, </w:t>
      </w:r>
      <w:r w:rsidRPr="00B6557C">
        <w:rPr>
          <w:rFonts w:ascii="Times New Roman" w:hAnsi="Times New Roman" w:cs="Times New Roman"/>
          <w:i/>
          <w:iCs/>
          <w:color w:val="1A1A1A"/>
          <w:shd w:val="clear" w:color="auto" w:fill="FFFFFF"/>
        </w:rPr>
        <w:t>2</w:t>
      </w:r>
      <w:r w:rsidRPr="00B6557C">
        <w:rPr>
          <w:rFonts w:ascii="Times New Roman" w:hAnsi="Times New Roman" w:cs="Times New Roman"/>
          <w:color w:val="1A1A1A"/>
          <w:shd w:val="clear" w:color="auto" w:fill="FFFFFF"/>
        </w:rPr>
        <w:t>(6), 126-131.</w:t>
      </w:r>
    </w:p>
    <w:p w:rsidR="00996623"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Chidiebere, O. N., Iloanya, K., &amp; Udunze, U. (2014). Youth unemployment and entrepreneurship development: Challenges and prospects in Nigeria. </w:t>
      </w:r>
      <w:r w:rsidRPr="00B6557C">
        <w:rPr>
          <w:rFonts w:ascii="Times New Roman" w:hAnsi="Times New Roman" w:cs="Times New Roman"/>
          <w:i/>
          <w:iCs/>
          <w:color w:val="222222"/>
          <w:shd w:val="clear" w:color="auto" w:fill="FFFFFF"/>
        </w:rPr>
        <w:t>Kuwait Chapter of the Arabian Journal of Business and Management Review</w:t>
      </w:r>
      <w:r w:rsidRPr="00B6557C">
        <w:rPr>
          <w:rFonts w:ascii="Times New Roman" w:hAnsi="Times New Roman" w:cs="Times New Roman"/>
          <w:color w:val="222222"/>
          <w:shd w:val="clear" w:color="auto" w:fill="FFFFFF"/>
        </w:rPr>
        <w:t>, </w:t>
      </w:r>
      <w:r w:rsidRPr="00B6557C">
        <w:rPr>
          <w:rFonts w:ascii="Times New Roman" w:hAnsi="Times New Roman" w:cs="Times New Roman"/>
          <w:i/>
          <w:iCs/>
          <w:color w:val="222222"/>
          <w:shd w:val="clear" w:color="auto" w:fill="FFFFFF"/>
        </w:rPr>
        <w:t>4</w:t>
      </w:r>
      <w:r w:rsidRPr="00B6557C">
        <w:rPr>
          <w:rFonts w:ascii="Times New Roman" w:hAnsi="Times New Roman" w:cs="Times New Roman"/>
          <w:color w:val="222222"/>
          <w:shd w:val="clear" w:color="auto" w:fill="FFFFFF"/>
        </w:rPr>
        <w:t>(4), 20.</w:t>
      </w:r>
    </w:p>
    <w:p w:rsidR="00996623"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 xml:space="preserve">Commissaris, R. L., </w:t>
      </w:r>
      <w:proofErr w:type="spellStart"/>
      <w:r w:rsidRPr="00B6557C">
        <w:rPr>
          <w:rFonts w:ascii="Times New Roman" w:hAnsi="Times New Roman" w:cs="Times New Roman"/>
          <w:color w:val="222222"/>
          <w:shd w:val="clear" w:color="auto" w:fill="FFFFFF"/>
        </w:rPr>
        <w:t>Lyness</w:t>
      </w:r>
      <w:proofErr w:type="spellEnd"/>
      <w:r w:rsidRPr="00B6557C">
        <w:rPr>
          <w:rFonts w:ascii="Times New Roman" w:hAnsi="Times New Roman" w:cs="Times New Roman"/>
          <w:color w:val="222222"/>
          <w:shd w:val="clear" w:color="auto" w:fill="FFFFFF"/>
        </w:rPr>
        <w:t xml:space="preserve">, W. H., &amp; </w:t>
      </w:r>
      <w:proofErr w:type="spellStart"/>
      <w:r w:rsidRPr="00B6557C">
        <w:rPr>
          <w:rFonts w:ascii="Times New Roman" w:hAnsi="Times New Roman" w:cs="Times New Roman"/>
          <w:color w:val="222222"/>
          <w:shd w:val="clear" w:color="auto" w:fill="FFFFFF"/>
        </w:rPr>
        <w:t>Rech</w:t>
      </w:r>
      <w:proofErr w:type="spellEnd"/>
      <w:r w:rsidRPr="00B6557C">
        <w:rPr>
          <w:rFonts w:ascii="Times New Roman" w:hAnsi="Times New Roman" w:cs="Times New Roman"/>
          <w:color w:val="222222"/>
          <w:shd w:val="clear" w:color="auto" w:fill="FFFFFF"/>
        </w:rPr>
        <w:t>, R. H. (1981). The effects of d-lysergic acid diethylamide (LSD), 2, 5-dimethoxy-4-methylamphetamine (DOM), pentobarbital and methaqualone on punished responding in control and 5, 7-dihydroxytryptamine-treated rats. </w:t>
      </w:r>
      <w:r w:rsidRPr="00B6557C">
        <w:rPr>
          <w:rFonts w:ascii="Times New Roman" w:hAnsi="Times New Roman" w:cs="Times New Roman"/>
          <w:i/>
          <w:iCs/>
          <w:color w:val="222222"/>
          <w:shd w:val="clear" w:color="auto" w:fill="FFFFFF"/>
        </w:rPr>
        <w:t>Pharmacology Biochemistry and Behavior</w:t>
      </w:r>
      <w:r w:rsidRPr="00B6557C">
        <w:rPr>
          <w:rFonts w:ascii="Times New Roman" w:hAnsi="Times New Roman" w:cs="Times New Roman"/>
          <w:color w:val="222222"/>
          <w:shd w:val="clear" w:color="auto" w:fill="FFFFFF"/>
        </w:rPr>
        <w:t>, </w:t>
      </w:r>
      <w:r w:rsidRPr="00B6557C">
        <w:rPr>
          <w:rFonts w:ascii="Times New Roman" w:hAnsi="Times New Roman" w:cs="Times New Roman"/>
          <w:i/>
          <w:iCs/>
          <w:color w:val="222222"/>
          <w:shd w:val="clear" w:color="auto" w:fill="FFFFFF"/>
        </w:rPr>
        <w:t>14</w:t>
      </w:r>
      <w:r w:rsidRPr="00B6557C">
        <w:rPr>
          <w:rFonts w:ascii="Times New Roman" w:hAnsi="Times New Roman" w:cs="Times New Roman"/>
          <w:color w:val="222222"/>
          <w:shd w:val="clear" w:color="auto" w:fill="FFFFFF"/>
        </w:rPr>
        <w:t>(5), 617-623.</w:t>
      </w:r>
    </w:p>
    <w:p w:rsidR="00996623"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Cook, T. (1997). What is past is prologue: a history of archival ideas since 1898, and the future paradigm shift. </w:t>
      </w:r>
      <w:proofErr w:type="spellStart"/>
      <w:r w:rsidRPr="00B6557C">
        <w:rPr>
          <w:rFonts w:ascii="Times New Roman" w:hAnsi="Times New Roman" w:cs="Times New Roman"/>
          <w:i/>
          <w:iCs/>
          <w:color w:val="222222"/>
          <w:shd w:val="clear" w:color="auto" w:fill="FFFFFF"/>
        </w:rPr>
        <w:t>Archivaria</w:t>
      </w:r>
      <w:proofErr w:type="spellEnd"/>
      <w:r w:rsidRPr="00B6557C">
        <w:rPr>
          <w:rFonts w:ascii="Times New Roman" w:hAnsi="Times New Roman" w:cs="Times New Roman"/>
          <w:color w:val="222222"/>
          <w:shd w:val="clear" w:color="auto" w:fill="FFFFFF"/>
        </w:rPr>
        <w:t>.</w:t>
      </w:r>
    </w:p>
    <w:p w:rsidR="00996623" w:rsidRPr="00B6557C" w:rsidRDefault="001C2373" w:rsidP="00B6557C">
      <w:pPr>
        <w:pStyle w:val="ListParagraph"/>
        <w:spacing w:after="0"/>
        <w:ind w:firstLine="720"/>
        <w:jc w:val="both"/>
        <w:rPr>
          <w:rFonts w:ascii="Times New Roman" w:hAnsi="Times New Roman" w:cs="Times New Roman"/>
          <w:color w:val="1A1A1A"/>
          <w:shd w:val="clear" w:color="auto" w:fill="FFFFFF"/>
        </w:rPr>
      </w:pPr>
      <w:r w:rsidRPr="00B6557C">
        <w:rPr>
          <w:rFonts w:ascii="Times New Roman" w:hAnsi="Times New Roman" w:cs="Times New Roman"/>
          <w:color w:val="1A1A1A"/>
          <w:shd w:val="clear" w:color="auto" w:fill="FFFFFF"/>
        </w:rPr>
        <w:t>Crutchfield, R. D., &amp; Gove, W. R. (1984). Determinants of drug use: A test of the coping hypothesis. </w:t>
      </w:r>
      <w:r w:rsidRPr="00B6557C">
        <w:rPr>
          <w:rFonts w:ascii="Times New Roman" w:hAnsi="Times New Roman" w:cs="Times New Roman"/>
          <w:i/>
          <w:iCs/>
          <w:color w:val="1A1A1A"/>
          <w:shd w:val="clear" w:color="auto" w:fill="FFFFFF"/>
        </w:rPr>
        <w:t>Social Science &amp; Medicine</w:t>
      </w:r>
      <w:r w:rsidRPr="00B6557C">
        <w:rPr>
          <w:rFonts w:ascii="Times New Roman" w:hAnsi="Times New Roman" w:cs="Times New Roman"/>
          <w:color w:val="1A1A1A"/>
          <w:shd w:val="clear" w:color="auto" w:fill="FFFFFF"/>
        </w:rPr>
        <w:t>, </w:t>
      </w:r>
      <w:r w:rsidRPr="00B6557C">
        <w:rPr>
          <w:rFonts w:ascii="Times New Roman" w:hAnsi="Times New Roman" w:cs="Times New Roman"/>
          <w:i/>
          <w:iCs/>
          <w:color w:val="1A1A1A"/>
          <w:shd w:val="clear" w:color="auto" w:fill="FFFFFF"/>
        </w:rPr>
        <w:t>18</w:t>
      </w:r>
      <w:r w:rsidRPr="00B6557C">
        <w:rPr>
          <w:rFonts w:ascii="Times New Roman" w:hAnsi="Times New Roman" w:cs="Times New Roman"/>
          <w:color w:val="1A1A1A"/>
          <w:shd w:val="clear" w:color="auto" w:fill="FFFFFF"/>
        </w:rPr>
        <w:t>(6), 503-509.</w:t>
      </w:r>
    </w:p>
    <w:p w:rsidR="00996623" w:rsidRPr="00B6557C" w:rsidRDefault="001C2373" w:rsidP="00B6557C">
      <w:pPr>
        <w:pStyle w:val="ListParagraph"/>
        <w:spacing w:after="0"/>
        <w:ind w:firstLine="720"/>
        <w:jc w:val="both"/>
        <w:rPr>
          <w:rFonts w:ascii="Times New Roman" w:hAnsi="Times New Roman" w:cs="Times New Roman"/>
          <w:color w:val="1A1A1A"/>
          <w:shd w:val="clear" w:color="auto" w:fill="FFFFFF"/>
        </w:rPr>
      </w:pPr>
      <w:r w:rsidRPr="00B6557C">
        <w:rPr>
          <w:rFonts w:ascii="Times New Roman" w:hAnsi="Times New Roman" w:cs="Times New Roman"/>
          <w:color w:val="1A1A1A"/>
          <w:shd w:val="clear" w:color="auto" w:fill="FFFFFF"/>
        </w:rPr>
        <w:t>Cunningham, J. A., &amp; McCambridge, J. (2012). Is alcohol dependence best viewed as a chronic relapsing disorder</w:t>
      </w:r>
      <w:proofErr w:type="gramStart"/>
      <w:r w:rsidRPr="00B6557C">
        <w:rPr>
          <w:rFonts w:ascii="Times New Roman" w:hAnsi="Times New Roman" w:cs="Times New Roman"/>
          <w:color w:val="1A1A1A"/>
          <w:shd w:val="clear" w:color="auto" w:fill="FFFFFF"/>
        </w:rPr>
        <w:t>?.</w:t>
      </w:r>
      <w:proofErr w:type="gramEnd"/>
      <w:r w:rsidRPr="00B6557C">
        <w:rPr>
          <w:rFonts w:ascii="Times New Roman" w:hAnsi="Times New Roman" w:cs="Times New Roman"/>
          <w:color w:val="1A1A1A"/>
          <w:shd w:val="clear" w:color="auto" w:fill="FFFFFF"/>
        </w:rPr>
        <w:t> </w:t>
      </w:r>
      <w:r w:rsidRPr="00B6557C">
        <w:rPr>
          <w:rFonts w:ascii="Times New Roman" w:hAnsi="Times New Roman" w:cs="Times New Roman"/>
          <w:i/>
          <w:iCs/>
          <w:color w:val="1A1A1A"/>
          <w:shd w:val="clear" w:color="auto" w:fill="FFFFFF"/>
        </w:rPr>
        <w:t>Addiction</w:t>
      </w:r>
      <w:r w:rsidRPr="00B6557C">
        <w:rPr>
          <w:rFonts w:ascii="Times New Roman" w:hAnsi="Times New Roman" w:cs="Times New Roman"/>
          <w:color w:val="1A1A1A"/>
          <w:shd w:val="clear" w:color="auto" w:fill="FFFFFF"/>
        </w:rPr>
        <w:t>, </w:t>
      </w:r>
      <w:r w:rsidRPr="00B6557C">
        <w:rPr>
          <w:rFonts w:ascii="Times New Roman" w:hAnsi="Times New Roman" w:cs="Times New Roman"/>
          <w:i/>
          <w:iCs/>
          <w:color w:val="1A1A1A"/>
          <w:shd w:val="clear" w:color="auto" w:fill="FFFFFF"/>
        </w:rPr>
        <w:t>107</w:t>
      </w:r>
      <w:r w:rsidRPr="00B6557C">
        <w:rPr>
          <w:rFonts w:ascii="Times New Roman" w:hAnsi="Times New Roman" w:cs="Times New Roman"/>
          <w:color w:val="1A1A1A"/>
          <w:shd w:val="clear" w:color="auto" w:fill="FFFFFF"/>
        </w:rPr>
        <w:t>(1), 6-12.</w:t>
      </w:r>
    </w:p>
    <w:p w:rsidR="00996623"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Das, P. (2012). </w:t>
      </w:r>
      <w:r w:rsidRPr="00B6557C">
        <w:rPr>
          <w:rFonts w:ascii="Times New Roman" w:hAnsi="Times New Roman" w:cs="Times New Roman"/>
          <w:i/>
          <w:iCs/>
          <w:color w:val="222222"/>
          <w:shd w:val="clear" w:color="auto" w:fill="FFFFFF"/>
        </w:rPr>
        <w:t>Drug trafficking in India: A case for border security</w:t>
      </w:r>
      <w:r w:rsidRPr="00B6557C">
        <w:rPr>
          <w:rFonts w:ascii="Times New Roman" w:hAnsi="Times New Roman" w:cs="Times New Roman"/>
          <w:color w:val="222222"/>
          <w:shd w:val="clear" w:color="auto" w:fill="FFFFFF"/>
        </w:rPr>
        <w:t> (No. 24). New Delhi: Institute for Defence Studies and Analyses.</w:t>
      </w:r>
    </w:p>
    <w:p w:rsidR="00996623" w:rsidRPr="00B6557C" w:rsidRDefault="001C2373" w:rsidP="00B6557C">
      <w:pPr>
        <w:pStyle w:val="ListParagraph"/>
        <w:spacing w:after="0"/>
        <w:ind w:firstLine="720"/>
        <w:jc w:val="both"/>
        <w:rPr>
          <w:rFonts w:ascii="Times New Roman" w:hAnsi="Times New Roman" w:cs="Times New Roman"/>
          <w:color w:val="1A1A1A"/>
          <w:shd w:val="clear" w:color="auto" w:fill="FFFFFF"/>
        </w:rPr>
      </w:pPr>
      <w:r w:rsidRPr="00B6557C">
        <w:rPr>
          <w:rFonts w:ascii="Times New Roman" w:hAnsi="Times New Roman" w:cs="Times New Roman"/>
          <w:color w:val="1A1A1A"/>
          <w:shd w:val="clear" w:color="auto" w:fill="FFFFFF"/>
        </w:rPr>
        <w:t>De Gonzague, M. L., Carnot, N. S., Rado, R., Cyris, J., &amp; Rindra, R. (2019). Disfigured Woman with Ocular Involvement by Dog Bites. </w:t>
      </w:r>
      <w:r w:rsidRPr="00B6557C">
        <w:rPr>
          <w:rFonts w:ascii="Times New Roman" w:hAnsi="Times New Roman" w:cs="Times New Roman"/>
          <w:i/>
          <w:iCs/>
          <w:color w:val="1A1A1A"/>
          <w:shd w:val="clear" w:color="auto" w:fill="FFFFFF"/>
        </w:rPr>
        <w:t>Arch Surge Cline Case Rep</w:t>
      </w:r>
      <w:r w:rsidRPr="00B6557C">
        <w:rPr>
          <w:rFonts w:ascii="Times New Roman" w:hAnsi="Times New Roman" w:cs="Times New Roman"/>
          <w:color w:val="1A1A1A"/>
          <w:shd w:val="clear" w:color="auto" w:fill="FFFFFF"/>
        </w:rPr>
        <w:t>, </w:t>
      </w:r>
      <w:r w:rsidRPr="00B6557C">
        <w:rPr>
          <w:rFonts w:ascii="Times New Roman" w:hAnsi="Times New Roman" w:cs="Times New Roman"/>
          <w:i/>
          <w:iCs/>
          <w:color w:val="1A1A1A"/>
          <w:shd w:val="clear" w:color="auto" w:fill="FFFFFF"/>
        </w:rPr>
        <w:t>2</w:t>
      </w:r>
      <w:r w:rsidRPr="00B6557C">
        <w:rPr>
          <w:rFonts w:ascii="Times New Roman" w:hAnsi="Times New Roman" w:cs="Times New Roman"/>
          <w:color w:val="1A1A1A"/>
          <w:shd w:val="clear" w:color="auto" w:fill="FFFFFF"/>
        </w:rPr>
        <w:t>, 115.</w:t>
      </w:r>
    </w:p>
    <w:p w:rsidR="00996623" w:rsidRPr="00B6557C" w:rsidRDefault="001C2373" w:rsidP="00B6557C">
      <w:pPr>
        <w:pStyle w:val="ListParagraph"/>
        <w:spacing w:after="0"/>
        <w:ind w:firstLine="720"/>
        <w:jc w:val="both"/>
        <w:rPr>
          <w:rFonts w:ascii="Times New Roman" w:hAnsi="Times New Roman" w:cs="Times New Roman"/>
          <w:color w:val="1A1A1A"/>
          <w:shd w:val="clear" w:color="auto" w:fill="FFFFFF"/>
        </w:rPr>
      </w:pPr>
      <w:r w:rsidRPr="00B6557C">
        <w:rPr>
          <w:rFonts w:ascii="Times New Roman" w:hAnsi="Times New Roman" w:cs="Times New Roman"/>
          <w:color w:val="1A1A1A"/>
          <w:shd w:val="clear" w:color="auto" w:fill="FFFFFF"/>
        </w:rPr>
        <w:t>De Rios, M. D., &amp; Smith, D. E. (1977). Drug use and abuse in cross cultural perspective. </w:t>
      </w:r>
      <w:r w:rsidRPr="00B6557C">
        <w:rPr>
          <w:rFonts w:ascii="Times New Roman" w:hAnsi="Times New Roman" w:cs="Times New Roman"/>
          <w:i/>
          <w:iCs/>
          <w:color w:val="1A1A1A"/>
          <w:shd w:val="clear" w:color="auto" w:fill="FFFFFF"/>
        </w:rPr>
        <w:t>Human Organization</w:t>
      </w:r>
      <w:r w:rsidRPr="00B6557C">
        <w:rPr>
          <w:rFonts w:ascii="Times New Roman" w:hAnsi="Times New Roman" w:cs="Times New Roman"/>
          <w:color w:val="1A1A1A"/>
          <w:shd w:val="clear" w:color="auto" w:fill="FFFFFF"/>
        </w:rPr>
        <w:t>, 14-21.</w:t>
      </w:r>
    </w:p>
    <w:p w:rsidR="00996623" w:rsidRPr="00B6557C" w:rsidRDefault="001C2373" w:rsidP="00B6557C">
      <w:pPr>
        <w:pStyle w:val="ListParagraph"/>
        <w:spacing w:after="0"/>
        <w:ind w:firstLine="720"/>
        <w:jc w:val="both"/>
        <w:rPr>
          <w:rFonts w:ascii="Times New Roman" w:hAnsi="Times New Roman" w:cs="Times New Roman"/>
          <w:color w:val="1A1A1A"/>
          <w:shd w:val="clear" w:color="auto" w:fill="FFFFFF"/>
        </w:rPr>
      </w:pPr>
      <w:r w:rsidRPr="00B6557C">
        <w:rPr>
          <w:rFonts w:ascii="Times New Roman" w:hAnsi="Times New Roman" w:cs="Times New Roman"/>
          <w:color w:val="1A1A1A"/>
          <w:shd w:val="clear" w:color="auto" w:fill="FFFFFF"/>
        </w:rPr>
        <w:t>Degenhardt, L., Charlson, F., Ferrari, A., Santomauro, D., Erskine, H., Mantilla-Herrara, A., &amp; Vos, T. (2018). The global burden of disease attributable to alcohol and drug use in 195 countries and territories, 1990–2016: a systematic analysis for the Global Burden of Disease Study 2016. </w:t>
      </w:r>
      <w:r w:rsidRPr="00B6557C">
        <w:rPr>
          <w:rFonts w:ascii="Times New Roman" w:hAnsi="Times New Roman" w:cs="Times New Roman"/>
          <w:i/>
          <w:iCs/>
          <w:color w:val="1A1A1A"/>
          <w:shd w:val="clear" w:color="auto" w:fill="FFFFFF"/>
        </w:rPr>
        <w:t>The Lancet Psychiatry</w:t>
      </w:r>
      <w:r w:rsidRPr="00B6557C">
        <w:rPr>
          <w:rFonts w:ascii="Times New Roman" w:hAnsi="Times New Roman" w:cs="Times New Roman"/>
          <w:color w:val="1A1A1A"/>
          <w:shd w:val="clear" w:color="auto" w:fill="FFFFFF"/>
        </w:rPr>
        <w:t>, </w:t>
      </w:r>
      <w:r w:rsidRPr="00B6557C">
        <w:rPr>
          <w:rFonts w:ascii="Times New Roman" w:hAnsi="Times New Roman" w:cs="Times New Roman"/>
          <w:i/>
          <w:iCs/>
          <w:color w:val="1A1A1A"/>
          <w:shd w:val="clear" w:color="auto" w:fill="FFFFFF"/>
        </w:rPr>
        <w:t>5</w:t>
      </w:r>
      <w:r w:rsidRPr="00B6557C">
        <w:rPr>
          <w:rFonts w:ascii="Times New Roman" w:hAnsi="Times New Roman" w:cs="Times New Roman"/>
          <w:color w:val="1A1A1A"/>
          <w:shd w:val="clear" w:color="auto" w:fill="FFFFFF"/>
        </w:rPr>
        <w:t>(12), 987-1012.</w:t>
      </w:r>
    </w:p>
    <w:p w:rsidR="00996623"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DeWit, D. J., Offord, D. R., &amp; Wong, M. (1997). Patterns of onset and cessation of drug use over the early part of the life course. </w:t>
      </w:r>
      <w:r w:rsidRPr="00B6557C">
        <w:rPr>
          <w:rFonts w:ascii="Times New Roman" w:hAnsi="Times New Roman" w:cs="Times New Roman"/>
          <w:i/>
          <w:iCs/>
          <w:color w:val="222222"/>
          <w:shd w:val="clear" w:color="auto" w:fill="FFFFFF"/>
        </w:rPr>
        <w:t>Health education &amp; behavior</w:t>
      </w:r>
      <w:r w:rsidRPr="00B6557C">
        <w:rPr>
          <w:rFonts w:ascii="Times New Roman" w:hAnsi="Times New Roman" w:cs="Times New Roman"/>
          <w:color w:val="222222"/>
          <w:shd w:val="clear" w:color="auto" w:fill="FFFFFF"/>
        </w:rPr>
        <w:t>, </w:t>
      </w:r>
      <w:r w:rsidRPr="00B6557C">
        <w:rPr>
          <w:rFonts w:ascii="Times New Roman" w:hAnsi="Times New Roman" w:cs="Times New Roman"/>
          <w:i/>
          <w:iCs/>
          <w:color w:val="222222"/>
          <w:shd w:val="clear" w:color="auto" w:fill="FFFFFF"/>
        </w:rPr>
        <w:t>24</w:t>
      </w:r>
      <w:r w:rsidRPr="00B6557C">
        <w:rPr>
          <w:rFonts w:ascii="Times New Roman" w:hAnsi="Times New Roman" w:cs="Times New Roman"/>
          <w:color w:val="222222"/>
          <w:shd w:val="clear" w:color="auto" w:fill="FFFFFF"/>
        </w:rPr>
        <w:t>(6), 746-758.</w:t>
      </w:r>
    </w:p>
    <w:p w:rsidR="00996623" w:rsidRPr="00B6557C" w:rsidRDefault="001C2373" w:rsidP="00B6557C">
      <w:pPr>
        <w:pStyle w:val="ListParagraph"/>
        <w:spacing w:after="0"/>
        <w:ind w:firstLine="720"/>
        <w:jc w:val="both"/>
        <w:rPr>
          <w:rFonts w:ascii="Times New Roman" w:hAnsi="Times New Roman" w:cs="Times New Roman"/>
          <w:color w:val="1A1A1A"/>
          <w:shd w:val="clear" w:color="auto" w:fill="FFFFFF"/>
        </w:rPr>
      </w:pPr>
      <w:r w:rsidRPr="00B6557C">
        <w:rPr>
          <w:rFonts w:ascii="Times New Roman" w:hAnsi="Times New Roman" w:cs="Times New Roman"/>
          <w:color w:val="1A1A1A"/>
          <w:shd w:val="clear" w:color="auto" w:fill="FFFFFF"/>
        </w:rPr>
        <w:t>Dimeo, P. (2008). </w:t>
      </w:r>
      <w:r w:rsidRPr="00B6557C">
        <w:rPr>
          <w:rFonts w:ascii="Times New Roman" w:hAnsi="Times New Roman" w:cs="Times New Roman"/>
          <w:i/>
          <w:iCs/>
          <w:color w:val="1A1A1A"/>
          <w:shd w:val="clear" w:color="auto" w:fill="FFFFFF"/>
        </w:rPr>
        <w:t>A history of drug use in sport: 1876-1976: Beyond good and evil</w:t>
      </w:r>
      <w:r w:rsidRPr="00B6557C">
        <w:rPr>
          <w:rFonts w:ascii="Times New Roman" w:hAnsi="Times New Roman" w:cs="Times New Roman"/>
          <w:color w:val="1A1A1A"/>
          <w:shd w:val="clear" w:color="auto" w:fill="FFFFFF"/>
        </w:rPr>
        <w:t>. Routledge.</w:t>
      </w:r>
    </w:p>
    <w:p w:rsidR="00996623" w:rsidRPr="00B6557C" w:rsidRDefault="001C2373" w:rsidP="00B6557C">
      <w:pPr>
        <w:pStyle w:val="ListParagraph"/>
        <w:spacing w:after="0"/>
        <w:ind w:firstLine="720"/>
        <w:jc w:val="both"/>
        <w:rPr>
          <w:rFonts w:ascii="Times New Roman" w:hAnsi="Times New Roman" w:cs="Times New Roman"/>
          <w:color w:val="1A1A1A"/>
          <w:shd w:val="clear" w:color="auto" w:fill="FFFFFF"/>
        </w:rPr>
      </w:pPr>
      <w:r w:rsidRPr="00B6557C">
        <w:rPr>
          <w:rFonts w:ascii="Times New Roman" w:hAnsi="Times New Roman" w:cs="Times New Roman"/>
          <w:color w:val="1A1A1A"/>
          <w:shd w:val="clear" w:color="auto" w:fill="FFFFFF"/>
        </w:rPr>
        <w:t>Eric, P. (2017). Socioeconomic effects of drug abuse among Nigerian youths. </w:t>
      </w:r>
      <w:r w:rsidRPr="00B6557C">
        <w:rPr>
          <w:rFonts w:ascii="Times New Roman" w:hAnsi="Times New Roman" w:cs="Times New Roman"/>
          <w:i/>
          <w:iCs/>
          <w:color w:val="1A1A1A"/>
          <w:shd w:val="clear" w:color="auto" w:fill="FFFFFF"/>
        </w:rPr>
        <w:t>Canadian Social Science</w:t>
      </w:r>
      <w:r w:rsidRPr="00B6557C">
        <w:rPr>
          <w:rFonts w:ascii="Times New Roman" w:hAnsi="Times New Roman" w:cs="Times New Roman"/>
          <w:color w:val="1A1A1A"/>
          <w:shd w:val="clear" w:color="auto" w:fill="FFFFFF"/>
        </w:rPr>
        <w:t>, </w:t>
      </w:r>
      <w:r w:rsidRPr="00B6557C">
        <w:rPr>
          <w:rFonts w:ascii="Times New Roman" w:hAnsi="Times New Roman" w:cs="Times New Roman"/>
          <w:i/>
          <w:iCs/>
          <w:color w:val="1A1A1A"/>
          <w:shd w:val="clear" w:color="auto" w:fill="FFFFFF"/>
        </w:rPr>
        <w:t>13</w:t>
      </w:r>
      <w:r w:rsidRPr="00B6557C">
        <w:rPr>
          <w:rFonts w:ascii="Times New Roman" w:hAnsi="Times New Roman" w:cs="Times New Roman"/>
          <w:color w:val="1A1A1A"/>
          <w:shd w:val="clear" w:color="auto" w:fill="FFFFFF"/>
        </w:rPr>
        <w:t>(1), 49-53.</w:t>
      </w:r>
    </w:p>
    <w:p w:rsidR="00996623"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Evans, A. (2000). The Kashmir insurgency: As bad as it gets. </w:t>
      </w:r>
      <w:r w:rsidRPr="00B6557C">
        <w:rPr>
          <w:rFonts w:ascii="Times New Roman" w:hAnsi="Times New Roman" w:cs="Times New Roman"/>
          <w:i/>
          <w:iCs/>
          <w:color w:val="222222"/>
          <w:shd w:val="clear" w:color="auto" w:fill="FFFFFF"/>
        </w:rPr>
        <w:t>Small Wars &amp; Insurgencies</w:t>
      </w:r>
      <w:r w:rsidRPr="00B6557C">
        <w:rPr>
          <w:rFonts w:ascii="Times New Roman" w:hAnsi="Times New Roman" w:cs="Times New Roman"/>
          <w:color w:val="222222"/>
          <w:shd w:val="clear" w:color="auto" w:fill="FFFFFF"/>
        </w:rPr>
        <w:t>, </w:t>
      </w:r>
      <w:r w:rsidRPr="00B6557C">
        <w:rPr>
          <w:rFonts w:ascii="Times New Roman" w:hAnsi="Times New Roman" w:cs="Times New Roman"/>
          <w:i/>
          <w:iCs/>
          <w:color w:val="222222"/>
          <w:shd w:val="clear" w:color="auto" w:fill="FFFFFF"/>
        </w:rPr>
        <w:t>11</w:t>
      </w:r>
      <w:r w:rsidRPr="00B6557C">
        <w:rPr>
          <w:rFonts w:ascii="Times New Roman" w:hAnsi="Times New Roman" w:cs="Times New Roman"/>
          <w:color w:val="222222"/>
          <w:shd w:val="clear" w:color="auto" w:fill="FFFFFF"/>
        </w:rPr>
        <w:t>(1), 69-81.</w:t>
      </w:r>
    </w:p>
    <w:p w:rsidR="00996623"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Faheem, F. (2020). Doing research in a ‘conflict zone’: History writing and archival (</w:t>
      </w:r>
      <w:proofErr w:type="spellStart"/>
      <w:r w:rsidRPr="00B6557C">
        <w:rPr>
          <w:rFonts w:ascii="Times New Roman" w:hAnsi="Times New Roman" w:cs="Times New Roman"/>
          <w:color w:val="222222"/>
          <w:shd w:val="clear" w:color="auto" w:fill="FFFFFF"/>
        </w:rPr>
        <w:t>im</w:t>
      </w:r>
      <w:proofErr w:type="spellEnd"/>
      <w:r w:rsidRPr="00B6557C">
        <w:rPr>
          <w:rFonts w:ascii="Times New Roman" w:hAnsi="Times New Roman" w:cs="Times New Roman"/>
          <w:color w:val="222222"/>
          <w:shd w:val="clear" w:color="auto" w:fill="FFFFFF"/>
        </w:rPr>
        <w:t>) possibilities in Jammu and Kashmir. </w:t>
      </w:r>
      <w:r w:rsidRPr="00B6557C">
        <w:rPr>
          <w:rFonts w:ascii="Times New Roman" w:hAnsi="Times New Roman" w:cs="Times New Roman"/>
          <w:i/>
          <w:iCs/>
          <w:color w:val="222222"/>
          <w:shd w:val="clear" w:color="auto" w:fill="FFFFFF"/>
        </w:rPr>
        <w:t>Identities</w:t>
      </w:r>
      <w:r w:rsidRPr="00B6557C">
        <w:rPr>
          <w:rFonts w:ascii="Times New Roman" w:hAnsi="Times New Roman" w:cs="Times New Roman"/>
          <w:color w:val="222222"/>
          <w:shd w:val="clear" w:color="auto" w:fill="FFFFFF"/>
        </w:rPr>
        <w:t>, </w:t>
      </w:r>
      <w:r w:rsidRPr="00B6557C">
        <w:rPr>
          <w:rFonts w:ascii="Times New Roman" w:hAnsi="Times New Roman" w:cs="Times New Roman"/>
          <w:i/>
          <w:iCs/>
          <w:color w:val="222222"/>
          <w:shd w:val="clear" w:color="auto" w:fill="FFFFFF"/>
        </w:rPr>
        <w:t>27</w:t>
      </w:r>
      <w:r w:rsidRPr="00B6557C">
        <w:rPr>
          <w:rFonts w:ascii="Times New Roman" w:hAnsi="Times New Roman" w:cs="Times New Roman"/>
          <w:color w:val="222222"/>
          <w:shd w:val="clear" w:color="auto" w:fill="FFFFFF"/>
        </w:rPr>
        <w:t>(3), 267-284.</w:t>
      </w:r>
    </w:p>
    <w:p w:rsidR="00996623"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lastRenderedPageBreak/>
        <w:t>Farhat, S., Hussain, S. S., Rather, Y. H., &amp; Hussain, S. K. (2015). Sociodemographic profile and pattern of opioid abuse among patients presenting to a de-addiction centre in tertiary care Hospital of Kashmir. </w:t>
      </w:r>
      <w:r w:rsidRPr="00B6557C">
        <w:rPr>
          <w:rFonts w:ascii="Times New Roman" w:hAnsi="Times New Roman" w:cs="Times New Roman"/>
          <w:i/>
          <w:iCs/>
          <w:color w:val="222222"/>
          <w:shd w:val="clear" w:color="auto" w:fill="FFFFFF"/>
        </w:rPr>
        <w:t>Journal of basic and clinical pharmacy</w:t>
      </w:r>
      <w:r w:rsidRPr="00B6557C">
        <w:rPr>
          <w:rFonts w:ascii="Times New Roman" w:hAnsi="Times New Roman" w:cs="Times New Roman"/>
          <w:color w:val="222222"/>
          <w:shd w:val="clear" w:color="auto" w:fill="FFFFFF"/>
        </w:rPr>
        <w:t>, </w:t>
      </w:r>
      <w:r w:rsidRPr="00B6557C">
        <w:rPr>
          <w:rFonts w:ascii="Times New Roman" w:hAnsi="Times New Roman" w:cs="Times New Roman"/>
          <w:i/>
          <w:iCs/>
          <w:color w:val="222222"/>
          <w:shd w:val="clear" w:color="auto" w:fill="FFFFFF"/>
        </w:rPr>
        <w:t>6</w:t>
      </w:r>
      <w:r w:rsidRPr="00B6557C">
        <w:rPr>
          <w:rFonts w:ascii="Times New Roman" w:hAnsi="Times New Roman" w:cs="Times New Roman"/>
          <w:color w:val="222222"/>
          <w:shd w:val="clear" w:color="auto" w:fill="FFFFFF"/>
        </w:rPr>
        <w:t>(3), 94-97.</w:t>
      </w:r>
    </w:p>
    <w:p w:rsidR="00996623"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Farooq, H. M. (2017). The challenges faced by Muslim world and responsibilities of youth. </w:t>
      </w:r>
      <w:r w:rsidRPr="00B6557C">
        <w:rPr>
          <w:rFonts w:ascii="Times New Roman" w:hAnsi="Times New Roman" w:cs="Times New Roman"/>
          <w:i/>
          <w:iCs/>
          <w:color w:val="222222"/>
          <w:shd w:val="clear" w:color="auto" w:fill="FFFFFF"/>
        </w:rPr>
        <w:t>Al Basirah</w:t>
      </w:r>
      <w:r w:rsidRPr="00B6557C">
        <w:rPr>
          <w:rFonts w:ascii="Times New Roman" w:hAnsi="Times New Roman" w:cs="Times New Roman"/>
          <w:color w:val="222222"/>
          <w:shd w:val="clear" w:color="auto" w:fill="FFFFFF"/>
        </w:rPr>
        <w:t>, </w:t>
      </w:r>
      <w:r w:rsidRPr="00B6557C">
        <w:rPr>
          <w:rFonts w:ascii="Times New Roman" w:hAnsi="Times New Roman" w:cs="Times New Roman"/>
          <w:i/>
          <w:iCs/>
          <w:color w:val="222222"/>
          <w:shd w:val="clear" w:color="auto" w:fill="FFFFFF"/>
        </w:rPr>
        <w:t>6</w:t>
      </w:r>
      <w:r w:rsidRPr="00B6557C">
        <w:rPr>
          <w:rFonts w:ascii="Times New Roman" w:hAnsi="Times New Roman" w:cs="Times New Roman"/>
          <w:color w:val="222222"/>
          <w:shd w:val="clear" w:color="auto" w:fill="FFFFFF"/>
        </w:rPr>
        <w:t>(1).</w:t>
      </w:r>
    </w:p>
    <w:p w:rsidR="00996623" w:rsidRPr="00B6557C" w:rsidRDefault="001C2373" w:rsidP="00B6557C">
      <w:pPr>
        <w:pStyle w:val="ListParagraph"/>
        <w:spacing w:after="0"/>
        <w:ind w:firstLine="720"/>
        <w:jc w:val="both"/>
        <w:rPr>
          <w:rFonts w:ascii="Times New Roman" w:hAnsi="Times New Roman" w:cs="Times New Roman"/>
          <w:color w:val="1A1A1A"/>
          <w:shd w:val="clear" w:color="auto" w:fill="FFFFFF"/>
        </w:rPr>
      </w:pPr>
      <w:r w:rsidRPr="00B6557C">
        <w:rPr>
          <w:rFonts w:ascii="Times New Roman" w:hAnsi="Times New Roman" w:cs="Times New Roman"/>
          <w:color w:val="1A1A1A"/>
          <w:shd w:val="clear" w:color="auto" w:fill="FFFFFF"/>
        </w:rPr>
        <w:t>Feng, L. Y., Battulga, A., Han, E., Chung, H., &amp; Li, J. H. (2017). New psychoactive substances of natural origin: a brief review. </w:t>
      </w:r>
      <w:r w:rsidRPr="00B6557C">
        <w:rPr>
          <w:rFonts w:ascii="Times New Roman" w:hAnsi="Times New Roman" w:cs="Times New Roman"/>
          <w:i/>
          <w:iCs/>
          <w:color w:val="1A1A1A"/>
          <w:shd w:val="clear" w:color="auto" w:fill="FFFFFF"/>
        </w:rPr>
        <w:t>Journal of food and drug analysis</w:t>
      </w:r>
      <w:r w:rsidRPr="00B6557C">
        <w:rPr>
          <w:rFonts w:ascii="Times New Roman" w:hAnsi="Times New Roman" w:cs="Times New Roman"/>
          <w:color w:val="1A1A1A"/>
          <w:shd w:val="clear" w:color="auto" w:fill="FFFFFF"/>
        </w:rPr>
        <w:t>, </w:t>
      </w:r>
      <w:r w:rsidRPr="00B6557C">
        <w:rPr>
          <w:rFonts w:ascii="Times New Roman" w:hAnsi="Times New Roman" w:cs="Times New Roman"/>
          <w:i/>
          <w:iCs/>
          <w:color w:val="1A1A1A"/>
          <w:shd w:val="clear" w:color="auto" w:fill="FFFFFF"/>
        </w:rPr>
        <w:t>25</w:t>
      </w:r>
      <w:r w:rsidRPr="00B6557C">
        <w:rPr>
          <w:rFonts w:ascii="Times New Roman" w:hAnsi="Times New Roman" w:cs="Times New Roman"/>
          <w:color w:val="1A1A1A"/>
          <w:shd w:val="clear" w:color="auto" w:fill="FFFFFF"/>
        </w:rPr>
        <w:t>(3), 461-471.</w:t>
      </w:r>
    </w:p>
    <w:p w:rsidR="00996623"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Ganguly, Š. (1996). Explaining the Kashmir insurgency: political mobilization and institutional decay. </w:t>
      </w:r>
      <w:r w:rsidRPr="00B6557C">
        <w:rPr>
          <w:rFonts w:ascii="Times New Roman" w:hAnsi="Times New Roman" w:cs="Times New Roman"/>
          <w:i/>
          <w:iCs/>
          <w:color w:val="222222"/>
          <w:shd w:val="clear" w:color="auto" w:fill="FFFFFF"/>
        </w:rPr>
        <w:t>International Security</w:t>
      </w:r>
      <w:r w:rsidRPr="00B6557C">
        <w:rPr>
          <w:rFonts w:ascii="Times New Roman" w:hAnsi="Times New Roman" w:cs="Times New Roman"/>
          <w:color w:val="222222"/>
          <w:shd w:val="clear" w:color="auto" w:fill="FFFFFF"/>
        </w:rPr>
        <w:t>, </w:t>
      </w:r>
      <w:r w:rsidRPr="00B6557C">
        <w:rPr>
          <w:rFonts w:ascii="Times New Roman" w:hAnsi="Times New Roman" w:cs="Times New Roman"/>
          <w:i/>
          <w:iCs/>
          <w:color w:val="222222"/>
          <w:shd w:val="clear" w:color="auto" w:fill="FFFFFF"/>
        </w:rPr>
        <w:t>21</w:t>
      </w:r>
      <w:r w:rsidRPr="00B6557C">
        <w:rPr>
          <w:rFonts w:ascii="Times New Roman" w:hAnsi="Times New Roman" w:cs="Times New Roman"/>
          <w:color w:val="222222"/>
          <w:shd w:val="clear" w:color="auto" w:fill="FFFFFF"/>
        </w:rPr>
        <w:t>(2), 76-107.</w:t>
      </w:r>
    </w:p>
    <w:p w:rsidR="00996623"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Ganie, R. A., &amp; Din, T. M. U. (2015). Impact of Insurgency on Education in Kashmir. </w:t>
      </w:r>
      <w:r w:rsidRPr="00B6557C">
        <w:rPr>
          <w:rFonts w:ascii="Times New Roman" w:hAnsi="Times New Roman" w:cs="Times New Roman"/>
          <w:i/>
          <w:iCs/>
          <w:color w:val="222222"/>
          <w:shd w:val="clear" w:color="auto" w:fill="FFFFFF"/>
        </w:rPr>
        <w:t>Journal of Education and Practice</w:t>
      </w:r>
      <w:r w:rsidRPr="00B6557C">
        <w:rPr>
          <w:rFonts w:ascii="Times New Roman" w:hAnsi="Times New Roman" w:cs="Times New Roman"/>
          <w:color w:val="222222"/>
          <w:shd w:val="clear" w:color="auto" w:fill="FFFFFF"/>
        </w:rPr>
        <w:t>, </w:t>
      </w:r>
      <w:r w:rsidRPr="00B6557C">
        <w:rPr>
          <w:rFonts w:ascii="Times New Roman" w:hAnsi="Times New Roman" w:cs="Times New Roman"/>
          <w:i/>
          <w:iCs/>
          <w:color w:val="222222"/>
          <w:shd w:val="clear" w:color="auto" w:fill="FFFFFF"/>
        </w:rPr>
        <w:t>6</w:t>
      </w:r>
      <w:r w:rsidRPr="00B6557C">
        <w:rPr>
          <w:rFonts w:ascii="Times New Roman" w:hAnsi="Times New Roman" w:cs="Times New Roman"/>
          <w:color w:val="222222"/>
          <w:shd w:val="clear" w:color="auto" w:fill="FFFFFF"/>
        </w:rPr>
        <w:t>(1), 82-84.</w:t>
      </w:r>
    </w:p>
    <w:p w:rsidR="00996623"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Gasior, M., Bond, M., &amp; Malamut, R. (2016). Routes of abuse of prescription opioid analgesics: a review and assessment of the potential impact of abuse-deterrent formulations. </w:t>
      </w:r>
      <w:r w:rsidRPr="00B6557C">
        <w:rPr>
          <w:rFonts w:ascii="Times New Roman" w:hAnsi="Times New Roman" w:cs="Times New Roman"/>
          <w:i/>
          <w:iCs/>
          <w:color w:val="222222"/>
          <w:shd w:val="clear" w:color="auto" w:fill="FFFFFF"/>
        </w:rPr>
        <w:t>Postgraduate medicine</w:t>
      </w:r>
      <w:r w:rsidRPr="00B6557C">
        <w:rPr>
          <w:rFonts w:ascii="Times New Roman" w:hAnsi="Times New Roman" w:cs="Times New Roman"/>
          <w:color w:val="222222"/>
          <w:shd w:val="clear" w:color="auto" w:fill="FFFFFF"/>
        </w:rPr>
        <w:t>, </w:t>
      </w:r>
      <w:r w:rsidRPr="00B6557C">
        <w:rPr>
          <w:rFonts w:ascii="Times New Roman" w:hAnsi="Times New Roman" w:cs="Times New Roman"/>
          <w:i/>
          <w:iCs/>
          <w:color w:val="222222"/>
          <w:shd w:val="clear" w:color="auto" w:fill="FFFFFF"/>
        </w:rPr>
        <w:t>128</w:t>
      </w:r>
      <w:r w:rsidRPr="00B6557C">
        <w:rPr>
          <w:rFonts w:ascii="Times New Roman" w:hAnsi="Times New Roman" w:cs="Times New Roman"/>
          <w:color w:val="222222"/>
          <w:shd w:val="clear" w:color="auto" w:fill="FFFFFF"/>
        </w:rPr>
        <w:t>(1), 85-96.</w:t>
      </w:r>
    </w:p>
    <w:p w:rsidR="00996623" w:rsidRPr="00B6557C" w:rsidRDefault="001C2373" w:rsidP="00B6557C">
      <w:pPr>
        <w:pStyle w:val="ListParagraph"/>
        <w:spacing w:after="0"/>
        <w:ind w:firstLine="720"/>
        <w:jc w:val="both"/>
        <w:rPr>
          <w:rFonts w:ascii="Times New Roman" w:hAnsi="Times New Roman" w:cs="Times New Roman"/>
          <w:color w:val="1A1A1A"/>
          <w:shd w:val="clear" w:color="auto" w:fill="FFFFFF"/>
        </w:rPr>
      </w:pPr>
      <w:r w:rsidRPr="00B6557C">
        <w:rPr>
          <w:rFonts w:ascii="Times New Roman" w:hAnsi="Times New Roman" w:cs="Times New Roman"/>
          <w:color w:val="1A1A1A"/>
          <w:shd w:val="clear" w:color="auto" w:fill="FFFFFF"/>
        </w:rPr>
        <w:t>Goode, E. E. (2008). </w:t>
      </w:r>
      <w:r w:rsidRPr="00B6557C">
        <w:rPr>
          <w:rFonts w:ascii="Times New Roman" w:hAnsi="Times New Roman" w:cs="Times New Roman"/>
          <w:i/>
          <w:iCs/>
          <w:color w:val="1A1A1A"/>
          <w:shd w:val="clear" w:color="auto" w:fill="FFFFFF"/>
        </w:rPr>
        <w:t>Out of control: Assessing the general theory of crime</w:t>
      </w:r>
      <w:r w:rsidRPr="00B6557C">
        <w:rPr>
          <w:rFonts w:ascii="Times New Roman" w:hAnsi="Times New Roman" w:cs="Times New Roman"/>
          <w:color w:val="1A1A1A"/>
          <w:shd w:val="clear" w:color="auto" w:fill="FFFFFF"/>
        </w:rPr>
        <w:t>. Stanford University Press.</w:t>
      </w:r>
    </w:p>
    <w:p w:rsidR="00996623" w:rsidRPr="00B6557C" w:rsidRDefault="001C2373" w:rsidP="00B6557C">
      <w:pPr>
        <w:pStyle w:val="ListParagraph"/>
        <w:spacing w:after="0"/>
        <w:ind w:firstLine="720"/>
        <w:jc w:val="both"/>
        <w:rPr>
          <w:rFonts w:ascii="Times New Roman" w:hAnsi="Times New Roman" w:cs="Times New Roman"/>
          <w:color w:val="1A1A1A"/>
          <w:shd w:val="clear" w:color="auto" w:fill="FFFFFF"/>
        </w:rPr>
      </w:pPr>
      <w:r w:rsidRPr="00B6557C">
        <w:rPr>
          <w:rFonts w:ascii="Times New Roman" w:hAnsi="Times New Roman" w:cs="Times New Roman"/>
          <w:color w:val="1A1A1A"/>
          <w:shd w:val="clear" w:color="auto" w:fill="FFFFFF"/>
        </w:rPr>
        <w:t>Gordon, D. R. (1994). </w:t>
      </w:r>
      <w:r w:rsidRPr="00B6557C">
        <w:rPr>
          <w:rFonts w:ascii="Times New Roman" w:hAnsi="Times New Roman" w:cs="Times New Roman"/>
          <w:i/>
          <w:iCs/>
          <w:color w:val="1A1A1A"/>
          <w:shd w:val="clear" w:color="auto" w:fill="FFFFFF"/>
        </w:rPr>
        <w:t>The return of the dangerous classes: Drug prohibition and policy politics</w:t>
      </w:r>
      <w:r w:rsidRPr="00B6557C">
        <w:rPr>
          <w:rFonts w:ascii="Times New Roman" w:hAnsi="Times New Roman" w:cs="Times New Roman"/>
          <w:color w:val="1A1A1A"/>
          <w:shd w:val="clear" w:color="auto" w:fill="FFFFFF"/>
        </w:rPr>
        <w:t> (p. 144152). New York: WW Norton.</w:t>
      </w:r>
    </w:p>
    <w:p w:rsidR="00996623"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Gore, F. M., Bloem, P. J., Patton, G. C., Ferguson, J., Joseph, V., Coffey, C</w:t>
      </w:r>
      <w:proofErr w:type="gramStart"/>
      <w:r w:rsidRPr="00B6557C">
        <w:rPr>
          <w:rFonts w:ascii="Times New Roman" w:hAnsi="Times New Roman" w:cs="Times New Roman"/>
          <w:color w:val="222222"/>
          <w:shd w:val="clear" w:color="auto" w:fill="FFFFFF"/>
        </w:rPr>
        <w:t>., ...</w:t>
      </w:r>
      <w:proofErr w:type="gramEnd"/>
      <w:r w:rsidRPr="00B6557C">
        <w:rPr>
          <w:rFonts w:ascii="Times New Roman" w:hAnsi="Times New Roman" w:cs="Times New Roman"/>
          <w:color w:val="222222"/>
          <w:shd w:val="clear" w:color="auto" w:fill="FFFFFF"/>
        </w:rPr>
        <w:t xml:space="preserve"> &amp; Mathers, C. D. (2011). Global burden of disease in young people aged 10–24 years: a systematic analysis. </w:t>
      </w:r>
      <w:r w:rsidRPr="00B6557C">
        <w:rPr>
          <w:rFonts w:ascii="Times New Roman" w:hAnsi="Times New Roman" w:cs="Times New Roman"/>
          <w:i/>
          <w:iCs/>
          <w:color w:val="222222"/>
          <w:shd w:val="clear" w:color="auto" w:fill="FFFFFF"/>
        </w:rPr>
        <w:t>The Lancet</w:t>
      </w:r>
      <w:r w:rsidRPr="00B6557C">
        <w:rPr>
          <w:rFonts w:ascii="Times New Roman" w:hAnsi="Times New Roman" w:cs="Times New Roman"/>
          <w:color w:val="222222"/>
          <w:shd w:val="clear" w:color="auto" w:fill="FFFFFF"/>
        </w:rPr>
        <w:t>, </w:t>
      </w:r>
      <w:r w:rsidRPr="00B6557C">
        <w:rPr>
          <w:rFonts w:ascii="Times New Roman" w:hAnsi="Times New Roman" w:cs="Times New Roman"/>
          <w:i/>
          <w:iCs/>
          <w:color w:val="222222"/>
          <w:shd w:val="clear" w:color="auto" w:fill="FFFFFF"/>
        </w:rPr>
        <w:t>377</w:t>
      </w:r>
      <w:r w:rsidRPr="00B6557C">
        <w:rPr>
          <w:rFonts w:ascii="Times New Roman" w:hAnsi="Times New Roman" w:cs="Times New Roman"/>
          <w:color w:val="222222"/>
          <w:shd w:val="clear" w:color="auto" w:fill="FFFFFF"/>
        </w:rPr>
        <w:t>(9783), 2093-2102</w:t>
      </w:r>
    </w:p>
    <w:p w:rsidR="00996623"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Grant, B. F., &amp; Dawson, D. A. (1997). Age at onset of alcohol use and its association with DSM-IV alcohol abuse and dependence: results from the National Longitudinal Alcohol Epidemiologic Survey. </w:t>
      </w:r>
      <w:r w:rsidRPr="00B6557C">
        <w:rPr>
          <w:rFonts w:ascii="Times New Roman" w:hAnsi="Times New Roman" w:cs="Times New Roman"/>
          <w:i/>
          <w:iCs/>
          <w:color w:val="222222"/>
          <w:shd w:val="clear" w:color="auto" w:fill="FFFFFF"/>
        </w:rPr>
        <w:t>Journal of substance abuse</w:t>
      </w:r>
      <w:r w:rsidRPr="00B6557C">
        <w:rPr>
          <w:rFonts w:ascii="Times New Roman" w:hAnsi="Times New Roman" w:cs="Times New Roman"/>
          <w:color w:val="222222"/>
          <w:shd w:val="clear" w:color="auto" w:fill="FFFFFF"/>
        </w:rPr>
        <w:t>, </w:t>
      </w:r>
      <w:r w:rsidRPr="00B6557C">
        <w:rPr>
          <w:rFonts w:ascii="Times New Roman" w:hAnsi="Times New Roman" w:cs="Times New Roman"/>
          <w:i/>
          <w:iCs/>
          <w:color w:val="222222"/>
          <w:shd w:val="clear" w:color="auto" w:fill="FFFFFF"/>
        </w:rPr>
        <w:t>9</w:t>
      </w:r>
      <w:r w:rsidRPr="00B6557C">
        <w:rPr>
          <w:rFonts w:ascii="Times New Roman" w:hAnsi="Times New Roman" w:cs="Times New Roman"/>
          <w:color w:val="222222"/>
          <w:shd w:val="clear" w:color="auto" w:fill="FFFFFF"/>
        </w:rPr>
        <w:t>, 103-110.</w:t>
      </w:r>
    </w:p>
    <w:p w:rsidR="00996623" w:rsidRPr="00B6557C" w:rsidRDefault="001C2373" w:rsidP="00B6557C">
      <w:pPr>
        <w:pStyle w:val="ListParagraph"/>
        <w:spacing w:after="0"/>
        <w:ind w:firstLine="720"/>
        <w:jc w:val="both"/>
        <w:rPr>
          <w:rFonts w:ascii="Times New Roman" w:hAnsi="Times New Roman" w:cs="Times New Roman"/>
          <w:color w:val="1A1A1A"/>
          <w:shd w:val="clear" w:color="auto" w:fill="FFFFFF"/>
        </w:rPr>
      </w:pPr>
      <w:r w:rsidRPr="00B6557C">
        <w:rPr>
          <w:rFonts w:ascii="Times New Roman" w:hAnsi="Times New Roman" w:cs="Times New Roman"/>
          <w:color w:val="1A1A1A"/>
          <w:shd w:val="clear" w:color="auto" w:fill="FFFFFF"/>
        </w:rPr>
        <w:t>Guerra-Doce, E. (2015). Psychoactive substances in prehistoric times: examining the archaeological evidence. </w:t>
      </w:r>
      <w:r w:rsidRPr="00B6557C">
        <w:rPr>
          <w:rFonts w:ascii="Times New Roman" w:hAnsi="Times New Roman" w:cs="Times New Roman"/>
          <w:i/>
          <w:iCs/>
          <w:color w:val="1A1A1A"/>
          <w:shd w:val="clear" w:color="auto" w:fill="FFFFFF"/>
        </w:rPr>
        <w:t>Time and Mind</w:t>
      </w:r>
      <w:r w:rsidRPr="00B6557C">
        <w:rPr>
          <w:rFonts w:ascii="Times New Roman" w:hAnsi="Times New Roman" w:cs="Times New Roman"/>
          <w:color w:val="1A1A1A"/>
          <w:shd w:val="clear" w:color="auto" w:fill="FFFFFF"/>
        </w:rPr>
        <w:t>, </w:t>
      </w:r>
      <w:r w:rsidRPr="00B6557C">
        <w:rPr>
          <w:rFonts w:ascii="Times New Roman" w:hAnsi="Times New Roman" w:cs="Times New Roman"/>
          <w:i/>
          <w:iCs/>
          <w:color w:val="1A1A1A"/>
          <w:shd w:val="clear" w:color="auto" w:fill="FFFFFF"/>
        </w:rPr>
        <w:t>8</w:t>
      </w:r>
      <w:r w:rsidRPr="00B6557C">
        <w:rPr>
          <w:rFonts w:ascii="Times New Roman" w:hAnsi="Times New Roman" w:cs="Times New Roman"/>
          <w:color w:val="1A1A1A"/>
          <w:shd w:val="clear" w:color="auto" w:fill="FFFFFF"/>
        </w:rPr>
        <w:t>(1), 91-112.</w:t>
      </w:r>
    </w:p>
    <w:p w:rsidR="00996623"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Haji, M. (2012). Drug Addiction among the Youth in Kashmir. </w:t>
      </w:r>
      <w:r w:rsidRPr="00B6557C">
        <w:rPr>
          <w:rFonts w:ascii="Times New Roman" w:hAnsi="Times New Roman" w:cs="Times New Roman"/>
          <w:i/>
          <w:iCs/>
          <w:color w:val="222222"/>
          <w:shd w:val="clear" w:color="auto" w:fill="FFFFFF"/>
        </w:rPr>
        <w:t>Exploring Linkages between Drug Usage and Criminal Victimization</w:t>
      </w:r>
      <w:r w:rsidRPr="00B6557C">
        <w:rPr>
          <w:rFonts w:ascii="Times New Roman" w:hAnsi="Times New Roman" w:cs="Times New Roman"/>
          <w:color w:val="222222"/>
          <w:shd w:val="clear" w:color="auto" w:fill="FFFFFF"/>
        </w:rPr>
        <w:t>, 69.</w:t>
      </w:r>
    </w:p>
    <w:p w:rsidR="00996623"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Harris, J. L., Brownell, K. D., &amp; Bargh, J. A. (2009). The food marketing defense model: integrating psychological research to protect youth and inform public policy. </w:t>
      </w:r>
      <w:r w:rsidRPr="00B6557C">
        <w:rPr>
          <w:rFonts w:ascii="Times New Roman" w:hAnsi="Times New Roman" w:cs="Times New Roman"/>
          <w:i/>
          <w:iCs/>
          <w:color w:val="222222"/>
          <w:shd w:val="clear" w:color="auto" w:fill="FFFFFF"/>
        </w:rPr>
        <w:t>Social issues and policy review</w:t>
      </w:r>
      <w:r w:rsidRPr="00B6557C">
        <w:rPr>
          <w:rFonts w:ascii="Times New Roman" w:hAnsi="Times New Roman" w:cs="Times New Roman"/>
          <w:color w:val="222222"/>
          <w:shd w:val="clear" w:color="auto" w:fill="FFFFFF"/>
        </w:rPr>
        <w:t>, </w:t>
      </w:r>
      <w:r w:rsidRPr="00B6557C">
        <w:rPr>
          <w:rFonts w:ascii="Times New Roman" w:hAnsi="Times New Roman" w:cs="Times New Roman"/>
          <w:i/>
          <w:iCs/>
          <w:color w:val="222222"/>
          <w:shd w:val="clear" w:color="auto" w:fill="FFFFFF"/>
        </w:rPr>
        <w:t>3</w:t>
      </w:r>
      <w:r w:rsidRPr="00B6557C">
        <w:rPr>
          <w:rFonts w:ascii="Times New Roman" w:hAnsi="Times New Roman" w:cs="Times New Roman"/>
          <w:color w:val="222222"/>
          <w:shd w:val="clear" w:color="auto" w:fill="FFFFFF"/>
        </w:rPr>
        <w:t>(1), 211.</w:t>
      </w:r>
    </w:p>
    <w:p w:rsidR="00996623"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Helfrich, C. A., Fujiura, G. T., &amp; Rutkowski-Kmitta, V. (2008). Mental health disorders and functioning of women in domestic violence shelters. </w:t>
      </w:r>
      <w:r w:rsidRPr="00B6557C">
        <w:rPr>
          <w:rFonts w:ascii="Times New Roman" w:hAnsi="Times New Roman" w:cs="Times New Roman"/>
          <w:i/>
          <w:iCs/>
          <w:color w:val="222222"/>
          <w:shd w:val="clear" w:color="auto" w:fill="FFFFFF"/>
        </w:rPr>
        <w:t>Journal of Interpersonal Violence</w:t>
      </w:r>
      <w:r w:rsidRPr="00B6557C">
        <w:rPr>
          <w:rFonts w:ascii="Times New Roman" w:hAnsi="Times New Roman" w:cs="Times New Roman"/>
          <w:color w:val="222222"/>
          <w:shd w:val="clear" w:color="auto" w:fill="FFFFFF"/>
        </w:rPr>
        <w:t>, </w:t>
      </w:r>
      <w:r w:rsidRPr="00B6557C">
        <w:rPr>
          <w:rFonts w:ascii="Times New Roman" w:hAnsi="Times New Roman" w:cs="Times New Roman"/>
          <w:i/>
          <w:iCs/>
          <w:color w:val="222222"/>
          <w:shd w:val="clear" w:color="auto" w:fill="FFFFFF"/>
        </w:rPr>
        <w:t>23</w:t>
      </w:r>
      <w:r w:rsidRPr="00B6557C">
        <w:rPr>
          <w:rFonts w:ascii="Times New Roman" w:hAnsi="Times New Roman" w:cs="Times New Roman"/>
          <w:color w:val="222222"/>
          <w:shd w:val="clear" w:color="auto" w:fill="FFFFFF"/>
        </w:rPr>
        <w:t>(4), 437-453.</w:t>
      </w:r>
    </w:p>
    <w:p w:rsidR="00996623" w:rsidRPr="00B6557C" w:rsidRDefault="001C2373" w:rsidP="00B6557C">
      <w:pPr>
        <w:pStyle w:val="ListParagraph"/>
        <w:spacing w:after="0"/>
        <w:ind w:firstLine="720"/>
        <w:jc w:val="both"/>
        <w:rPr>
          <w:rFonts w:ascii="Times New Roman" w:hAnsi="Times New Roman" w:cs="Times New Roman"/>
          <w:color w:val="1A1A1A"/>
          <w:shd w:val="clear" w:color="auto" w:fill="FFFFFF"/>
        </w:rPr>
      </w:pPr>
      <w:r w:rsidRPr="00B6557C">
        <w:rPr>
          <w:rFonts w:ascii="Times New Roman" w:hAnsi="Times New Roman" w:cs="Times New Roman"/>
          <w:color w:val="1A1A1A"/>
          <w:shd w:val="clear" w:color="auto" w:fill="FFFFFF"/>
        </w:rPr>
        <w:t>Henderson, G. L. (1988). Designer drugs: past history and future prospects. </w:t>
      </w:r>
      <w:r w:rsidRPr="00B6557C">
        <w:rPr>
          <w:rFonts w:ascii="Times New Roman" w:hAnsi="Times New Roman" w:cs="Times New Roman"/>
          <w:i/>
          <w:iCs/>
          <w:color w:val="1A1A1A"/>
          <w:shd w:val="clear" w:color="auto" w:fill="FFFFFF"/>
        </w:rPr>
        <w:t xml:space="preserve">J Forensic </w:t>
      </w:r>
      <w:proofErr w:type="spellStart"/>
      <w:r w:rsidRPr="00B6557C">
        <w:rPr>
          <w:rFonts w:ascii="Times New Roman" w:hAnsi="Times New Roman" w:cs="Times New Roman"/>
          <w:i/>
          <w:iCs/>
          <w:color w:val="1A1A1A"/>
          <w:shd w:val="clear" w:color="auto" w:fill="FFFFFF"/>
        </w:rPr>
        <w:t>Sci</w:t>
      </w:r>
      <w:proofErr w:type="spellEnd"/>
      <w:r w:rsidRPr="00B6557C">
        <w:rPr>
          <w:rFonts w:ascii="Times New Roman" w:hAnsi="Times New Roman" w:cs="Times New Roman"/>
          <w:color w:val="1A1A1A"/>
          <w:shd w:val="clear" w:color="auto" w:fill="FFFFFF"/>
        </w:rPr>
        <w:t>, </w:t>
      </w:r>
      <w:r w:rsidRPr="00B6557C">
        <w:rPr>
          <w:rFonts w:ascii="Times New Roman" w:hAnsi="Times New Roman" w:cs="Times New Roman"/>
          <w:i/>
          <w:iCs/>
          <w:color w:val="1A1A1A"/>
          <w:shd w:val="clear" w:color="auto" w:fill="FFFFFF"/>
        </w:rPr>
        <w:t>33</w:t>
      </w:r>
      <w:r w:rsidRPr="00B6557C">
        <w:rPr>
          <w:rFonts w:ascii="Times New Roman" w:hAnsi="Times New Roman" w:cs="Times New Roman"/>
          <w:color w:val="1A1A1A"/>
          <w:shd w:val="clear" w:color="auto" w:fill="FFFFFF"/>
        </w:rPr>
        <w:t>(2), 569-575.</w:t>
      </w:r>
    </w:p>
    <w:p w:rsidR="00996623" w:rsidRPr="00B6557C" w:rsidRDefault="001C2373" w:rsidP="00B6557C">
      <w:pPr>
        <w:pStyle w:val="ListParagraph"/>
        <w:spacing w:after="0"/>
        <w:ind w:firstLine="720"/>
        <w:jc w:val="both"/>
        <w:rPr>
          <w:rFonts w:ascii="Times New Roman" w:hAnsi="Times New Roman" w:cs="Times New Roman"/>
          <w:color w:val="1A1A1A"/>
          <w:shd w:val="clear" w:color="auto" w:fill="FFFFFF"/>
        </w:rPr>
      </w:pPr>
      <w:r w:rsidRPr="00B6557C">
        <w:rPr>
          <w:rFonts w:ascii="Times New Roman" w:hAnsi="Times New Roman" w:cs="Times New Roman"/>
        </w:rPr>
        <w:t>Henkel, D. (2011). Unemployment and substance use: a review of the literature (1990-2010). </w:t>
      </w:r>
      <w:r w:rsidRPr="00B6557C">
        <w:rPr>
          <w:rFonts w:ascii="Times New Roman" w:hAnsi="Times New Roman" w:cs="Times New Roman"/>
          <w:i/>
          <w:iCs/>
        </w:rPr>
        <w:t>Current drug abuse reviews</w:t>
      </w:r>
      <w:r w:rsidRPr="00B6557C">
        <w:rPr>
          <w:rFonts w:ascii="Times New Roman" w:hAnsi="Times New Roman" w:cs="Times New Roman"/>
        </w:rPr>
        <w:t>, </w:t>
      </w:r>
      <w:r w:rsidRPr="00B6557C">
        <w:rPr>
          <w:rFonts w:ascii="Times New Roman" w:hAnsi="Times New Roman" w:cs="Times New Roman"/>
          <w:i/>
          <w:iCs/>
        </w:rPr>
        <w:t>4</w:t>
      </w:r>
      <w:r w:rsidRPr="00B6557C">
        <w:rPr>
          <w:rFonts w:ascii="Times New Roman" w:hAnsi="Times New Roman" w:cs="Times New Roman"/>
        </w:rPr>
        <w:t>(1), 4-27.</w:t>
      </w:r>
      <w:r w:rsidRPr="00B6557C">
        <w:rPr>
          <w:rFonts w:ascii="Times New Roman" w:hAnsi="Times New Roman" w:cs="Times New Roman"/>
          <w:color w:val="1A1A1A"/>
          <w:shd w:val="clear" w:color="auto" w:fill="FFFFFF"/>
        </w:rPr>
        <w:t xml:space="preserve"> </w:t>
      </w:r>
    </w:p>
    <w:p w:rsidR="00996623"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Henkel, D., &amp; Zemlin, U. (2016). Social inequality and substance use and problematic gambling among adolescents and young adults: a review of epidemiological surveys in Germany. </w:t>
      </w:r>
      <w:r w:rsidRPr="00B6557C">
        <w:rPr>
          <w:rFonts w:ascii="Times New Roman" w:hAnsi="Times New Roman" w:cs="Times New Roman"/>
          <w:i/>
          <w:iCs/>
          <w:color w:val="222222"/>
          <w:shd w:val="clear" w:color="auto" w:fill="FFFFFF"/>
        </w:rPr>
        <w:t>Current drug abuse reviews</w:t>
      </w:r>
      <w:r w:rsidRPr="00B6557C">
        <w:rPr>
          <w:rFonts w:ascii="Times New Roman" w:hAnsi="Times New Roman" w:cs="Times New Roman"/>
          <w:color w:val="222222"/>
          <w:shd w:val="clear" w:color="auto" w:fill="FFFFFF"/>
        </w:rPr>
        <w:t>, </w:t>
      </w:r>
      <w:r w:rsidRPr="00B6557C">
        <w:rPr>
          <w:rFonts w:ascii="Times New Roman" w:hAnsi="Times New Roman" w:cs="Times New Roman"/>
          <w:i/>
          <w:iCs/>
          <w:color w:val="222222"/>
          <w:shd w:val="clear" w:color="auto" w:fill="FFFFFF"/>
        </w:rPr>
        <w:t>9</w:t>
      </w:r>
      <w:r w:rsidRPr="00B6557C">
        <w:rPr>
          <w:rFonts w:ascii="Times New Roman" w:hAnsi="Times New Roman" w:cs="Times New Roman"/>
          <w:color w:val="222222"/>
          <w:shd w:val="clear" w:color="auto" w:fill="FFFFFF"/>
        </w:rPr>
        <w:t>(1), 26-48.</w:t>
      </w:r>
    </w:p>
    <w:p w:rsidR="00996623"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Hingson, R. W., Zha, W., &amp; Weitzman, E. R. (2009). Magnitude of and trends in alcohol-related mortality and morbidity among US college students ages 18-24, 1998-2005. </w:t>
      </w:r>
      <w:r w:rsidRPr="00B6557C">
        <w:rPr>
          <w:rFonts w:ascii="Times New Roman" w:hAnsi="Times New Roman" w:cs="Times New Roman"/>
          <w:i/>
          <w:iCs/>
          <w:color w:val="222222"/>
          <w:shd w:val="clear" w:color="auto" w:fill="FFFFFF"/>
        </w:rPr>
        <w:t>Journal of Studies on Alcohol and Drugs, Supplement</w:t>
      </w:r>
      <w:r w:rsidRPr="00B6557C">
        <w:rPr>
          <w:rFonts w:ascii="Times New Roman" w:hAnsi="Times New Roman" w:cs="Times New Roman"/>
          <w:color w:val="222222"/>
          <w:shd w:val="clear" w:color="auto" w:fill="FFFFFF"/>
        </w:rPr>
        <w:t>, (16), 12-20.</w:t>
      </w:r>
    </w:p>
    <w:p w:rsidR="00996623"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Hogshire, J. (2004). Opium-poppy cultivation, morphine and heroin manufacture.</w:t>
      </w:r>
    </w:p>
    <w:p w:rsidR="00996623" w:rsidRPr="00B6557C" w:rsidRDefault="001C2373" w:rsidP="00B6557C">
      <w:pPr>
        <w:pStyle w:val="ListParagraph"/>
        <w:spacing w:after="0"/>
        <w:ind w:firstLine="720"/>
        <w:jc w:val="both"/>
        <w:rPr>
          <w:rFonts w:ascii="Times New Roman" w:hAnsi="Times New Roman" w:cs="Times New Roman"/>
          <w:color w:val="1A1A1A"/>
          <w:shd w:val="clear" w:color="auto" w:fill="FFFFFF"/>
        </w:rPr>
      </w:pPr>
      <w:r w:rsidRPr="00B6557C">
        <w:rPr>
          <w:rFonts w:ascii="Times New Roman" w:hAnsi="Times New Roman" w:cs="Times New Roman"/>
          <w:color w:val="1A1A1A"/>
          <w:shd w:val="clear" w:color="auto" w:fill="FFFFFF"/>
        </w:rPr>
        <w:t>Hsu, J., Lin, J. J., &amp; Tsay, W. I. (2014). Analysis of drug abuse data reported by medical institutions in Taiwan from 2002 to 2011. </w:t>
      </w:r>
      <w:r w:rsidRPr="00B6557C">
        <w:rPr>
          <w:rFonts w:ascii="Times New Roman" w:hAnsi="Times New Roman" w:cs="Times New Roman"/>
          <w:i/>
          <w:iCs/>
          <w:color w:val="1A1A1A"/>
          <w:shd w:val="clear" w:color="auto" w:fill="FFFFFF"/>
        </w:rPr>
        <w:t>Journal of food and drug analysis</w:t>
      </w:r>
      <w:r w:rsidRPr="00B6557C">
        <w:rPr>
          <w:rFonts w:ascii="Times New Roman" w:hAnsi="Times New Roman" w:cs="Times New Roman"/>
          <w:color w:val="1A1A1A"/>
          <w:shd w:val="clear" w:color="auto" w:fill="FFFFFF"/>
        </w:rPr>
        <w:t>, </w:t>
      </w:r>
      <w:r w:rsidRPr="00B6557C">
        <w:rPr>
          <w:rFonts w:ascii="Times New Roman" w:hAnsi="Times New Roman" w:cs="Times New Roman"/>
          <w:i/>
          <w:iCs/>
          <w:color w:val="1A1A1A"/>
          <w:shd w:val="clear" w:color="auto" w:fill="FFFFFF"/>
        </w:rPr>
        <w:t>22</w:t>
      </w:r>
      <w:r w:rsidRPr="00B6557C">
        <w:rPr>
          <w:rFonts w:ascii="Times New Roman" w:hAnsi="Times New Roman" w:cs="Times New Roman"/>
          <w:color w:val="1A1A1A"/>
          <w:shd w:val="clear" w:color="auto" w:fill="FFFFFF"/>
        </w:rPr>
        <w:t>(2), 169-177.</w:t>
      </w:r>
    </w:p>
    <w:p w:rsidR="00996623" w:rsidRPr="00B6557C" w:rsidRDefault="001C2373" w:rsidP="00B6557C">
      <w:pPr>
        <w:pStyle w:val="ListParagraph"/>
        <w:spacing w:after="0"/>
        <w:ind w:firstLine="720"/>
        <w:jc w:val="both"/>
        <w:rPr>
          <w:rFonts w:ascii="Times New Roman" w:hAnsi="Times New Roman" w:cs="Times New Roman"/>
          <w:color w:val="1A1A1A"/>
          <w:shd w:val="clear" w:color="auto" w:fill="FFFFFF"/>
        </w:rPr>
      </w:pPr>
      <w:r w:rsidRPr="00B6557C">
        <w:rPr>
          <w:rFonts w:ascii="Times New Roman" w:hAnsi="Times New Roman" w:cs="Times New Roman"/>
          <w:color w:val="1A1A1A"/>
          <w:shd w:val="clear" w:color="auto" w:fill="FFFFFF"/>
        </w:rPr>
        <w:lastRenderedPageBreak/>
        <w:t>Hudson, C. J. (1990). Anxiety disorders and substance abuse. </w:t>
      </w:r>
      <w:r w:rsidRPr="00B6557C">
        <w:rPr>
          <w:rFonts w:ascii="Times New Roman" w:hAnsi="Times New Roman" w:cs="Times New Roman"/>
          <w:i/>
          <w:iCs/>
          <w:color w:val="1A1A1A"/>
          <w:shd w:val="clear" w:color="auto" w:fill="FFFFFF"/>
        </w:rPr>
        <w:t>Journal of Chemical Dependency Treatment</w:t>
      </w:r>
      <w:r w:rsidRPr="00B6557C">
        <w:rPr>
          <w:rFonts w:ascii="Times New Roman" w:hAnsi="Times New Roman" w:cs="Times New Roman"/>
          <w:color w:val="1A1A1A"/>
          <w:shd w:val="clear" w:color="auto" w:fill="FFFFFF"/>
        </w:rPr>
        <w:t>, </w:t>
      </w:r>
      <w:r w:rsidRPr="00B6557C">
        <w:rPr>
          <w:rFonts w:ascii="Times New Roman" w:hAnsi="Times New Roman" w:cs="Times New Roman"/>
          <w:i/>
          <w:iCs/>
          <w:color w:val="1A1A1A"/>
          <w:shd w:val="clear" w:color="auto" w:fill="FFFFFF"/>
        </w:rPr>
        <w:t>3</w:t>
      </w:r>
      <w:r w:rsidRPr="00B6557C">
        <w:rPr>
          <w:rFonts w:ascii="Times New Roman" w:hAnsi="Times New Roman" w:cs="Times New Roman"/>
          <w:color w:val="1A1A1A"/>
          <w:shd w:val="clear" w:color="auto" w:fill="FFFFFF"/>
        </w:rPr>
        <w:t>(2), 119-138.</w:t>
      </w:r>
    </w:p>
    <w:p w:rsidR="00996623" w:rsidRPr="00B6557C" w:rsidRDefault="001C2373" w:rsidP="00B6557C">
      <w:pPr>
        <w:pStyle w:val="ListParagraph"/>
        <w:spacing w:after="0"/>
        <w:ind w:firstLine="720"/>
        <w:jc w:val="both"/>
        <w:rPr>
          <w:rFonts w:ascii="Times New Roman" w:hAnsi="Times New Roman" w:cs="Times New Roman"/>
          <w:color w:val="1A1A1A"/>
          <w:shd w:val="clear" w:color="auto" w:fill="FFFFFF"/>
        </w:rPr>
      </w:pPr>
      <w:r w:rsidRPr="00B6557C">
        <w:rPr>
          <w:rFonts w:ascii="Times New Roman" w:hAnsi="Times New Roman" w:cs="Times New Roman"/>
          <w:color w:val="1A1A1A"/>
          <w:shd w:val="clear" w:color="auto" w:fill="FFFFFF"/>
        </w:rPr>
        <w:t>Islam, A., &amp; Hossain, M. F. (2017). Drug abuse and its impact on Bangladesh. </w:t>
      </w:r>
      <w:r w:rsidRPr="00B6557C">
        <w:rPr>
          <w:rFonts w:ascii="Times New Roman" w:hAnsi="Times New Roman" w:cs="Times New Roman"/>
          <w:i/>
          <w:iCs/>
          <w:color w:val="1A1A1A"/>
          <w:shd w:val="clear" w:color="auto" w:fill="FFFFFF"/>
        </w:rPr>
        <w:t>International Journal of Sociology and Anthropology</w:t>
      </w:r>
      <w:r w:rsidRPr="00B6557C">
        <w:rPr>
          <w:rFonts w:ascii="Times New Roman" w:hAnsi="Times New Roman" w:cs="Times New Roman"/>
          <w:color w:val="1A1A1A"/>
          <w:shd w:val="clear" w:color="auto" w:fill="FFFFFF"/>
        </w:rPr>
        <w:t>, </w:t>
      </w:r>
      <w:r w:rsidRPr="00B6557C">
        <w:rPr>
          <w:rFonts w:ascii="Times New Roman" w:hAnsi="Times New Roman" w:cs="Times New Roman"/>
          <w:i/>
          <w:iCs/>
          <w:color w:val="1A1A1A"/>
          <w:shd w:val="clear" w:color="auto" w:fill="FFFFFF"/>
        </w:rPr>
        <w:t>9</w:t>
      </w:r>
      <w:r w:rsidRPr="00B6557C">
        <w:rPr>
          <w:rFonts w:ascii="Times New Roman" w:hAnsi="Times New Roman" w:cs="Times New Roman"/>
          <w:color w:val="1A1A1A"/>
          <w:shd w:val="clear" w:color="auto" w:fill="FFFFFF"/>
        </w:rPr>
        <w:t>(11), 143-156.</w:t>
      </w:r>
    </w:p>
    <w:p w:rsidR="00996623" w:rsidRPr="00B6557C" w:rsidRDefault="001C2373" w:rsidP="00B6557C">
      <w:pPr>
        <w:pStyle w:val="ListParagraph"/>
        <w:spacing w:after="0"/>
        <w:ind w:firstLine="720"/>
        <w:jc w:val="both"/>
        <w:rPr>
          <w:rFonts w:ascii="Times New Roman" w:hAnsi="Times New Roman" w:cs="Times New Roman"/>
          <w:color w:val="1A1A1A"/>
          <w:shd w:val="clear" w:color="auto" w:fill="FFFFFF"/>
        </w:rPr>
      </w:pPr>
      <w:r w:rsidRPr="00B6557C">
        <w:rPr>
          <w:rFonts w:ascii="Times New Roman" w:hAnsi="Times New Roman" w:cs="Times New Roman"/>
          <w:color w:val="1A1A1A"/>
          <w:shd w:val="clear" w:color="auto" w:fill="FFFFFF"/>
        </w:rPr>
        <w:t>Jacques, S., &amp; Wright, R. (2011). Informal control and illicit drug trade. </w:t>
      </w:r>
      <w:r w:rsidRPr="00B6557C">
        <w:rPr>
          <w:rFonts w:ascii="Times New Roman" w:hAnsi="Times New Roman" w:cs="Times New Roman"/>
          <w:i/>
          <w:iCs/>
          <w:color w:val="1A1A1A"/>
          <w:shd w:val="clear" w:color="auto" w:fill="FFFFFF"/>
        </w:rPr>
        <w:t>Criminology</w:t>
      </w:r>
      <w:r w:rsidRPr="00B6557C">
        <w:rPr>
          <w:rFonts w:ascii="Times New Roman" w:hAnsi="Times New Roman" w:cs="Times New Roman"/>
          <w:color w:val="1A1A1A"/>
          <w:shd w:val="clear" w:color="auto" w:fill="FFFFFF"/>
        </w:rPr>
        <w:t>, </w:t>
      </w:r>
      <w:r w:rsidRPr="00B6557C">
        <w:rPr>
          <w:rFonts w:ascii="Times New Roman" w:hAnsi="Times New Roman" w:cs="Times New Roman"/>
          <w:i/>
          <w:iCs/>
          <w:color w:val="1A1A1A"/>
          <w:shd w:val="clear" w:color="auto" w:fill="FFFFFF"/>
        </w:rPr>
        <w:t>49</w:t>
      </w:r>
      <w:r w:rsidRPr="00B6557C">
        <w:rPr>
          <w:rFonts w:ascii="Times New Roman" w:hAnsi="Times New Roman" w:cs="Times New Roman"/>
          <w:color w:val="1A1A1A"/>
          <w:shd w:val="clear" w:color="auto" w:fill="FFFFFF"/>
        </w:rPr>
        <w:t>(3), 729-765.</w:t>
      </w:r>
    </w:p>
    <w:p w:rsidR="00996623"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Johnston, L. D., O’Malley, P. M., Bachman, J. G., &amp; Schulenberg, J. E. (2004). Monitoring the Future national survey results on drug use, 1975-2003. Volume II: College students and adults ages 19-45.</w:t>
      </w:r>
    </w:p>
    <w:p w:rsidR="00996623" w:rsidRPr="00B6557C" w:rsidRDefault="001C2373" w:rsidP="00B6557C">
      <w:pPr>
        <w:pStyle w:val="ListParagraph"/>
        <w:spacing w:after="0"/>
        <w:ind w:firstLine="720"/>
        <w:jc w:val="both"/>
        <w:rPr>
          <w:rFonts w:ascii="Times New Roman" w:hAnsi="Times New Roman" w:cs="Times New Roman"/>
          <w:color w:val="1A1A1A"/>
          <w:shd w:val="clear" w:color="auto" w:fill="FFFFFF"/>
        </w:rPr>
      </w:pPr>
      <w:r w:rsidRPr="00B6557C">
        <w:rPr>
          <w:rFonts w:ascii="Times New Roman" w:hAnsi="Times New Roman" w:cs="Times New Roman"/>
          <w:color w:val="1A1A1A"/>
          <w:shd w:val="clear" w:color="auto" w:fill="FFFFFF"/>
        </w:rPr>
        <w:t>Kasprzak, J. C. (2000). Encyclopedia of forensic sciences. </w:t>
      </w:r>
      <w:r w:rsidRPr="00B6557C">
        <w:rPr>
          <w:rFonts w:ascii="Times New Roman" w:hAnsi="Times New Roman" w:cs="Times New Roman"/>
          <w:i/>
          <w:iCs/>
          <w:color w:val="1A1A1A"/>
          <w:shd w:val="clear" w:color="auto" w:fill="FFFFFF"/>
        </w:rPr>
        <w:t>London: Academic Press</w:t>
      </w:r>
      <w:r w:rsidRPr="00B6557C">
        <w:rPr>
          <w:rFonts w:ascii="Times New Roman" w:hAnsi="Times New Roman" w:cs="Times New Roman"/>
          <w:color w:val="1A1A1A"/>
          <w:shd w:val="clear" w:color="auto" w:fill="FFFFFF"/>
        </w:rPr>
        <w:t>, </w:t>
      </w:r>
      <w:r w:rsidRPr="00B6557C">
        <w:rPr>
          <w:rFonts w:ascii="Times New Roman" w:hAnsi="Times New Roman" w:cs="Times New Roman"/>
          <w:i/>
          <w:iCs/>
          <w:color w:val="1A1A1A"/>
          <w:shd w:val="clear" w:color="auto" w:fill="FFFFFF"/>
        </w:rPr>
        <w:t>1</w:t>
      </w:r>
      <w:r w:rsidRPr="00B6557C">
        <w:rPr>
          <w:rFonts w:ascii="Times New Roman" w:hAnsi="Times New Roman" w:cs="Times New Roman"/>
          <w:color w:val="1A1A1A"/>
          <w:shd w:val="clear" w:color="auto" w:fill="FFFFFF"/>
        </w:rPr>
        <w:t>, 358-61.</w:t>
      </w:r>
    </w:p>
    <w:p w:rsidR="00996623"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Kaul, M. K. (1997). </w:t>
      </w:r>
      <w:r w:rsidRPr="00B6557C">
        <w:rPr>
          <w:rFonts w:ascii="Times New Roman" w:hAnsi="Times New Roman" w:cs="Times New Roman"/>
          <w:i/>
          <w:iCs/>
          <w:color w:val="222222"/>
          <w:shd w:val="clear" w:color="auto" w:fill="FFFFFF"/>
        </w:rPr>
        <w:t>Medicinal plants of Kashmir and Ladakh: temperate and cold arid Himalaya</w:t>
      </w:r>
      <w:r w:rsidRPr="00B6557C">
        <w:rPr>
          <w:rFonts w:ascii="Times New Roman" w:hAnsi="Times New Roman" w:cs="Times New Roman"/>
          <w:color w:val="222222"/>
          <w:shd w:val="clear" w:color="auto" w:fill="FFFFFF"/>
        </w:rPr>
        <w:t>. Indus publishing.</w:t>
      </w:r>
    </w:p>
    <w:p w:rsidR="00996623"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Kaura, V. (2017). Countering insurgency in Kashmir: The cyber dimension. </w:t>
      </w:r>
      <w:r w:rsidRPr="00B6557C">
        <w:rPr>
          <w:rFonts w:ascii="Times New Roman" w:hAnsi="Times New Roman" w:cs="Times New Roman"/>
          <w:i/>
          <w:iCs/>
          <w:color w:val="222222"/>
          <w:shd w:val="clear" w:color="auto" w:fill="FFFFFF"/>
        </w:rPr>
        <w:t>ORF Ocassional Paper</w:t>
      </w:r>
      <w:r w:rsidRPr="00B6557C">
        <w:rPr>
          <w:rFonts w:ascii="Times New Roman" w:hAnsi="Times New Roman" w:cs="Times New Roman"/>
          <w:color w:val="222222"/>
          <w:shd w:val="clear" w:color="auto" w:fill="FFFFFF"/>
        </w:rPr>
        <w:t>, </w:t>
      </w:r>
      <w:r w:rsidRPr="00B6557C">
        <w:rPr>
          <w:rFonts w:ascii="Times New Roman" w:hAnsi="Times New Roman" w:cs="Times New Roman"/>
          <w:i/>
          <w:iCs/>
          <w:color w:val="222222"/>
          <w:shd w:val="clear" w:color="auto" w:fill="FFFFFF"/>
        </w:rPr>
        <w:t>32</w:t>
      </w:r>
      <w:r w:rsidRPr="00B6557C">
        <w:rPr>
          <w:rFonts w:ascii="Times New Roman" w:hAnsi="Times New Roman" w:cs="Times New Roman"/>
          <w:color w:val="222222"/>
          <w:shd w:val="clear" w:color="auto" w:fill="FFFFFF"/>
        </w:rPr>
        <w:t>, 1-23.</w:t>
      </w:r>
    </w:p>
    <w:p w:rsidR="00B6557C" w:rsidRPr="00B6557C" w:rsidRDefault="001C2373" w:rsidP="00B6557C">
      <w:pPr>
        <w:pStyle w:val="ListParagraph"/>
        <w:spacing w:after="0"/>
        <w:ind w:firstLine="720"/>
        <w:jc w:val="both"/>
        <w:rPr>
          <w:rFonts w:ascii="Times New Roman" w:hAnsi="Times New Roman" w:cs="Times New Roman"/>
          <w:color w:val="1A1A1A"/>
          <w:shd w:val="clear" w:color="auto" w:fill="FFFFFF"/>
        </w:rPr>
      </w:pPr>
      <w:r w:rsidRPr="00B6557C">
        <w:rPr>
          <w:rFonts w:ascii="Times New Roman" w:hAnsi="Times New Roman" w:cs="Times New Roman"/>
          <w:color w:val="1A1A1A"/>
          <w:shd w:val="clear" w:color="auto" w:fill="FFFFFF"/>
        </w:rPr>
        <w:t>Kessler, R. C., Aguilar-Gaxiola, S., Alonso, J., Chatterji, S., Lee, S., Ormel, J</w:t>
      </w:r>
      <w:proofErr w:type="gramStart"/>
      <w:r w:rsidRPr="00B6557C">
        <w:rPr>
          <w:rFonts w:ascii="Times New Roman" w:hAnsi="Times New Roman" w:cs="Times New Roman"/>
          <w:color w:val="1A1A1A"/>
          <w:shd w:val="clear" w:color="auto" w:fill="FFFFFF"/>
        </w:rPr>
        <w:t>., ...</w:t>
      </w:r>
      <w:proofErr w:type="gramEnd"/>
      <w:r w:rsidRPr="00B6557C">
        <w:rPr>
          <w:rFonts w:ascii="Times New Roman" w:hAnsi="Times New Roman" w:cs="Times New Roman"/>
          <w:color w:val="1A1A1A"/>
          <w:shd w:val="clear" w:color="auto" w:fill="FFFFFF"/>
        </w:rPr>
        <w:t xml:space="preserve"> &amp; Wang, P. S. (2009). The global burden of mental disorders: an update from the WHO World Mental Health (WMH) surveys. </w:t>
      </w:r>
      <w:r w:rsidRPr="00B6557C">
        <w:rPr>
          <w:rFonts w:ascii="Times New Roman" w:hAnsi="Times New Roman" w:cs="Times New Roman"/>
          <w:i/>
          <w:iCs/>
          <w:color w:val="1A1A1A"/>
          <w:shd w:val="clear" w:color="auto" w:fill="FFFFFF"/>
        </w:rPr>
        <w:t>Epidemiology and Psychiatric Sciences</w:t>
      </w:r>
      <w:r w:rsidRPr="00B6557C">
        <w:rPr>
          <w:rFonts w:ascii="Times New Roman" w:hAnsi="Times New Roman" w:cs="Times New Roman"/>
          <w:color w:val="1A1A1A"/>
          <w:shd w:val="clear" w:color="auto" w:fill="FFFFFF"/>
        </w:rPr>
        <w:t>, </w:t>
      </w:r>
      <w:r w:rsidRPr="00B6557C">
        <w:rPr>
          <w:rFonts w:ascii="Times New Roman" w:hAnsi="Times New Roman" w:cs="Times New Roman"/>
          <w:i/>
          <w:iCs/>
          <w:color w:val="1A1A1A"/>
          <w:shd w:val="clear" w:color="auto" w:fill="FFFFFF"/>
        </w:rPr>
        <w:t>18</w:t>
      </w:r>
      <w:r w:rsidRPr="00B6557C">
        <w:rPr>
          <w:rFonts w:ascii="Times New Roman" w:hAnsi="Times New Roman" w:cs="Times New Roman"/>
          <w:color w:val="1A1A1A"/>
          <w:shd w:val="clear" w:color="auto" w:fill="FFFFFF"/>
        </w:rPr>
        <w:t>(1), 23-33.</w:t>
      </w:r>
    </w:p>
    <w:p w:rsidR="00B6557C" w:rsidRPr="00B6557C" w:rsidRDefault="001C2373" w:rsidP="00B6557C">
      <w:pPr>
        <w:pStyle w:val="ListParagraph"/>
        <w:spacing w:after="0"/>
        <w:ind w:firstLine="720"/>
        <w:jc w:val="both"/>
        <w:rPr>
          <w:rFonts w:ascii="Times New Roman" w:hAnsi="Times New Roman" w:cs="Times New Roman"/>
          <w:color w:val="1A1A1A"/>
          <w:shd w:val="clear" w:color="auto" w:fill="FFFFFF"/>
        </w:rPr>
      </w:pPr>
      <w:r w:rsidRPr="00B6557C">
        <w:rPr>
          <w:rFonts w:ascii="Times New Roman" w:hAnsi="Times New Roman" w:cs="Times New Roman"/>
          <w:color w:val="1A1A1A"/>
          <w:shd w:val="clear" w:color="auto" w:fill="FFFFFF"/>
        </w:rPr>
        <w:t>Khalily, M. T. (2001). A comparison between the psycho-social characteristics of drug addicts and non-addicts. </w:t>
      </w:r>
      <w:r w:rsidRPr="00B6557C">
        <w:rPr>
          <w:rFonts w:ascii="Times New Roman" w:hAnsi="Times New Roman" w:cs="Times New Roman"/>
          <w:i/>
          <w:iCs/>
          <w:color w:val="1A1A1A"/>
          <w:shd w:val="clear" w:color="auto" w:fill="FFFFFF"/>
        </w:rPr>
        <w:t>Pakistan Journal of Psychological Research</w:t>
      </w:r>
      <w:r w:rsidRPr="00B6557C">
        <w:rPr>
          <w:rFonts w:ascii="Times New Roman" w:hAnsi="Times New Roman" w:cs="Times New Roman"/>
          <w:color w:val="1A1A1A"/>
          <w:shd w:val="clear" w:color="auto" w:fill="FFFFFF"/>
        </w:rPr>
        <w:t>, 113-128.</w:t>
      </w:r>
    </w:p>
    <w:p w:rsidR="00B6557C" w:rsidRPr="00B6557C" w:rsidRDefault="001C2373" w:rsidP="00B6557C">
      <w:pPr>
        <w:pStyle w:val="ListParagraph"/>
        <w:spacing w:after="0"/>
        <w:ind w:firstLine="720"/>
        <w:jc w:val="both"/>
        <w:rPr>
          <w:rFonts w:ascii="Times New Roman" w:hAnsi="Times New Roman" w:cs="Times New Roman"/>
          <w:color w:val="1A1A1A"/>
          <w:shd w:val="clear" w:color="auto" w:fill="FFFFFF"/>
        </w:rPr>
      </w:pPr>
      <w:r w:rsidRPr="00B6557C">
        <w:rPr>
          <w:rFonts w:ascii="Times New Roman" w:hAnsi="Times New Roman" w:cs="Times New Roman"/>
          <w:color w:val="1A1A1A"/>
          <w:shd w:val="clear" w:color="auto" w:fill="FFFFFF"/>
        </w:rPr>
        <w:t>Khalsa, J. H., Treisman, G., McCance-Katz, E., &amp; Tedaldi, E. (2008). Medical consequences of drug abuse and co-occurring infections: research at the National Institute on Drug Abuse. </w:t>
      </w:r>
      <w:r w:rsidRPr="00B6557C">
        <w:rPr>
          <w:rFonts w:ascii="Times New Roman" w:hAnsi="Times New Roman" w:cs="Times New Roman"/>
          <w:i/>
          <w:iCs/>
          <w:color w:val="1A1A1A"/>
          <w:shd w:val="clear" w:color="auto" w:fill="FFFFFF"/>
        </w:rPr>
        <w:t>Substance abuse</w:t>
      </w:r>
      <w:r w:rsidRPr="00B6557C">
        <w:rPr>
          <w:rFonts w:ascii="Times New Roman" w:hAnsi="Times New Roman" w:cs="Times New Roman"/>
          <w:color w:val="1A1A1A"/>
          <w:shd w:val="clear" w:color="auto" w:fill="FFFFFF"/>
        </w:rPr>
        <w:t>, </w:t>
      </w:r>
      <w:r w:rsidRPr="00B6557C">
        <w:rPr>
          <w:rFonts w:ascii="Times New Roman" w:hAnsi="Times New Roman" w:cs="Times New Roman"/>
          <w:i/>
          <w:iCs/>
          <w:color w:val="1A1A1A"/>
          <w:shd w:val="clear" w:color="auto" w:fill="FFFFFF"/>
        </w:rPr>
        <w:t>29</w:t>
      </w:r>
      <w:r w:rsidRPr="00B6557C">
        <w:rPr>
          <w:rFonts w:ascii="Times New Roman" w:hAnsi="Times New Roman" w:cs="Times New Roman"/>
          <w:color w:val="1A1A1A"/>
          <w:shd w:val="clear" w:color="auto" w:fill="FFFFFF"/>
        </w:rPr>
        <w:t>(3), 5-16.</w:t>
      </w:r>
    </w:p>
    <w:p w:rsidR="00B6557C"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Khan, M. A., Khan, M. A., Hussain, M., &amp; Mujtaba, G. (2012). Medicinal plants used in folk recipes by the inhabitants of himalayan region Poonch Valley Azad Kashmir (Pakistan). </w:t>
      </w:r>
      <w:r w:rsidRPr="00B6557C">
        <w:rPr>
          <w:rFonts w:ascii="Times New Roman" w:hAnsi="Times New Roman" w:cs="Times New Roman"/>
          <w:i/>
          <w:iCs/>
          <w:color w:val="222222"/>
          <w:shd w:val="clear" w:color="auto" w:fill="FFFFFF"/>
        </w:rPr>
        <w:t xml:space="preserve">J Basic Appl </w:t>
      </w:r>
      <w:proofErr w:type="spellStart"/>
      <w:r w:rsidRPr="00B6557C">
        <w:rPr>
          <w:rFonts w:ascii="Times New Roman" w:hAnsi="Times New Roman" w:cs="Times New Roman"/>
          <w:i/>
          <w:iCs/>
          <w:color w:val="222222"/>
          <w:shd w:val="clear" w:color="auto" w:fill="FFFFFF"/>
        </w:rPr>
        <w:t>Sci</w:t>
      </w:r>
      <w:proofErr w:type="spellEnd"/>
      <w:r w:rsidRPr="00B6557C">
        <w:rPr>
          <w:rFonts w:ascii="Times New Roman" w:hAnsi="Times New Roman" w:cs="Times New Roman"/>
          <w:color w:val="222222"/>
          <w:shd w:val="clear" w:color="auto" w:fill="FFFFFF"/>
        </w:rPr>
        <w:t>, </w:t>
      </w:r>
      <w:r w:rsidRPr="00B6557C">
        <w:rPr>
          <w:rFonts w:ascii="Times New Roman" w:hAnsi="Times New Roman" w:cs="Times New Roman"/>
          <w:i/>
          <w:iCs/>
          <w:color w:val="222222"/>
          <w:shd w:val="clear" w:color="auto" w:fill="FFFFFF"/>
        </w:rPr>
        <w:t>8</w:t>
      </w:r>
      <w:r w:rsidRPr="00B6557C">
        <w:rPr>
          <w:rFonts w:ascii="Times New Roman" w:hAnsi="Times New Roman" w:cs="Times New Roman"/>
          <w:color w:val="222222"/>
          <w:shd w:val="clear" w:color="auto" w:fill="FFFFFF"/>
        </w:rPr>
        <w:t>, 35-45.</w:t>
      </w:r>
    </w:p>
    <w:p w:rsidR="00B6557C"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Khanday, S. A</w:t>
      </w:r>
      <w:proofErr w:type="gramStart"/>
      <w:r w:rsidRPr="00B6557C">
        <w:rPr>
          <w:rFonts w:ascii="Times New Roman" w:hAnsi="Times New Roman" w:cs="Times New Roman"/>
          <w:color w:val="222222"/>
          <w:shd w:val="clear" w:color="auto" w:fill="FFFFFF"/>
        </w:rPr>
        <w:t>.(</w:t>
      </w:r>
      <w:proofErr w:type="gramEnd"/>
      <w:r w:rsidRPr="00B6557C">
        <w:rPr>
          <w:rFonts w:ascii="Times New Roman" w:hAnsi="Times New Roman" w:cs="Times New Roman"/>
          <w:color w:val="222222"/>
          <w:shd w:val="clear" w:color="auto" w:fill="FFFFFF"/>
        </w:rPr>
        <w:t xml:space="preserve">2018). Women in Danger: Fluctuation in Substance Abuse the Growing Path of Exclusion in Kashmir. </w:t>
      </w:r>
      <w:r w:rsidRPr="00B6557C">
        <w:rPr>
          <w:rFonts w:ascii="Times New Roman" w:hAnsi="Times New Roman" w:cs="Times New Roman"/>
          <w:i/>
          <w:color w:val="222222"/>
          <w:shd w:val="clear" w:color="auto" w:fill="FFFFFF"/>
        </w:rPr>
        <w:t xml:space="preserve">American International Journal of Research in Humanities, Arts and Social Sciences, </w:t>
      </w:r>
      <w:r w:rsidRPr="00B6557C">
        <w:rPr>
          <w:rFonts w:ascii="Times New Roman" w:hAnsi="Times New Roman" w:cs="Times New Roman"/>
          <w:color w:val="222222"/>
          <w:shd w:val="clear" w:color="auto" w:fill="FFFFFF"/>
        </w:rPr>
        <w:t>19(122), 103-104.</w:t>
      </w:r>
    </w:p>
    <w:p w:rsidR="00B6557C" w:rsidRPr="00B6557C" w:rsidRDefault="001C2373" w:rsidP="00B6557C">
      <w:pPr>
        <w:pStyle w:val="ListParagraph"/>
        <w:spacing w:after="0"/>
        <w:ind w:firstLine="720"/>
        <w:jc w:val="both"/>
        <w:rPr>
          <w:rFonts w:ascii="Times New Roman" w:hAnsi="Times New Roman" w:cs="Times New Roman"/>
        </w:rPr>
      </w:pPr>
      <w:r w:rsidRPr="00B6557C">
        <w:rPr>
          <w:rFonts w:ascii="Times New Roman" w:hAnsi="Times New Roman" w:cs="Times New Roman"/>
        </w:rPr>
        <w:t>Kirwan, P. (2010). “What's past is prologue”: Negotiating the authority of tense in reviewing Shakespeare. </w:t>
      </w:r>
      <w:r w:rsidRPr="00B6557C">
        <w:rPr>
          <w:rFonts w:ascii="Times New Roman" w:hAnsi="Times New Roman" w:cs="Times New Roman"/>
          <w:i/>
          <w:iCs/>
        </w:rPr>
        <w:t>Shakespeare</w:t>
      </w:r>
      <w:r w:rsidRPr="00B6557C">
        <w:rPr>
          <w:rFonts w:ascii="Times New Roman" w:hAnsi="Times New Roman" w:cs="Times New Roman"/>
        </w:rPr>
        <w:t>, </w:t>
      </w:r>
      <w:r w:rsidRPr="00B6557C">
        <w:rPr>
          <w:rFonts w:ascii="Times New Roman" w:hAnsi="Times New Roman" w:cs="Times New Roman"/>
          <w:i/>
          <w:iCs/>
        </w:rPr>
        <w:t>6</w:t>
      </w:r>
      <w:r w:rsidRPr="00B6557C">
        <w:rPr>
          <w:rFonts w:ascii="Times New Roman" w:hAnsi="Times New Roman" w:cs="Times New Roman"/>
        </w:rPr>
        <w:t>(3), 337-342.</w:t>
      </w:r>
    </w:p>
    <w:p w:rsidR="00B6557C"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Koller, S. H., &amp; Verma, S. (2017). Commentary on cross‐cultural perspectives on positive youth development with implications for intervention research. </w:t>
      </w:r>
      <w:r w:rsidRPr="00B6557C">
        <w:rPr>
          <w:rFonts w:ascii="Times New Roman" w:hAnsi="Times New Roman" w:cs="Times New Roman"/>
          <w:i/>
          <w:iCs/>
          <w:color w:val="222222"/>
          <w:shd w:val="clear" w:color="auto" w:fill="FFFFFF"/>
        </w:rPr>
        <w:t>Child Development</w:t>
      </w:r>
      <w:r w:rsidRPr="00B6557C">
        <w:rPr>
          <w:rFonts w:ascii="Times New Roman" w:hAnsi="Times New Roman" w:cs="Times New Roman"/>
          <w:color w:val="222222"/>
          <w:shd w:val="clear" w:color="auto" w:fill="FFFFFF"/>
        </w:rPr>
        <w:t>, </w:t>
      </w:r>
      <w:r w:rsidRPr="00B6557C">
        <w:rPr>
          <w:rFonts w:ascii="Times New Roman" w:hAnsi="Times New Roman" w:cs="Times New Roman"/>
          <w:i/>
          <w:iCs/>
          <w:color w:val="222222"/>
          <w:shd w:val="clear" w:color="auto" w:fill="FFFFFF"/>
        </w:rPr>
        <w:t>88</w:t>
      </w:r>
      <w:r w:rsidRPr="00B6557C">
        <w:rPr>
          <w:rFonts w:ascii="Times New Roman" w:hAnsi="Times New Roman" w:cs="Times New Roman"/>
          <w:color w:val="222222"/>
          <w:shd w:val="clear" w:color="auto" w:fill="FFFFFF"/>
        </w:rPr>
        <w:t>(4), 1178-1182</w:t>
      </w:r>
    </w:p>
    <w:p w:rsidR="00B6557C" w:rsidRPr="00B6557C" w:rsidRDefault="001C2373" w:rsidP="00B6557C">
      <w:pPr>
        <w:pStyle w:val="ListParagraph"/>
        <w:spacing w:after="0"/>
        <w:ind w:firstLine="720"/>
        <w:jc w:val="both"/>
        <w:rPr>
          <w:rFonts w:ascii="Times New Roman" w:hAnsi="Times New Roman" w:cs="Times New Roman"/>
          <w:color w:val="1A1A1A"/>
          <w:shd w:val="clear" w:color="auto" w:fill="FFFFFF"/>
        </w:rPr>
      </w:pPr>
      <w:r w:rsidRPr="00B6557C">
        <w:rPr>
          <w:rFonts w:ascii="Times New Roman" w:hAnsi="Times New Roman" w:cs="Times New Roman"/>
          <w:color w:val="1A1A1A"/>
          <w:shd w:val="clear" w:color="auto" w:fill="FFFFFF"/>
        </w:rPr>
        <w:t>Krug, E. G., Mercy, J. A., Dahlberg, L. L., &amp; Zwi, A. B. (2002). The world report on violence and health. </w:t>
      </w:r>
      <w:r w:rsidRPr="00B6557C">
        <w:rPr>
          <w:rFonts w:ascii="Times New Roman" w:hAnsi="Times New Roman" w:cs="Times New Roman"/>
          <w:i/>
          <w:iCs/>
          <w:color w:val="1A1A1A"/>
          <w:shd w:val="clear" w:color="auto" w:fill="FFFFFF"/>
        </w:rPr>
        <w:t>The lancet</w:t>
      </w:r>
      <w:r w:rsidRPr="00B6557C">
        <w:rPr>
          <w:rFonts w:ascii="Times New Roman" w:hAnsi="Times New Roman" w:cs="Times New Roman"/>
          <w:color w:val="1A1A1A"/>
          <w:shd w:val="clear" w:color="auto" w:fill="FFFFFF"/>
        </w:rPr>
        <w:t>, </w:t>
      </w:r>
      <w:r w:rsidRPr="00B6557C">
        <w:rPr>
          <w:rFonts w:ascii="Times New Roman" w:hAnsi="Times New Roman" w:cs="Times New Roman"/>
          <w:i/>
          <w:iCs/>
          <w:color w:val="1A1A1A"/>
          <w:shd w:val="clear" w:color="auto" w:fill="FFFFFF"/>
        </w:rPr>
        <w:t>360</w:t>
      </w:r>
      <w:r w:rsidRPr="00B6557C">
        <w:rPr>
          <w:rFonts w:ascii="Times New Roman" w:hAnsi="Times New Roman" w:cs="Times New Roman"/>
          <w:color w:val="1A1A1A"/>
          <w:shd w:val="clear" w:color="auto" w:fill="FFFFFF"/>
        </w:rPr>
        <w:t xml:space="preserve">(9339), 1083-1088. </w:t>
      </w:r>
    </w:p>
    <w:p w:rsidR="00B6557C"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Kumar, A. (2021). </w:t>
      </w:r>
      <w:r w:rsidRPr="00B6557C">
        <w:rPr>
          <w:rFonts w:ascii="Times New Roman" w:hAnsi="Times New Roman" w:cs="Times New Roman"/>
          <w:i/>
          <w:iCs/>
          <w:color w:val="222222"/>
          <w:shd w:val="clear" w:color="auto" w:fill="FFFFFF"/>
        </w:rPr>
        <w:t>Drug Addiction, Human Rights and Criminal Justice</w:t>
      </w:r>
      <w:r w:rsidRPr="00B6557C">
        <w:rPr>
          <w:rFonts w:ascii="Times New Roman" w:hAnsi="Times New Roman" w:cs="Times New Roman"/>
          <w:color w:val="222222"/>
          <w:shd w:val="clear" w:color="auto" w:fill="FFFFFF"/>
        </w:rPr>
        <w:t>. KK Publications.</w:t>
      </w:r>
    </w:p>
    <w:p w:rsidR="00B6557C" w:rsidRPr="00B6557C" w:rsidRDefault="001C2373" w:rsidP="00B6557C">
      <w:pPr>
        <w:pStyle w:val="ListParagraph"/>
        <w:spacing w:after="0"/>
        <w:ind w:firstLine="720"/>
        <w:jc w:val="both"/>
        <w:rPr>
          <w:rFonts w:ascii="Times New Roman" w:hAnsi="Times New Roman" w:cs="Times New Roman"/>
          <w:color w:val="1A1A1A"/>
          <w:shd w:val="clear" w:color="auto" w:fill="FFFFFF"/>
        </w:rPr>
      </w:pPr>
      <w:r w:rsidRPr="00B6557C">
        <w:rPr>
          <w:rFonts w:ascii="Times New Roman" w:hAnsi="Times New Roman" w:cs="Times New Roman"/>
          <w:color w:val="1A1A1A"/>
          <w:shd w:val="clear" w:color="auto" w:fill="FFFFFF"/>
        </w:rPr>
        <w:t>Leshner, A. I. (1997). Addiction is a brain disease, and it matters. </w:t>
      </w:r>
      <w:r w:rsidRPr="00B6557C">
        <w:rPr>
          <w:rFonts w:ascii="Times New Roman" w:hAnsi="Times New Roman" w:cs="Times New Roman"/>
          <w:i/>
          <w:iCs/>
          <w:color w:val="1A1A1A"/>
          <w:shd w:val="clear" w:color="auto" w:fill="FFFFFF"/>
        </w:rPr>
        <w:t>Science</w:t>
      </w:r>
      <w:r w:rsidRPr="00B6557C">
        <w:rPr>
          <w:rFonts w:ascii="Times New Roman" w:hAnsi="Times New Roman" w:cs="Times New Roman"/>
          <w:color w:val="1A1A1A"/>
          <w:shd w:val="clear" w:color="auto" w:fill="FFFFFF"/>
        </w:rPr>
        <w:t>, </w:t>
      </w:r>
      <w:r w:rsidRPr="00B6557C">
        <w:rPr>
          <w:rFonts w:ascii="Times New Roman" w:hAnsi="Times New Roman" w:cs="Times New Roman"/>
          <w:i/>
          <w:iCs/>
          <w:color w:val="1A1A1A"/>
          <w:shd w:val="clear" w:color="auto" w:fill="FFFFFF"/>
        </w:rPr>
        <w:t>278</w:t>
      </w:r>
      <w:r w:rsidRPr="00B6557C">
        <w:rPr>
          <w:rFonts w:ascii="Times New Roman" w:hAnsi="Times New Roman" w:cs="Times New Roman"/>
          <w:color w:val="1A1A1A"/>
          <w:shd w:val="clear" w:color="auto" w:fill="FFFFFF"/>
        </w:rPr>
        <w:t>(5335), 45-47.</w:t>
      </w:r>
    </w:p>
    <w:p w:rsidR="00B6557C"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Lone, G. H., &amp; Mircha, S. (2013). Drug addiction and the awareness regarding its possible treatment and rehabilitation of young drug users in Kashmir. </w:t>
      </w:r>
      <w:r w:rsidRPr="00B6557C">
        <w:rPr>
          <w:rFonts w:ascii="Times New Roman" w:hAnsi="Times New Roman" w:cs="Times New Roman"/>
          <w:i/>
          <w:iCs/>
          <w:color w:val="222222"/>
          <w:shd w:val="clear" w:color="auto" w:fill="FFFFFF"/>
        </w:rPr>
        <w:t>International NGO Journal</w:t>
      </w:r>
      <w:r w:rsidRPr="00B6557C">
        <w:rPr>
          <w:rFonts w:ascii="Times New Roman" w:hAnsi="Times New Roman" w:cs="Times New Roman"/>
          <w:color w:val="222222"/>
          <w:shd w:val="clear" w:color="auto" w:fill="FFFFFF"/>
        </w:rPr>
        <w:t>, </w:t>
      </w:r>
      <w:r w:rsidRPr="00B6557C">
        <w:rPr>
          <w:rFonts w:ascii="Times New Roman" w:hAnsi="Times New Roman" w:cs="Times New Roman"/>
          <w:i/>
          <w:iCs/>
          <w:color w:val="222222"/>
          <w:shd w:val="clear" w:color="auto" w:fill="FFFFFF"/>
        </w:rPr>
        <w:t>8</w:t>
      </w:r>
      <w:r w:rsidRPr="00B6557C">
        <w:rPr>
          <w:rFonts w:ascii="Times New Roman" w:hAnsi="Times New Roman" w:cs="Times New Roman"/>
          <w:color w:val="222222"/>
          <w:shd w:val="clear" w:color="auto" w:fill="FFFFFF"/>
        </w:rPr>
        <w:t>(4), 80-85.</w:t>
      </w:r>
    </w:p>
    <w:p w:rsidR="00B6557C" w:rsidRPr="00B6557C" w:rsidRDefault="001C2373" w:rsidP="00B6557C">
      <w:pPr>
        <w:pStyle w:val="ListParagraph"/>
        <w:spacing w:after="0"/>
        <w:ind w:firstLine="720"/>
        <w:jc w:val="both"/>
        <w:rPr>
          <w:rFonts w:ascii="Times New Roman" w:hAnsi="Times New Roman" w:cs="Times New Roman"/>
          <w:color w:val="1A1A1A"/>
          <w:shd w:val="clear" w:color="auto" w:fill="FFFFFF"/>
        </w:rPr>
      </w:pPr>
      <w:r w:rsidRPr="00B6557C">
        <w:rPr>
          <w:rFonts w:ascii="Times New Roman" w:hAnsi="Times New Roman" w:cs="Times New Roman"/>
          <w:color w:val="1A1A1A"/>
          <w:shd w:val="clear" w:color="auto" w:fill="FFFFFF"/>
        </w:rPr>
        <w:t>Lu, L., Fang, Y., &amp; Wang, X. (2008). Drug abuse in China: past, present and future. </w:t>
      </w:r>
      <w:r w:rsidRPr="00B6557C">
        <w:rPr>
          <w:rFonts w:ascii="Times New Roman" w:hAnsi="Times New Roman" w:cs="Times New Roman"/>
          <w:i/>
          <w:iCs/>
          <w:color w:val="1A1A1A"/>
          <w:shd w:val="clear" w:color="auto" w:fill="FFFFFF"/>
        </w:rPr>
        <w:t>Cellular and molecular neurobiology</w:t>
      </w:r>
      <w:r w:rsidRPr="00B6557C">
        <w:rPr>
          <w:rFonts w:ascii="Times New Roman" w:hAnsi="Times New Roman" w:cs="Times New Roman"/>
          <w:color w:val="1A1A1A"/>
          <w:shd w:val="clear" w:color="auto" w:fill="FFFFFF"/>
        </w:rPr>
        <w:t>, </w:t>
      </w:r>
      <w:r w:rsidRPr="00B6557C">
        <w:rPr>
          <w:rFonts w:ascii="Times New Roman" w:hAnsi="Times New Roman" w:cs="Times New Roman"/>
          <w:i/>
          <w:iCs/>
          <w:color w:val="1A1A1A"/>
          <w:shd w:val="clear" w:color="auto" w:fill="FFFFFF"/>
        </w:rPr>
        <w:t>28</w:t>
      </w:r>
      <w:r w:rsidRPr="00B6557C">
        <w:rPr>
          <w:rFonts w:ascii="Times New Roman" w:hAnsi="Times New Roman" w:cs="Times New Roman"/>
          <w:color w:val="1A1A1A"/>
          <w:shd w:val="clear" w:color="auto" w:fill="FFFFFF"/>
        </w:rPr>
        <w:t>(4), 479-490.</w:t>
      </w:r>
    </w:p>
    <w:p w:rsidR="00B6557C" w:rsidRPr="00B6557C" w:rsidRDefault="001C2373" w:rsidP="00B6557C">
      <w:pPr>
        <w:pStyle w:val="ListParagraph"/>
        <w:spacing w:after="0"/>
        <w:ind w:firstLine="720"/>
        <w:jc w:val="both"/>
        <w:rPr>
          <w:rFonts w:ascii="Times New Roman" w:hAnsi="Times New Roman" w:cs="Times New Roman"/>
          <w:color w:val="1A1A1A"/>
          <w:shd w:val="clear" w:color="auto" w:fill="FFFFFF"/>
        </w:rPr>
      </w:pPr>
      <w:r w:rsidRPr="00B6557C">
        <w:rPr>
          <w:rFonts w:ascii="Times New Roman" w:hAnsi="Times New Roman" w:cs="Times New Roman"/>
          <w:color w:val="1A1A1A"/>
          <w:shd w:val="clear" w:color="auto" w:fill="FFFFFF"/>
        </w:rPr>
        <w:t xml:space="preserve">Lukoff, D.  (1998). </w:t>
      </w:r>
      <w:proofErr w:type="gramStart"/>
      <w:r w:rsidRPr="00B6557C">
        <w:rPr>
          <w:rFonts w:ascii="Times New Roman" w:hAnsi="Times New Roman" w:cs="Times New Roman"/>
          <w:color w:val="1A1A1A"/>
          <w:shd w:val="clear" w:color="auto" w:fill="FFFFFF"/>
        </w:rPr>
        <w:t>From</w:t>
      </w:r>
      <w:proofErr w:type="gramEnd"/>
      <w:r w:rsidRPr="00B6557C">
        <w:rPr>
          <w:rFonts w:ascii="Times New Roman" w:hAnsi="Times New Roman" w:cs="Times New Roman"/>
          <w:color w:val="1A1A1A"/>
          <w:shd w:val="clear" w:color="auto" w:fill="FFFFFF"/>
        </w:rPr>
        <w:t xml:space="preserve"> spiritual emergency to spiritual problem: The transpersonal roots of the new DSM-IV category. </w:t>
      </w:r>
      <w:r w:rsidRPr="00B6557C">
        <w:rPr>
          <w:rFonts w:ascii="Times New Roman" w:hAnsi="Times New Roman" w:cs="Times New Roman"/>
          <w:i/>
          <w:iCs/>
          <w:color w:val="1A1A1A"/>
          <w:shd w:val="clear" w:color="auto" w:fill="FFFFFF"/>
        </w:rPr>
        <w:t>Journal of Humanistic Psychology</w:t>
      </w:r>
      <w:r w:rsidRPr="00B6557C">
        <w:rPr>
          <w:rFonts w:ascii="Times New Roman" w:hAnsi="Times New Roman" w:cs="Times New Roman"/>
          <w:color w:val="1A1A1A"/>
          <w:shd w:val="clear" w:color="auto" w:fill="FFFFFF"/>
        </w:rPr>
        <w:t>, </w:t>
      </w:r>
      <w:r w:rsidRPr="00B6557C">
        <w:rPr>
          <w:rFonts w:ascii="Times New Roman" w:hAnsi="Times New Roman" w:cs="Times New Roman"/>
          <w:i/>
          <w:iCs/>
          <w:color w:val="1A1A1A"/>
          <w:shd w:val="clear" w:color="auto" w:fill="FFFFFF"/>
        </w:rPr>
        <w:t>38</w:t>
      </w:r>
      <w:r w:rsidRPr="00B6557C">
        <w:rPr>
          <w:rFonts w:ascii="Times New Roman" w:hAnsi="Times New Roman" w:cs="Times New Roman"/>
          <w:color w:val="1A1A1A"/>
          <w:shd w:val="clear" w:color="auto" w:fill="FFFFFF"/>
        </w:rPr>
        <w:t>(2), 21-50.</w:t>
      </w:r>
    </w:p>
    <w:p w:rsidR="00B6557C" w:rsidRPr="00B6557C" w:rsidRDefault="001C2373" w:rsidP="00B6557C">
      <w:pPr>
        <w:pStyle w:val="ListParagraph"/>
        <w:spacing w:after="0"/>
        <w:ind w:firstLine="720"/>
        <w:jc w:val="both"/>
        <w:rPr>
          <w:rFonts w:ascii="Times New Roman" w:hAnsi="Times New Roman" w:cs="Times New Roman"/>
          <w:color w:val="1A1A1A"/>
          <w:shd w:val="clear" w:color="auto" w:fill="FFFFFF"/>
        </w:rPr>
      </w:pPr>
      <w:r w:rsidRPr="00B6557C">
        <w:rPr>
          <w:rFonts w:ascii="Times New Roman" w:hAnsi="Times New Roman" w:cs="Times New Roman"/>
          <w:color w:val="1A1A1A"/>
          <w:shd w:val="clear" w:color="auto" w:fill="FFFFFF"/>
        </w:rPr>
        <w:lastRenderedPageBreak/>
        <w:t>Madras, B., &amp; Kuhar, M. (2013). </w:t>
      </w:r>
      <w:r w:rsidRPr="00B6557C">
        <w:rPr>
          <w:rFonts w:ascii="Times New Roman" w:hAnsi="Times New Roman" w:cs="Times New Roman"/>
          <w:i/>
          <w:iCs/>
          <w:color w:val="1A1A1A"/>
          <w:shd w:val="clear" w:color="auto" w:fill="FFFFFF"/>
        </w:rPr>
        <w:t>The effects of drug abuse on the human nervous system</w:t>
      </w:r>
      <w:r w:rsidRPr="00B6557C">
        <w:rPr>
          <w:rFonts w:ascii="Times New Roman" w:hAnsi="Times New Roman" w:cs="Times New Roman"/>
          <w:color w:val="1A1A1A"/>
          <w:shd w:val="clear" w:color="auto" w:fill="FFFFFF"/>
        </w:rPr>
        <w:t>. Elsevier Inc.</w:t>
      </w:r>
    </w:p>
    <w:p w:rsidR="00B6557C"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Malla, M. A. (2019). Factors contributing to the problem of drug abuse among the adolescents in Kashmir Valley. </w:t>
      </w:r>
      <w:r w:rsidRPr="00B6557C">
        <w:rPr>
          <w:rFonts w:ascii="Times New Roman" w:hAnsi="Times New Roman" w:cs="Times New Roman"/>
          <w:i/>
          <w:iCs/>
          <w:color w:val="222222"/>
          <w:shd w:val="clear" w:color="auto" w:fill="FFFFFF"/>
        </w:rPr>
        <w:t>International Journal of Research and Analytical Reviews</w:t>
      </w:r>
      <w:r w:rsidRPr="00B6557C">
        <w:rPr>
          <w:rFonts w:ascii="Times New Roman" w:hAnsi="Times New Roman" w:cs="Times New Roman"/>
          <w:color w:val="222222"/>
          <w:shd w:val="clear" w:color="auto" w:fill="FFFFFF"/>
        </w:rPr>
        <w:t>, </w:t>
      </w:r>
      <w:r w:rsidRPr="00B6557C">
        <w:rPr>
          <w:rFonts w:ascii="Times New Roman" w:hAnsi="Times New Roman" w:cs="Times New Roman"/>
          <w:i/>
          <w:iCs/>
          <w:color w:val="222222"/>
          <w:shd w:val="clear" w:color="auto" w:fill="FFFFFF"/>
        </w:rPr>
        <w:t>6</w:t>
      </w:r>
      <w:r w:rsidRPr="00B6557C">
        <w:rPr>
          <w:rFonts w:ascii="Times New Roman" w:hAnsi="Times New Roman" w:cs="Times New Roman"/>
          <w:color w:val="222222"/>
          <w:shd w:val="clear" w:color="auto" w:fill="FFFFFF"/>
        </w:rPr>
        <w:t>(1), 248-254.</w:t>
      </w:r>
    </w:p>
    <w:p w:rsidR="00B6557C" w:rsidRPr="00B6557C" w:rsidRDefault="001C2373" w:rsidP="00B6557C">
      <w:pPr>
        <w:pStyle w:val="ListParagraph"/>
        <w:spacing w:after="0"/>
        <w:ind w:firstLine="720"/>
        <w:jc w:val="both"/>
        <w:rPr>
          <w:rFonts w:ascii="Times New Roman" w:hAnsi="Times New Roman" w:cs="Times New Roman"/>
          <w:color w:val="1A1A1A"/>
          <w:shd w:val="clear" w:color="auto" w:fill="FFFFFF"/>
        </w:rPr>
      </w:pPr>
      <w:r w:rsidRPr="00B6557C">
        <w:rPr>
          <w:rFonts w:ascii="Times New Roman" w:hAnsi="Times New Roman" w:cs="Times New Roman"/>
          <w:color w:val="1A1A1A"/>
          <w:shd w:val="clear" w:color="auto" w:fill="FFFFFF"/>
        </w:rPr>
        <w:t>Manchikanti, L. (2007). National drug control policy and prescription drug abuse: facts and fallacies.</w:t>
      </w:r>
    </w:p>
    <w:p w:rsidR="00B6557C"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Mangilal, T., Kumari, T. V., &amp; Kavitha, T. (2014). Drug Abuse is a Global Social Evil-Special Reference with Indian Context. </w:t>
      </w:r>
      <w:r w:rsidRPr="00B6557C">
        <w:rPr>
          <w:rFonts w:ascii="Times New Roman" w:hAnsi="Times New Roman" w:cs="Times New Roman"/>
          <w:i/>
          <w:iCs/>
          <w:color w:val="222222"/>
          <w:shd w:val="clear" w:color="auto" w:fill="FFFFFF"/>
        </w:rPr>
        <w:t>International Journal of Pharmaceutical Research &amp; Allied Sciences</w:t>
      </w:r>
      <w:r w:rsidRPr="00B6557C">
        <w:rPr>
          <w:rFonts w:ascii="Times New Roman" w:hAnsi="Times New Roman" w:cs="Times New Roman"/>
          <w:color w:val="222222"/>
          <w:shd w:val="clear" w:color="auto" w:fill="FFFFFF"/>
        </w:rPr>
        <w:t>, </w:t>
      </w:r>
      <w:r w:rsidRPr="00B6557C">
        <w:rPr>
          <w:rFonts w:ascii="Times New Roman" w:hAnsi="Times New Roman" w:cs="Times New Roman"/>
          <w:i/>
          <w:iCs/>
          <w:color w:val="222222"/>
          <w:shd w:val="clear" w:color="auto" w:fill="FFFFFF"/>
        </w:rPr>
        <w:t>3</w:t>
      </w:r>
      <w:r w:rsidRPr="00B6557C">
        <w:rPr>
          <w:rFonts w:ascii="Times New Roman" w:hAnsi="Times New Roman" w:cs="Times New Roman"/>
          <w:color w:val="222222"/>
          <w:shd w:val="clear" w:color="auto" w:fill="FFFFFF"/>
        </w:rPr>
        <w:t xml:space="preserve">(3), 1-9. </w:t>
      </w:r>
    </w:p>
    <w:p w:rsidR="00B6557C"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Manzer, S., Dubey, S., &amp; Bhat, H. A. (2017). Drug Addiction in Jammu District-A Sociological Study. </w:t>
      </w:r>
      <w:r w:rsidRPr="00B6557C">
        <w:rPr>
          <w:rFonts w:ascii="Times New Roman" w:hAnsi="Times New Roman" w:cs="Times New Roman"/>
          <w:i/>
          <w:iCs/>
          <w:color w:val="222222"/>
          <w:shd w:val="clear" w:color="auto" w:fill="FFFFFF"/>
        </w:rPr>
        <w:t>AGU International Journal of Research in Social Sciences &amp; Humanities</w:t>
      </w:r>
      <w:r w:rsidRPr="00B6557C">
        <w:rPr>
          <w:rFonts w:ascii="Times New Roman" w:hAnsi="Times New Roman" w:cs="Times New Roman"/>
          <w:color w:val="222222"/>
          <w:shd w:val="clear" w:color="auto" w:fill="FFFFFF"/>
        </w:rPr>
        <w:t>, (5), 600-603.</w:t>
      </w:r>
    </w:p>
    <w:p w:rsidR="00B6557C"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Margoob, M. A., &amp; Dutta, K. S. (1993). Drug abuse in Kashmir-experience from a psychiatric diseases hospital. </w:t>
      </w:r>
      <w:r w:rsidRPr="00B6557C">
        <w:rPr>
          <w:rFonts w:ascii="Times New Roman" w:hAnsi="Times New Roman" w:cs="Times New Roman"/>
          <w:i/>
          <w:iCs/>
          <w:color w:val="222222"/>
          <w:shd w:val="clear" w:color="auto" w:fill="FFFFFF"/>
        </w:rPr>
        <w:t>Indian journal of Psychiatry</w:t>
      </w:r>
      <w:r w:rsidRPr="00B6557C">
        <w:rPr>
          <w:rFonts w:ascii="Times New Roman" w:hAnsi="Times New Roman" w:cs="Times New Roman"/>
          <w:color w:val="222222"/>
          <w:shd w:val="clear" w:color="auto" w:fill="FFFFFF"/>
        </w:rPr>
        <w:t>, </w:t>
      </w:r>
      <w:r w:rsidRPr="00B6557C">
        <w:rPr>
          <w:rFonts w:ascii="Times New Roman" w:hAnsi="Times New Roman" w:cs="Times New Roman"/>
          <w:i/>
          <w:iCs/>
          <w:color w:val="222222"/>
          <w:shd w:val="clear" w:color="auto" w:fill="FFFFFF"/>
        </w:rPr>
        <w:t>35</w:t>
      </w:r>
      <w:r w:rsidRPr="00B6557C">
        <w:rPr>
          <w:rFonts w:ascii="Times New Roman" w:hAnsi="Times New Roman" w:cs="Times New Roman"/>
          <w:color w:val="222222"/>
          <w:shd w:val="clear" w:color="auto" w:fill="FFFFFF"/>
        </w:rPr>
        <w:t>(3), 163-165.</w:t>
      </w:r>
    </w:p>
    <w:p w:rsidR="00B6557C"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 xml:space="preserve">Margoob, M., Majid, A., Dhuha, M., Murtaza, I., Abbas, Z., </w:t>
      </w:r>
      <w:proofErr w:type="spellStart"/>
      <w:r w:rsidRPr="00B6557C">
        <w:rPr>
          <w:rFonts w:ascii="Times New Roman" w:hAnsi="Times New Roman" w:cs="Times New Roman"/>
          <w:color w:val="222222"/>
          <w:shd w:val="clear" w:color="auto" w:fill="FFFFFF"/>
        </w:rPr>
        <w:t>Tanveer</w:t>
      </w:r>
      <w:proofErr w:type="spellEnd"/>
      <w:r w:rsidRPr="00B6557C">
        <w:rPr>
          <w:rFonts w:ascii="Times New Roman" w:hAnsi="Times New Roman" w:cs="Times New Roman"/>
          <w:color w:val="222222"/>
          <w:shd w:val="clear" w:color="auto" w:fill="FFFFFF"/>
        </w:rPr>
        <w:t>, M</w:t>
      </w:r>
      <w:proofErr w:type="gramStart"/>
      <w:r w:rsidRPr="00B6557C">
        <w:rPr>
          <w:rFonts w:ascii="Times New Roman" w:hAnsi="Times New Roman" w:cs="Times New Roman"/>
          <w:color w:val="222222"/>
          <w:shd w:val="clear" w:color="auto" w:fill="FFFFFF"/>
        </w:rPr>
        <w:t>., ...</w:t>
      </w:r>
      <w:proofErr w:type="gramEnd"/>
      <w:r w:rsidRPr="00B6557C">
        <w:rPr>
          <w:rFonts w:ascii="Times New Roman" w:hAnsi="Times New Roman" w:cs="Times New Roman"/>
          <w:color w:val="222222"/>
          <w:shd w:val="clear" w:color="auto" w:fill="FFFFFF"/>
        </w:rPr>
        <w:t xml:space="preserve"> &amp; Ahmad, I. (2004). Thin layer chromatography (TLC) in detection of current nature of drug abuse in Kashmir. </w:t>
      </w:r>
      <w:r w:rsidRPr="00B6557C">
        <w:rPr>
          <w:rFonts w:ascii="Times New Roman" w:hAnsi="Times New Roman" w:cs="Times New Roman"/>
          <w:i/>
          <w:iCs/>
          <w:color w:val="222222"/>
          <w:shd w:val="clear" w:color="auto" w:fill="FFFFFF"/>
        </w:rPr>
        <w:t>JK Practitioner</w:t>
      </w:r>
      <w:r w:rsidRPr="00B6557C">
        <w:rPr>
          <w:rFonts w:ascii="Times New Roman" w:hAnsi="Times New Roman" w:cs="Times New Roman"/>
          <w:color w:val="222222"/>
          <w:shd w:val="clear" w:color="auto" w:fill="FFFFFF"/>
        </w:rPr>
        <w:t>, </w:t>
      </w:r>
      <w:r w:rsidRPr="00B6557C">
        <w:rPr>
          <w:rFonts w:ascii="Times New Roman" w:hAnsi="Times New Roman" w:cs="Times New Roman"/>
          <w:i/>
          <w:iCs/>
          <w:color w:val="222222"/>
          <w:shd w:val="clear" w:color="auto" w:fill="FFFFFF"/>
        </w:rPr>
        <w:t>11</w:t>
      </w:r>
      <w:r w:rsidRPr="00B6557C">
        <w:rPr>
          <w:rFonts w:ascii="Times New Roman" w:hAnsi="Times New Roman" w:cs="Times New Roman"/>
          <w:color w:val="222222"/>
          <w:shd w:val="clear" w:color="auto" w:fill="FFFFFF"/>
        </w:rPr>
        <w:t>(4), 257-262.</w:t>
      </w:r>
    </w:p>
    <w:p w:rsidR="00B6557C" w:rsidRPr="00B6557C" w:rsidRDefault="001C2373" w:rsidP="00B6557C">
      <w:pPr>
        <w:pStyle w:val="ListParagraph"/>
        <w:spacing w:after="0"/>
        <w:ind w:firstLine="720"/>
        <w:jc w:val="both"/>
        <w:rPr>
          <w:rFonts w:ascii="Times New Roman" w:hAnsi="Times New Roman" w:cs="Times New Roman"/>
          <w:color w:val="1A1A1A"/>
          <w:shd w:val="clear" w:color="auto" w:fill="FFFFFF"/>
        </w:rPr>
      </w:pPr>
      <w:r w:rsidRPr="00B6557C">
        <w:rPr>
          <w:rFonts w:ascii="Times New Roman" w:hAnsi="Times New Roman" w:cs="Times New Roman"/>
          <w:color w:val="1A1A1A"/>
          <w:shd w:val="clear" w:color="auto" w:fill="FFFFFF"/>
        </w:rPr>
        <w:t xml:space="preserve">Miczek, K. A., </w:t>
      </w:r>
      <w:proofErr w:type="spellStart"/>
      <w:r w:rsidRPr="00B6557C">
        <w:rPr>
          <w:rFonts w:ascii="Times New Roman" w:hAnsi="Times New Roman" w:cs="Times New Roman"/>
          <w:color w:val="1A1A1A"/>
          <w:shd w:val="clear" w:color="auto" w:fill="FFFFFF"/>
        </w:rPr>
        <w:t>DeBold</w:t>
      </w:r>
      <w:proofErr w:type="spellEnd"/>
      <w:r w:rsidRPr="00B6557C">
        <w:rPr>
          <w:rFonts w:ascii="Times New Roman" w:hAnsi="Times New Roman" w:cs="Times New Roman"/>
          <w:color w:val="1A1A1A"/>
          <w:shd w:val="clear" w:color="auto" w:fill="FFFFFF"/>
        </w:rPr>
        <w:t xml:space="preserve">, J. F., Haney, M., </w:t>
      </w:r>
      <w:proofErr w:type="spellStart"/>
      <w:r w:rsidRPr="00B6557C">
        <w:rPr>
          <w:rFonts w:ascii="Times New Roman" w:hAnsi="Times New Roman" w:cs="Times New Roman"/>
          <w:color w:val="1A1A1A"/>
          <w:shd w:val="clear" w:color="auto" w:fill="FFFFFF"/>
        </w:rPr>
        <w:t>Tidey</w:t>
      </w:r>
      <w:proofErr w:type="spellEnd"/>
      <w:r w:rsidRPr="00B6557C">
        <w:rPr>
          <w:rFonts w:ascii="Times New Roman" w:hAnsi="Times New Roman" w:cs="Times New Roman"/>
          <w:color w:val="1A1A1A"/>
          <w:shd w:val="clear" w:color="auto" w:fill="FFFFFF"/>
        </w:rPr>
        <w:t xml:space="preserve">, J., Vivian, J., &amp; </w:t>
      </w:r>
      <w:proofErr w:type="spellStart"/>
      <w:r w:rsidRPr="00B6557C">
        <w:rPr>
          <w:rFonts w:ascii="Times New Roman" w:hAnsi="Times New Roman" w:cs="Times New Roman"/>
          <w:color w:val="1A1A1A"/>
          <w:shd w:val="clear" w:color="auto" w:fill="FFFFFF"/>
        </w:rPr>
        <w:t>Weerts</w:t>
      </w:r>
      <w:proofErr w:type="spellEnd"/>
      <w:r w:rsidRPr="00B6557C">
        <w:rPr>
          <w:rFonts w:ascii="Times New Roman" w:hAnsi="Times New Roman" w:cs="Times New Roman"/>
          <w:color w:val="1A1A1A"/>
          <w:shd w:val="clear" w:color="auto" w:fill="FFFFFF"/>
        </w:rPr>
        <w:t>, E. M. (1994). Alcohol, drugs of abuse, aggression, and violence. </w:t>
      </w:r>
      <w:r w:rsidRPr="00B6557C">
        <w:rPr>
          <w:rFonts w:ascii="Times New Roman" w:hAnsi="Times New Roman" w:cs="Times New Roman"/>
          <w:i/>
          <w:iCs/>
          <w:color w:val="1A1A1A"/>
          <w:shd w:val="clear" w:color="auto" w:fill="FFFFFF"/>
        </w:rPr>
        <w:t>Understanding and preventing violence</w:t>
      </w:r>
      <w:r w:rsidRPr="00B6557C">
        <w:rPr>
          <w:rFonts w:ascii="Times New Roman" w:hAnsi="Times New Roman" w:cs="Times New Roman"/>
          <w:color w:val="1A1A1A"/>
          <w:shd w:val="clear" w:color="auto" w:fill="FFFFFF"/>
        </w:rPr>
        <w:t>, </w:t>
      </w:r>
      <w:r w:rsidRPr="00B6557C">
        <w:rPr>
          <w:rFonts w:ascii="Times New Roman" w:hAnsi="Times New Roman" w:cs="Times New Roman"/>
          <w:i/>
          <w:iCs/>
          <w:color w:val="1A1A1A"/>
          <w:shd w:val="clear" w:color="auto" w:fill="FFFFFF"/>
        </w:rPr>
        <w:t>3</w:t>
      </w:r>
      <w:r w:rsidRPr="00B6557C">
        <w:rPr>
          <w:rFonts w:ascii="Times New Roman" w:hAnsi="Times New Roman" w:cs="Times New Roman"/>
          <w:color w:val="1A1A1A"/>
          <w:shd w:val="clear" w:color="auto" w:fill="FFFFFF"/>
        </w:rPr>
        <w:t>.</w:t>
      </w:r>
    </w:p>
    <w:p w:rsidR="00B6557C" w:rsidRPr="00B6557C" w:rsidRDefault="001C2373" w:rsidP="00B6557C">
      <w:pPr>
        <w:pStyle w:val="ListParagraph"/>
        <w:spacing w:after="0"/>
        <w:ind w:firstLine="720"/>
        <w:jc w:val="both"/>
        <w:rPr>
          <w:rFonts w:ascii="Times New Roman" w:hAnsi="Times New Roman" w:cs="Times New Roman"/>
          <w:color w:val="1A1A1A"/>
          <w:shd w:val="clear" w:color="auto" w:fill="FFFFFF"/>
        </w:rPr>
      </w:pPr>
      <w:r w:rsidRPr="00B6557C">
        <w:rPr>
          <w:rFonts w:ascii="Times New Roman" w:hAnsi="Times New Roman" w:cs="Times New Roman"/>
          <w:color w:val="1A1A1A"/>
          <w:shd w:val="clear" w:color="auto" w:fill="FFFFFF"/>
        </w:rPr>
        <w:t>Mørland, J. (2000). Toxicity of drug abuse—amphetamine designer drugs (ecstasy): mental effects and consequences of single dose use. </w:t>
      </w:r>
      <w:r w:rsidRPr="00B6557C">
        <w:rPr>
          <w:rFonts w:ascii="Times New Roman" w:hAnsi="Times New Roman" w:cs="Times New Roman"/>
          <w:i/>
          <w:iCs/>
          <w:color w:val="1A1A1A"/>
          <w:shd w:val="clear" w:color="auto" w:fill="FFFFFF"/>
        </w:rPr>
        <w:t>Toxicology letters</w:t>
      </w:r>
      <w:r w:rsidRPr="00B6557C">
        <w:rPr>
          <w:rFonts w:ascii="Times New Roman" w:hAnsi="Times New Roman" w:cs="Times New Roman"/>
          <w:color w:val="1A1A1A"/>
          <w:shd w:val="clear" w:color="auto" w:fill="FFFFFF"/>
        </w:rPr>
        <w:t>, </w:t>
      </w:r>
      <w:r w:rsidRPr="00B6557C">
        <w:rPr>
          <w:rFonts w:ascii="Times New Roman" w:hAnsi="Times New Roman" w:cs="Times New Roman"/>
          <w:i/>
          <w:iCs/>
          <w:color w:val="1A1A1A"/>
          <w:shd w:val="clear" w:color="auto" w:fill="FFFFFF"/>
        </w:rPr>
        <w:t>112</w:t>
      </w:r>
      <w:r w:rsidRPr="00B6557C">
        <w:rPr>
          <w:rFonts w:ascii="Times New Roman" w:hAnsi="Times New Roman" w:cs="Times New Roman"/>
          <w:color w:val="1A1A1A"/>
          <w:shd w:val="clear" w:color="auto" w:fill="FFFFFF"/>
        </w:rPr>
        <w:t>, 147-152.</w:t>
      </w:r>
    </w:p>
    <w:p w:rsidR="00B6557C" w:rsidRPr="00B6557C" w:rsidRDefault="001C2373" w:rsidP="00B6557C">
      <w:pPr>
        <w:pStyle w:val="ListParagraph"/>
        <w:spacing w:after="0"/>
        <w:ind w:firstLine="720"/>
        <w:jc w:val="both"/>
        <w:rPr>
          <w:rFonts w:ascii="Times New Roman" w:hAnsi="Times New Roman" w:cs="Times New Roman"/>
          <w:color w:val="1A1A1A"/>
          <w:shd w:val="clear" w:color="auto" w:fill="FFFFFF"/>
        </w:rPr>
      </w:pPr>
      <w:r w:rsidRPr="00B6557C">
        <w:rPr>
          <w:rFonts w:ascii="Times New Roman" w:hAnsi="Times New Roman" w:cs="Times New Roman"/>
          <w:color w:val="1A1A1A"/>
          <w:shd w:val="clear" w:color="auto" w:fill="FFFFFF"/>
        </w:rPr>
        <w:t>Mueller, P. S., Plevak, D. J., &amp; Rummans, T. A. (2001). Religious involvement, spirituality, and medicine: implications for clinical practice. </w:t>
      </w:r>
      <w:r w:rsidRPr="00B6557C">
        <w:rPr>
          <w:rFonts w:ascii="Times New Roman" w:hAnsi="Times New Roman" w:cs="Times New Roman"/>
          <w:i/>
          <w:iCs/>
          <w:color w:val="1A1A1A"/>
          <w:shd w:val="clear" w:color="auto" w:fill="FFFFFF"/>
        </w:rPr>
        <w:t>Mayo Clinic proceedings</w:t>
      </w:r>
      <w:r w:rsidRPr="00B6557C">
        <w:rPr>
          <w:rFonts w:ascii="Times New Roman" w:hAnsi="Times New Roman" w:cs="Times New Roman"/>
          <w:color w:val="1A1A1A"/>
          <w:shd w:val="clear" w:color="auto" w:fill="FFFFFF"/>
        </w:rPr>
        <w:t>, </w:t>
      </w:r>
      <w:r w:rsidRPr="00B6557C">
        <w:rPr>
          <w:rFonts w:ascii="Times New Roman" w:hAnsi="Times New Roman" w:cs="Times New Roman"/>
          <w:i/>
          <w:iCs/>
          <w:color w:val="1A1A1A"/>
          <w:shd w:val="clear" w:color="auto" w:fill="FFFFFF"/>
        </w:rPr>
        <w:t>76</w:t>
      </w:r>
      <w:r w:rsidRPr="00B6557C">
        <w:rPr>
          <w:rFonts w:ascii="Times New Roman" w:hAnsi="Times New Roman" w:cs="Times New Roman"/>
          <w:color w:val="1A1A1A"/>
          <w:shd w:val="clear" w:color="auto" w:fill="FFFFFF"/>
        </w:rPr>
        <w:t xml:space="preserve">(12), 1225–1235. </w:t>
      </w:r>
      <w:hyperlink r:id="rId7" w:history="1">
        <w:r w:rsidR="00B6557C" w:rsidRPr="00B6557C">
          <w:rPr>
            <w:rStyle w:val="Hyperlink"/>
            <w:rFonts w:ascii="Times New Roman" w:hAnsi="Times New Roman" w:cs="Times New Roman"/>
            <w:shd w:val="clear" w:color="auto" w:fill="FFFFFF"/>
          </w:rPr>
          <w:t>https://doi.org/10.4065/76.12.1225</w:t>
        </w:r>
      </w:hyperlink>
    </w:p>
    <w:p w:rsidR="00B6557C"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Murji, K. (2020). The agony and the ecstasy: Drugs, media and morality. In </w:t>
      </w:r>
      <w:r w:rsidRPr="00B6557C">
        <w:rPr>
          <w:rFonts w:ascii="Times New Roman" w:hAnsi="Times New Roman" w:cs="Times New Roman"/>
          <w:i/>
          <w:iCs/>
          <w:color w:val="222222"/>
          <w:shd w:val="clear" w:color="auto" w:fill="FFFFFF"/>
        </w:rPr>
        <w:t>The Control of Drugs and Drug Users</w:t>
      </w:r>
      <w:r w:rsidRPr="00B6557C">
        <w:rPr>
          <w:rFonts w:ascii="Times New Roman" w:hAnsi="Times New Roman" w:cs="Times New Roman"/>
          <w:color w:val="222222"/>
          <w:shd w:val="clear" w:color="auto" w:fill="FFFFFF"/>
        </w:rPr>
        <w:t> (pp. 69-85). CRC Press.</w:t>
      </w:r>
    </w:p>
    <w:p w:rsidR="00B6557C"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Naqshb, M. M. (2012). Drug addiction and youth of Kashmir. </w:t>
      </w:r>
      <w:r w:rsidRPr="00B6557C">
        <w:rPr>
          <w:rFonts w:ascii="Times New Roman" w:hAnsi="Times New Roman" w:cs="Times New Roman"/>
          <w:i/>
          <w:iCs/>
          <w:color w:val="222222"/>
          <w:shd w:val="clear" w:color="auto" w:fill="FFFFFF"/>
        </w:rPr>
        <w:t>International NGO Journal</w:t>
      </w:r>
      <w:r w:rsidRPr="00B6557C">
        <w:rPr>
          <w:rFonts w:ascii="Times New Roman" w:hAnsi="Times New Roman" w:cs="Times New Roman"/>
          <w:color w:val="222222"/>
          <w:shd w:val="clear" w:color="auto" w:fill="FFFFFF"/>
        </w:rPr>
        <w:t>, </w:t>
      </w:r>
      <w:r w:rsidRPr="00B6557C">
        <w:rPr>
          <w:rFonts w:ascii="Times New Roman" w:hAnsi="Times New Roman" w:cs="Times New Roman"/>
          <w:i/>
          <w:iCs/>
          <w:color w:val="222222"/>
          <w:shd w:val="clear" w:color="auto" w:fill="FFFFFF"/>
        </w:rPr>
        <w:t>7</w:t>
      </w:r>
      <w:r w:rsidRPr="00B6557C">
        <w:rPr>
          <w:rFonts w:ascii="Times New Roman" w:hAnsi="Times New Roman" w:cs="Times New Roman"/>
          <w:color w:val="222222"/>
          <w:shd w:val="clear" w:color="auto" w:fill="FFFFFF"/>
        </w:rPr>
        <w:t>(5), 84-90.</w:t>
      </w:r>
    </w:p>
    <w:p w:rsidR="00B6557C" w:rsidRPr="00B6557C" w:rsidRDefault="001C2373" w:rsidP="00B6557C">
      <w:pPr>
        <w:pStyle w:val="ListParagraph"/>
        <w:spacing w:after="0"/>
        <w:ind w:firstLine="720"/>
        <w:jc w:val="both"/>
        <w:rPr>
          <w:rFonts w:ascii="Times New Roman" w:hAnsi="Times New Roman" w:cs="Times New Roman"/>
          <w:i/>
          <w:color w:val="1A1A1A"/>
          <w:shd w:val="clear" w:color="auto" w:fill="FFFFFF"/>
        </w:rPr>
      </w:pPr>
      <w:r w:rsidRPr="00B6557C">
        <w:rPr>
          <w:rFonts w:ascii="Times New Roman" w:hAnsi="Times New Roman" w:cs="Times New Roman"/>
          <w:color w:val="1A1A1A"/>
          <w:shd w:val="clear" w:color="auto" w:fill="FFFFFF"/>
        </w:rPr>
        <w:t xml:space="preserve">National Drug Intelligence Center, (2011).  The Economic Impact of Illicit Drug Use on American Society. </w:t>
      </w:r>
      <w:r w:rsidRPr="00B6557C">
        <w:rPr>
          <w:rFonts w:ascii="Times New Roman" w:hAnsi="Times New Roman" w:cs="Times New Roman"/>
          <w:i/>
          <w:color w:val="1A1A1A"/>
          <w:shd w:val="clear" w:color="auto" w:fill="FFFFFF"/>
        </w:rPr>
        <w:t>U.S. DEPARTMENT OF JUSTICE</w:t>
      </w:r>
    </w:p>
    <w:p w:rsidR="00B6557C"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 xml:space="preserve">Newcomb, M. D. (1995). Identifying High-Risk Youth: Prevalence and Patterns of Adolescent drug abuse. In E. </w:t>
      </w:r>
      <w:proofErr w:type="spellStart"/>
      <w:r w:rsidRPr="00B6557C">
        <w:rPr>
          <w:rFonts w:ascii="Times New Roman" w:hAnsi="Times New Roman" w:cs="Times New Roman"/>
          <w:color w:val="222222"/>
          <w:shd w:val="clear" w:color="auto" w:fill="FFFFFF"/>
        </w:rPr>
        <w:t>Rahdert</w:t>
      </w:r>
      <w:proofErr w:type="spellEnd"/>
      <w:r w:rsidRPr="00B6557C">
        <w:rPr>
          <w:rFonts w:ascii="Times New Roman" w:hAnsi="Times New Roman" w:cs="Times New Roman"/>
          <w:color w:val="222222"/>
          <w:shd w:val="clear" w:color="auto" w:fill="FFFFFF"/>
        </w:rPr>
        <w:t xml:space="preserve"> &amp; D. </w:t>
      </w:r>
      <w:proofErr w:type="spellStart"/>
      <w:r w:rsidRPr="00B6557C">
        <w:rPr>
          <w:rFonts w:ascii="Times New Roman" w:hAnsi="Times New Roman" w:cs="Times New Roman"/>
          <w:color w:val="222222"/>
          <w:shd w:val="clear" w:color="auto" w:fill="FFFFFF"/>
        </w:rPr>
        <w:t>Czechowicz</w:t>
      </w:r>
      <w:proofErr w:type="spellEnd"/>
      <w:r w:rsidRPr="00B6557C">
        <w:rPr>
          <w:rFonts w:ascii="Times New Roman" w:hAnsi="Times New Roman" w:cs="Times New Roman"/>
          <w:color w:val="222222"/>
          <w:shd w:val="clear" w:color="auto" w:fill="FFFFFF"/>
        </w:rPr>
        <w:t xml:space="preserve"> (Eds.), </w:t>
      </w:r>
      <w:r w:rsidRPr="00B6557C">
        <w:rPr>
          <w:rFonts w:ascii="Times New Roman" w:hAnsi="Times New Roman" w:cs="Times New Roman"/>
          <w:i/>
          <w:iCs/>
          <w:color w:val="222222"/>
          <w:shd w:val="clear" w:color="auto" w:fill="FFFFFF"/>
        </w:rPr>
        <w:t>Adolescent drug abuse: Clinical assessment and therapeutic interventions</w:t>
      </w:r>
      <w:r w:rsidRPr="00B6557C">
        <w:rPr>
          <w:rFonts w:ascii="Times New Roman" w:hAnsi="Times New Roman" w:cs="Times New Roman"/>
          <w:color w:val="222222"/>
          <w:shd w:val="clear" w:color="auto" w:fill="FFFFFF"/>
        </w:rPr>
        <w:t>. National Institute on Drug Abuse, NIH Publication.</w:t>
      </w:r>
    </w:p>
    <w:p w:rsidR="00B6557C" w:rsidRPr="00B6557C" w:rsidRDefault="001C2373" w:rsidP="00B6557C">
      <w:pPr>
        <w:pStyle w:val="ListParagraph"/>
        <w:spacing w:after="0"/>
        <w:ind w:firstLine="720"/>
        <w:jc w:val="both"/>
        <w:rPr>
          <w:rFonts w:ascii="Times New Roman" w:hAnsi="Times New Roman" w:cs="Times New Roman"/>
          <w:color w:val="1A1A1A"/>
          <w:shd w:val="clear" w:color="auto" w:fill="FFFFFF"/>
        </w:rPr>
      </w:pPr>
      <w:r w:rsidRPr="00B6557C">
        <w:rPr>
          <w:rFonts w:ascii="Times New Roman" w:hAnsi="Times New Roman" w:cs="Times New Roman"/>
          <w:color w:val="1A1A1A"/>
          <w:shd w:val="clear" w:color="auto" w:fill="FFFFFF"/>
        </w:rPr>
        <w:t>Nichols, D. E. (2016). Psychedelics. </w:t>
      </w:r>
      <w:r w:rsidRPr="00B6557C">
        <w:rPr>
          <w:rFonts w:ascii="Times New Roman" w:hAnsi="Times New Roman" w:cs="Times New Roman"/>
          <w:i/>
          <w:iCs/>
          <w:color w:val="1A1A1A"/>
          <w:shd w:val="clear" w:color="auto" w:fill="FFFFFF"/>
        </w:rPr>
        <w:t>Pharmacological reviews</w:t>
      </w:r>
      <w:r w:rsidRPr="00B6557C">
        <w:rPr>
          <w:rFonts w:ascii="Times New Roman" w:hAnsi="Times New Roman" w:cs="Times New Roman"/>
          <w:color w:val="1A1A1A"/>
          <w:shd w:val="clear" w:color="auto" w:fill="FFFFFF"/>
        </w:rPr>
        <w:t>, </w:t>
      </w:r>
      <w:r w:rsidRPr="00B6557C">
        <w:rPr>
          <w:rFonts w:ascii="Times New Roman" w:hAnsi="Times New Roman" w:cs="Times New Roman"/>
          <w:i/>
          <w:iCs/>
          <w:color w:val="1A1A1A"/>
          <w:shd w:val="clear" w:color="auto" w:fill="FFFFFF"/>
        </w:rPr>
        <w:t>68</w:t>
      </w:r>
      <w:r w:rsidRPr="00B6557C">
        <w:rPr>
          <w:rFonts w:ascii="Times New Roman" w:hAnsi="Times New Roman" w:cs="Times New Roman"/>
          <w:color w:val="1A1A1A"/>
          <w:shd w:val="clear" w:color="auto" w:fill="FFFFFF"/>
        </w:rPr>
        <w:t>(2), 264-355.</w:t>
      </w:r>
    </w:p>
    <w:p w:rsidR="00B6557C" w:rsidRPr="00B6557C" w:rsidRDefault="001C2373" w:rsidP="00B6557C">
      <w:pPr>
        <w:pStyle w:val="ListParagraph"/>
        <w:spacing w:after="0"/>
        <w:ind w:firstLine="720"/>
        <w:jc w:val="both"/>
        <w:rPr>
          <w:rFonts w:ascii="Times New Roman" w:hAnsi="Times New Roman" w:cs="Times New Roman"/>
          <w:color w:val="1A1A1A"/>
          <w:shd w:val="clear" w:color="auto" w:fill="FFFFFF"/>
        </w:rPr>
      </w:pPr>
      <w:r w:rsidRPr="00B6557C">
        <w:rPr>
          <w:rFonts w:ascii="Times New Roman" w:hAnsi="Times New Roman" w:cs="Times New Roman"/>
          <w:color w:val="1A1A1A"/>
          <w:shd w:val="clear" w:color="auto" w:fill="FFFFFF"/>
        </w:rPr>
        <w:t xml:space="preserve">Nichter, M., Quintero, G., Nichter, M., Mock, J., &amp; </w:t>
      </w:r>
      <w:proofErr w:type="spellStart"/>
      <w:r w:rsidRPr="00B6557C">
        <w:rPr>
          <w:rFonts w:ascii="Times New Roman" w:hAnsi="Times New Roman" w:cs="Times New Roman"/>
          <w:color w:val="1A1A1A"/>
          <w:shd w:val="clear" w:color="auto" w:fill="FFFFFF"/>
        </w:rPr>
        <w:t>Shakib</w:t>
      </w:r>
      <w:proofErr w:type="spellEnd"/>
      <w:r w:rsidRPr="00B6557C">
        <w:rPr>
          <w:rFonts w:ascii="Times New Roman" w:hAnsi="Times New Roman" w:cs="Times New Roman"/>
          <w:color w:val="1A1A1A"/>
          <w:shd w:val="clear" w:color="auto" w:fill="FFFFFF"/>
        </w:rPr>
        <w:t>, S. (2004). Qualitative research: contributions to the study of drug use, drug abuse, and drug use (r)-related interventions. </w:t>
      </w:r>
      <w:r w:rsidRPr="00B6557C">
        <w:rPr>
          <w:rFonts w:ascii="Times New Roman" w:hAnsi="Times New Roman" w:cs="Times New Roman"/>
          <w:i/>
          <w:iCs/>
          <w:color w:val="1A1A1A"/>
          <w:shd w:val="clear" w:color="auto" w:fill="FFFFFF"/>
        </w:rPr>
        <w:t>Substance use &amp; misuse</w:t>
      </w:r>
      <w:r w:rsidRPr="00B6557C">
        <w:rPr>
          <w:rFonts w:ascii="Times New Roman" w:hAnsi="Times New Roman" w:cs="Times New Roman"/>
          <w:color w:val="1A1A1A"/>
          <w:shd w:val="clear" w:color="auto" w:fill="FFFFFF"/>
        </w:rPr>
        <w:t>, </w:t>
      </w:r>
      <w:r w:rsidRPr="00B6557C">
        <w:rPr>
          <w:rFonts w:ascii="Times New Roman" w:hAnsi="Times New Roman" w:cs="Times New Roman"/>
          <w:i/>
          <w:iCs/>
          <w:color w:val="1A1A1A"/>
          <w:shd w:val="clear" w:color="auto" w:fill="FFFFFF"/>
        </w:rPr>
        <w:t>39</w:t>
      </w:r>
      <w:r w:rsidRPr="00B6557C">
        <w:rPr>
          <w:rFonts w:ascii="Times New Roman" w:hAnsi="Times New Roman" w:cs="Times New Roman"/>
          <w:color w:val="1A1A1A"/>
          <w:shd w:val="clear" w:color="auto" w:fill="FFFFFF"/>
        </w:rPr>
        <w:t>(10-12), 1907-1969.</w:t>
      </w:r>
    </w:p>
    <w:p w:rsidR="00B6557C"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 xml:space="preserve">Noor, F., &amp; Llah, S. U. (2015). Pattern of drug abuse in Kashmir and the role of forensics: An immediate need to Act and introspect. </w:t>
      </w:r>
      <w:r w:rsidRPr="00B6557C">
        <w:rPr>
          <w:rFonts w:ascii="Times New Roman" w:hAnsi="Times New Roman" w:cs="Times New Roman"/>
          <w:i/>
          <w:color w:val="222222"/>
          <w:shd w:val="clear" w:color="auto" w:fill="FFFFFF"/>
        </w:rPr>
        <w:t>Indian Congress of Forensic Medicine &amp; Toxicology</w:t>
      </w:r>
      <w:r w:rsidRPr="00B6557C">
        <w:rPr>
          <w:rFonts w:ascii="Times New Roman" w:hAnsi="Times New Roman" w:cs="Times New Roman"/>
          <w:color w:val="222222"/>
          <w:shd w:val="clear" w:color="auto" w:fill="FFFFFF"/>
        </w:rPr>
        <w:t>, 13 (2), 49-54.</w:t>
      </w:r>
    </w:p>
    <w:p w:rsidR="00B6557C"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 xml:space="preserve">O’Connell, M. E., Boat, T., &amp; Warner, K. E. (2009). Committee on the prevention of mental disorders and substance abuse among children, youth, and young adults: Research advances and promising interventions. In </w:t>
      </w:r>
      <w:r w:rsidRPr="00B6557C">
        <w:rPr>
          <w:rFonts w:ascii="Times New Roman" w:hAnsi="Times New Roman" w:cs="Times New Roman"/>
          <w:i/>
          <w:iCs/>
          <w:color w:val="222222"/>
          <w:shd w:val="clear" w:color="auto" w:fill="FFFFFF"/>
        </w:rPr>
        <w:t>preventing mental, emotional, and behavioral disorders among young people: Progress and possibilities</w:t>
      </w:r>
      <w:r w:rsidRPr="00B6557C">
        <w:rPr>
          <w:rFonts w:ascii="Times New Roman" w:hAnsi="Times New Roman" w:cs="Times New Roman"/>
          <w:color w:val="222222"/>
          <w:shd w:val="clear" w:color="auto" w:fill="FFFFFF"/>
        </w:rPr>
        <w:t xml:space="preserve">. National Academies Press (US). </w:t>
      </w:r>
    </w:p>
    <w:p w:rsidR="00B6557C" w:rsidRPr="00B6557C" w:rsidRDefault="001C2373" w:rsidP="00B6557C">
      <w:pPr>
        <w:pStyle w:val="ListParagraph"/>
        <w:spacing w:after="0"/>
        <w:ind w:firstLine="720"/>
        <w:jc w:val="both"/>
        <w:rPr>
          <w:rFonts w:ascii="Times New Roman" w:hAnsi="Times New Roman" w:cs="Times New Roman"/>
          <w:color w:val="1A1A1A"/>
          <w:shd w:val="clear" w:color="auto" w:fill="FFFFFF"/>
        </w:rPr>
      </w:pPr>
      <w:r w:rsidRPr="00B6557C">
        <w:rPr>
          <w:rFonts w:ascii="Times New Roman" w:hAnsi="Times New Roman" w:cs="Times New Roman"/>
          <w:color w:val="1A1A1A"/>
          <w:shd w:val="clear" w:color="auto" w:fill="FFFFFF"/>
        </w:rPr>
        <w:t xml:space="preserve">Okafor, I. P. (2020). Causes and consequences of drug abuse among youth in </w:t>
      </w:r>
      <w:proofErr w:type="spellStart"/>
      <w:r w:rsidRPr="00B6557C">
        <w:rPr>
          <w:rFonts w:ascii="Times New Roman" w:hAnsi="Times New Roman" w:cs="Times New Roman"/>
          <w:color w:val="1A1A1A"/>
          <w:shd w:val="clear" w:color="auto" w:fill="FFFFFF"/>
        </w:rPr>
        <w:t>Kwara</w:t>
      </w:r>
      <w:proofErr w:type="spellEnd"/>
      <w:r w:rsidRPr="00B6557C">
        <w:rPr>
          <w:rFonts w:ascii="Times New Roman" w:hAnsi="Times New Roman" w:cs="Times New Roman"/>
          <w:color w:val="1A1A1A"/>
          <w:shd w:val="clear" w:color="auto" w:fill="FFFFFF"/>
        </w:rPr>
        <w:t xml:space="preserve"> state, Nigeria. </w:t>
      </w:r>
      <w:r w:rsidRPr="00B6557C">
        <w:rPr>
          <w:rFonts w:ascii="Times New Roman" w:hAnsi="Times New Roman" w:cs="Times New Roman"/>
          <w:i/>
          <w:iCs/>
          <w:color w:val="1A1A1A"/>
          <w:shd w:val="clear" w:color="auto" w:fill="FFFFFF"/>
        </w:rPr>
        <w:t xml:space="preserve">Canadian Journal of Family and Youth/Le Journal </w:t>
      </w:r>
      <w:proofErr w:type="spellStart"/>
      <w:r w:rsidRPr="00B6557C">
        <w:rPr>
          <w:rFonts w:ascii="Times New Roman" w:hAnsi="Times New Roman" w:cs="Times New Roman"/>
          <w:i/>
          <w:iCs/>
          <w:color w:val="1A1A1A"/>
          <w:shd w:val="clear" w:color="auto" w:fill="FFFFFF"/>
        </w:rPr>
        <w:t>Canadien</w:t>
      </w:r>
      <w:proofErr w:type="spellEnd"/>
      <w:r w:rsidRPr="00B6557C">
        <w:rPr>
          <w:rFonts w:ascii="Times New Roman" w:hAnsi="Times New Roman" w:cs="Times New Roman"/>
          <w:i/>
          <w:iCs/>
          <w:color w:val="1A1A1A"/>
          <w:shd w:val="clear" w:color="auto" w:fill="FFFFFF"/>
        </w:rPr>
        <w:t xml:space="preserve"> de </w:t>
      </w:r>
      <w:proofErr w:type="spellStart"/>
      <w:r w:rsidRPr="00B6557C">
        <w:rPr>
          <w:rFonts w:ascii="Times New Roman" w:hAnsi="Times New Roman" w:cs="Times New Roman"/>
          <w:i/>
          <w:iCs/>
          <w:color w:val="1A1A1A"/>
          <w:shd w:val="clear" w:color="auto" w:fill="FFFFFF"/>
        </w:rPr>
        <w:t>Famille</w:t>
      </w:r>
      <w:proofErr w:type="spellEnd"/>
      <w:r w:rsidRPr="00B6557C">
        <w:rPr>
          <w:rFonts w:ascii="Times New Roman" w:hAnsi="Times New Roman" w:cs="Times New Roman"/>
          <w:i/>
          <w:iCs/>
          <w:color w:val="1A1A1A"/>
          <w:shd w:val="clear" w:color="auto" w:fill="FFFFFF"/>
        </w:rPr>
        <w:t xml:space="preserve"> </w:t>
      </w:r>
      <w:proofErr w:type="gramStart"/>
      <w:r w:rsidRPr="00B6557C">
        <w:rPr>
          <w:rFonts w:ascii="Times New Roman" w:hAnsi="Times New Roman" w:cs="Times New Roman"/>
          <w:i/>
          <w:iCs/>
          <w:color w:val="1A1A1A"/>
          <w:shd w:val="clear" w:color="auto" w:fill="FFFFFF"/>
        </w:rPr>
        <w:t>et</w:t>
      </w:r>
      <w:proofErr w:type="gramEnd"/>
      <w:r w:rsidRPr="00B6557C">
        <w:rPr>
          <w:rFonts w:ascii="Times New Roman" w:hAnsi="Times New Roman" w:cs="Times New Roman"/>
          <w:i/>
          <w:iCs/>
          <w:color w:val="1A1A1A"/>
          <w:shd w:val="clear" w:color="auto" w:fill="FFFFFF"/>
        </w:rPr>
        <w:t xml:space="preserve"> de la </w:t>
      </w:r>
      <w:proofErr w:type="spellStart"/>
      <w:r w:rsidRPr="00B6557C">
        <w:rPr>
          <w:rFonts w:ascii="Times New Roman" w:hAnsi="Times New Roman" w:cs="Times New Roman"/>
          <w:i/>
          <w:iCs/>
          <w:color w:val="1A1A1A"/>
          <w:shd w:val="clear" w:color="auto" w:fill="FFFFFF"/>
        </w:rPr>
        <w:t>Jeunesse</w:t>
      </w:r>
      <w:proofErr w:type="spellEnd"/>
      <w:r w:rsidRPr="00B6557C">
        <w:rPr>
          <w:rFonts w:ascii="Times New Roman" w:hAnsi="Times New Roman" w:cs="Times New Roman"/>
          <w:color w:val="1A1A1A"/>
          <w:shd w:val="clear" w:color="auto" w:fill="FFFFFF"/>
        </w:rPr>
        <w:t>, </w:t>
      </w:r>
      <w:r w:rsidRPr="00B6557C">
        <w:rPr>
          <w:rFonts w:ascii="Times New Roman" w:hAnsi="Times New Roman" w:cs="Times New Roman"/>
          <w:i/>
          <w:iCs/>
          <w:color w:val="1A1A1A"/>
          <w:shd w:val="clear" w:color="auto" w:fill="FFFFFF"/>
        </w:rPr>
        <w:t>12</w:t>
      </w:r>
      <w:r w:rsidRPr="00B6557C">
        <w:rPr>
          <w:rFonts w:ascii="Times New Roman" w:hAnsi="Times New Roman" w:cs="Times New Roman"/>
          <w:color w:val="1A1A1A"/>
          <w:shd w:val="clear" w:color="auto" w:fill="FFFFFF"/>
        </w:rPr>
        <w:t>(1), 147-162.</w:t>
      </w:r>
    </w:p>
    <w:p w:rsidR="00B6557C" w:rsidRPr="00B6557C" w:rsidRDefault="001C2373" w:rsidP="00B6557C">
      <w:pPr>
        <w:pStyle w:val="ListParagraph"/>
        <w:spacing w:after="0"/>
        <w:ind w:firstLine="720"/>
        <w:jc w:val="both"/>
        <w:rPr>
          <w:rFonts w:ascii="Times New Roman" w:hAnsi="Times New Roman" w:cs="Times New Roman"/>
        </w:rPr>
      </w:pPr>
      <w:r w:rsidRPr="00B6557C">
        <w:rPr>
          <w:rFonts w:ascii="Times New Roman" w:hAnsi="Times New Roman" w:cs="Times New Roman"/>
          <w:color w:val="1A1A1A"/>
          <w:shd w:val="clear" w:color="auto" w:fill="FFFFFF"/>
        </w:rPr>
        <w:lastRenderedPageBreak/>
        <w:t xml:space="preserve">Onaivi, E. S. (2009). Drug Addiction–A Global Problem for the Rich and Poor. </w:t>
      </w:r>
      <w:r w:rsidRPr="00B6557C">
        <w:rPr>
          <w:rFonts w:ascii="Times New Roman" w:hAnsi="Times New Roman" w:cs="Times New Roman"/>
          <w:i/>
        </w:rPr>
        <w:t xml:space="preserve">Tropical Journal of Pharmaceutical Research, 8 (3), </w:t>
      </w:r>
      <w:r w:rsidRPr="00B6557C">
        <w:rPr>
          <w:rFonts w:ascii="Times New Roman" w:hAnsi="Times New Roman" w:cs="Times New Roman"/>
        </w:rPr>
        <w:t xml:space="preserve">191-192. </w:t>
      </w:r>
    </w:p>
    <w:p w:rsidR="00B6557C"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Pedersen, D. (2002). Political violence, ethnic conflict, and contemporary wars: broad implications for health and social well-being. </w:t>
      </w:r>
      <w:r w:rsidRPr="00B6557C">
        <w:rPr>
          <w:rFonts w:ascii="Times New Roman" w:hAnsi="Times New Roman" w:cs="Times New Roman"/>
          <w:i/>
          <w:iCs/>
          <w:color w:val="222222"/>
          <w:shd w:val="clear" w:color="auto" w:fill="FFFFFF"/>
        </w:rPr>
        <w:t>Social science &amp; medicine</w:t>
      </w:r>
      <w:r w:rsidRPr="00B6557C">
        <w:rPr>
          <w:rFonts w:ascii="Times New Roman" w:hAnsi="Times New Roman" w:cs="Times New Roman"/>
          <w:color w:val="222222"/>
          <w:shd w:val="clear" w:color="auto" w:fill="FFFFFF"/>
        </w:rPr>
        <w:t>, </w:t>
      </w:r>
      <w:r w:rsidRPr="00B6557C">
        <w:rPr>
          <w:rFonts w:ascii="Times New Roman" w:hAnsi="Times New Roman" w:cs="Times New Roman"/>
          <w:i/>
          <w:iCs/>
          <w:color w:val="222222"/>
          <w:shd w:val="clear" w:color="auto" w:fill="FFFFFF"/>
        </w:rPr>
        <w:t>55</w:t>
      </w:r>
      <w:r w:rsidRPr="00B6557C">
        <w:rPr>
          <w:rFonts w:ascii="Times New Roman" w:hAnsi="Times New Roman" w:cs="Times New Roman"/>
          <w:color w:val="222222"/>
          <w:shd w:val="clear" w:color="auto" w:fill="FFFFFF"/>
        </w:rPr>
        <w:t>(2), 175-190.</w:t>
      </w:r>
    </w:p>
    <w:p w:rsidR="00B6557C"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 xml:space="preserve">Piazza, J. A. (2011). The illicit drug trade, </w:t>
      </w:r>
      <w:proofErr w:type="spellStart"/>
      <w:r w:rsidRPr="00B6557C">
        <w:rPr>
          <w:rFonts w:ascii="Times New Roman" w:hAnsi="Times New Roman" w:cs="Times New Roman"/>
          <w:color w:val="222222"/>
          <w:shd w:val="clear" w:color="auto" w:fill="FFFFFF"/>
        </w:rPr>
        <w:t>counternarcotics</w:t>
      </w:r>
      <w:proofErr w:type="spellEnd"/>
      <w:r w:rsidRPr="00B6557C">
        <w:rPr>
          <w:rFonts w:ascii="Times New Roman" w:hAnsi="Times New Roman" w:cs="Times New Roman"/>
          <w:color w:val="222222"/>
          <w:shd w:val="clear" w:color="auto" w:fill="FFFFFF"/>
        </w:rPr>
        <w:t xml:space="preserve"> strategies and terrorism. </w:t>
      </w:r>
      <w:r w:rsidRPr="00B6557C">
        <w:rPr>
          <w:rFonts w:ascii="Times New Roman" w:hAnsi="Times New Roman" w:cs="Times New Roman"/>
          <w:i/>
          <w:iCs/>
          <w:color w:val="222222"/>
          <w:shd w:val="clear" w:color="auto" w:fill="FFFFFF"/>
        </w:rPr>
        <w:t>Public Choice</w:t>
      </w:r>
      <w:r w:rsidRPr="00B6557C">
        <w:rPr>
          <w:rFonts w:ascii="Times New Roman" w:hAnsi="Times New Roman" w:cs="Times New Roman"/>
          <w:color w:val="222222"/>
          <w:shd w:val="clear" w:color="auto" w:fill="FFFFFF"/>
        </w:rPr>
        <w:t>, </w:t>
      </w:r>
      <w:r w:rsidRPr="00B6557C">
        <w:rPr>
          <w:rFonts w:ascii="Times New Roman" w:hAnsi="Times New Roman" w:cs="Times New Roman"/>
          <w:i/>
          <w:iCs/>
          <w:color w:val="222222"/>
          <w:shd w:val="clear" w:color="auto" w:fill="FFFFFF"/>
        </w:rPr>
        <w:t>149</w:t>
      </w:r>
      <w:r w:rsidRPr="00B6557C">
        <w:rPr>
          <w:rFonts w:ascii="Times New Roman" w:hAnsi="Times New Roman" w:cs="Times New Roman"/>
          <w:color w:val="222222"/>
          <w:shd w:val="clear" w:color="auto" w:fill="FFFFFF"/>
        </w:rPr>
        <w:t>(3), 297-314.</w:t>
      </w:r>
    </w:p>
    <w:p w:rsidR="00B6557C"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Prabha, K. (2001). Narco‐Terrorism and India's security. </w:t>
      </w:r>
      <w:r w:rsidRPr="00B6557C">
        <w:rPr>
          <w:rFonts w:ascii="Times New Roman" w:hAnsi="Times New Roman" w:cs="Times New Roman"/>
          <w:i/>
          <w:iCs/>
          <w:color w:val="222222"/>
          <w:shd w:val="clear" w:color="auto" w:fill="FFFFFF"/>
        </w:rPr>
        <w:t>Strategic Analysis</w:t>
      </w:r>
      <w:r w:rsidRPr="00B6557C">
        <w:rPr>
          <w:rFonts w:ascii="Times New Roman" w:hAnsi="Times New Roman" w:cs="Times New Roman"/>
          <w:color w:val="222222"/>
          <w:shd w:val="clear" w:color="auto" w:fill="FFFFFF"/>
        </w:rPr>
        <w:t>, </w:t>
      </w:r>
      <w:r w:rsidRPr="00B6557C">
        <w:rPr>
          <w:rFonts w:ascii="Times New Roman" w:hAnsi="Times New Roman" w:cs="Times New Roman"/>
          <w:i/>
          <w:iCs/>
          <w:color w:val="222222"/>
          <w:shd w:val="clear" w:color="auto" w:fill="FFFFFF"/>
        </w:rPr>
        <w:t>24</w:t>
      </w:r>
      <w:r w:rsidRPr="00B6557C">
        <w:rPr>
          <w:rFonts w:ascii="Times New Roman" w:hAnsi="Times New Roman" w:cs="Times New Roman"/>
          <w:color w:val="222222"/>
          <w:shd w:val="clear" w:color="auto" w:fill="FFFFFF"/>
        </w:rPr>
        <w:t>(10), 1877-1893.</w:t>
      </w:r>
    </w:p>
    <w:p w:rsidR="00B6557C"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Prashant, S. (1993). </w:t>
      </w:r>
      <w:r w:rsidRPr="00B6557C">
        <w:rPr>
          <w:rFonts w:ascii="Times New Roman" w:hAnsi="Times New Roman" w:cs="Times New Roman"/>
          <w:i/>
          <w:iCs/>
          <w:color w:val="222222"/>
          <w:shd w:val="clear" w:color="auto" w:fill="FFFFFF"/>
        </w:rPr>
        <w:t>Drug abuse and society</w:t>
      </w:r>
      <w:r w:rsidRPr="00B6557C">
        <w:rPr>
          <w:rFonts w:ascii="Times New Roman" w:hAnsi="Times New Roman" w:cs="Times New Roman"/>
          <w:color w:val="222222"/>
          <w:shd w:val="clear" w:color="auto" w:fill="FFFFFF"/>
        </w:rPr>
        <w:t>. APH Publishing.</w:t>
      </w:r>
    </w:p>
    <w:p w:rsidR="00B6557C"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Rahaman, M. (2014). Drug trafficking in South Asia: A case study on Bangladesh. </w:t>
      </w:r>
      <w:r w:rsidRPr="00B6557C">
        <w:rPr>
          <w:rFonts w:ascii="Times New Roman" w:hAnsi="Times New Roman" w:cs="Times New Roman"/>
          <w:i/>
          <w:iCs/>
          <w:color w:val="222222"/>
          <w:shd w:val="clear" w:color="auto" w:fill="FFFFFF"/>
        </w:rPr>
        <w:t>Asian Journal of Multidisciplinary Studies</w:t>
      </w:r>
      <w:r w:rsidRPr="00B6557C">
        <w:rPr>
          <w:rFonts w:ascii="Times New Roman" w:hAnsi="Times New Roman" w:cs="Times New Roman"/>
          <w:color w:val="222222"/>
          <w:shd w:val="clear" w:color="auto" w:fill="FFFFFF"/>
        </w:rPr>
        <w:t>, </w:t>
      </w:r>
      <w:r w:rsidRPr="00B6557C">
        <w:rPr>
          <w:rFonts w:ascii="Times New Roman" w:hAnsi="Times New Roman" w:cs="Times New Roman"/>
          <w:i/>
          <w:iCs/>
          <w:color w:val="222222"/>
          <w:shd w:val="clear" w:color="auto" w:fill="FFFFFF"/>
        </w:rPr>
        <w:t>2</w:t>
      </w:r>
      <w:r w:rsidRPr="00B6557C">
        <w:rPr>
          <w:rFonts w:ascii="Times New Roman" w:hAnsi="Times New Roman" w:cs="Times New Roman"/>
          <w:color w:val="222222"/>
          <w:shd w:val="clear" w:color="auto" w:fill="FFFFFF"/>
        </w:rPr>
        <w:t>(9).</w:t>
      </w:r>
    </w:p>
    <w:p w:rsidR="00B6557C"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Rai, M. (2018). Kashmir: From princely state to insurgency. In </w:t>
      </w:r>
      <w:r w:rsidRPr="00B6557C">
        <w:rPr>
          <w:rFonts w:ascii="Times New Roman" w:hAnsi="Times New Roman" w:cs="Times New Roman"/>
          <w:i/>
          <w:iCs/>
          <w:color w:val="222222"/>
          <w:shd w:val="clear" w:color="auto" w:fill="FFFFFF"/>
        </w:rPr>
        <w:t>Oxford Research Encyclopedia of Asian History</w:t>
      </w:r>
      <w:r w:rsidRPr="00B6557C">
        <w:rPr>
          <w:rFonts w:ascii="Times New Roman" w:hAnsi="Times New Roman" w:cs="Times New Roman"/>
          <w:color w:val="222222"/>
          <w:shd w:val="clear" w:color="auto" w:fill="FFFFFF"/>
        </w:rPr>
        <w:t>.</w:t>
      </w:r>
    </w:p>
    <w:p w:rsidR="00B6557C"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Rani, V. (2017). Swami Vivekananda: The eternal youth icon and national resurgence. </w:t>
      </w:r>
      <w:r w:rsidRPr="00B6557C">
        <w:rPr>
          <w:rFonts w:ascii="Times New Roman" w:hAnsi="Times New Roman" w:cs="Times New Roman"/>
          <w:i/>
          <w:iCs/>
          <w:color w:val="222222"/>
          <w:shd w:val="clear" w:color="auto" w:fill="FFFFFF"/>
        </w:rPr>
        <w:t>Asian Journal of Multidimensional Research (AJMR)</w:t>
      </w:r>
      <w:r w:rsidRPr="00B6557C">
        <w:rPr>
          <w:rFonts w:ascii="Times New Roman" w:hAnsi="Times New Roman" w:cs="Times New Roman"/>
          <w:color w:val="222222"/>
          <w:shd w:val="clear" w:color="auto" w:fill="FFFFFF"/>
        </w:rPr>
        <w:t>, </w:t>
      </w:r>
      <w:r w:rsidRPr="00B6557C">
        <w:rPr>
          <w:rFonts w:ascii="Times New Roman" w:hAnsi="Times New Roman" w:cs="Times New Roman"/>
          <w:i/>
          <w:iCs/>
          <w:color w:val="222222"/>
          <w:shd w:val="clear" w:color="auto" w:fill="FFFFFF"/>
        </w:rPr>
        <w:t>6</w:t>
      </w:r>
      <w:r w:rsidRPr="00B6557C">
        <w:rPr>
          <w:rFonts w:ascii="Times New Roman" w:hAnsi="Times New Roman" w:cs="Times New Roman"/>
          <w:color w:val="222222"/>
          <w:shd w:val="clear" w:color="auto" w:fill="FFFFFF"/>
        </w:rPr>
        <w:t>(7), 14-18.</w:t>
      </w:r>
    </w:p>
    <w:p w:rsidR="00B6557C" w:rsidRPr="00B6557C" w:rsidRDefault="001C2373" w:rsidP="00B6557C">
      <w:pPr>
        <w:pStyle w:val="ListParagraph"/>
        <w:spacing w:after="0"/>
        <w:ind w:firstLine="720"/>
        <w:jc w:val="both"/>
        <w:rPr>
          <w:rFonts w:ascii="Times New Roman" w:hAnsi="Times New Roman" w:cs="Times New Roman"/>
        </w:rPr>
      </w:pPr>
      <w:r w:rsidRPr="00B6557C">
        <w:rPr>
          <w:rFonts w:ascii="Times New Roman" w:hAnsi="Times New Roman" w:cs="Times New Roman"/>
          <w:color w:val="222222"/>
          <w:shd w:val="clear" w:color="auto" w:fill="FFFFFF"/>
        </w:rPr>
        <w:t xml:space="preserve">Rather, M. N. (2018). Terribly </w:t>
      </w:r>
      <w:proofErr w:type="spellStart"/>
      <w:r w:rsidRPr="00B6557C">
        <w:rPr>
          <w:rFonts w:ascii="Times New Roman" w:hAnsi="Times New Roman" w:cs="Times New Roman"/>
          <w:color w:val="222222"/>
          <w:shd w:val="clear" w:color="auto" w:fill="FFFFFF"/>
        </w:rPr>
        <w:t>Victimised</w:t>
      </w:r>
      <w:proofErr w:type="spellEnd"/>
      <w:r w:rsidRPr="00B6557C">
        <w:rPr>
          <w:rFonts w:ascii="Times New Roman" w:hAnsi="Times New Roman" w:cs="Times New Roman"/>
          <w:color w:val="222222"/>
          <w:shd w:val="clear" w:color="auto" w:fill="FFFFFF"/>
        </w:rPr>
        <w:t xml:space="preserve"> Gender of Kashmir Conflict: A Women-centric Perspective of </w:t>
      </w:r>
      <w:proofErr w:type="spellStart"/>
      <w:r w:rsidRPr="00B6557C">
        <w:rPr>
          <w:rFonts w:ascii="Times New Roman" w:hAnsi="Times New Roman" w:cs="Times New Roman"/>
          <w:color w:val="222222"/>
          <w:shd w:val="clear" w:color="auto" w:fill="FFFFFF"/>
        </w:rPr>
        <w:t>Nayeema</w:t>
      </w:r>
      <w:proofErr w:type="spellEnd"/>
      <w:r w:rsidRPr="00B6557C">
        <w:rPr>
          <w:rFonts w:ascii="Times New Roman" w:hAnsi="Times New Roman" w:cs="Times New Roman"/>
          <w:color w:val="222222"/>
          <w:shd w:val="clear" w:color="auto" w:fill="FFFFFF"/>
        </w:rPr>
        <w:t xml:space="preserve"> </w:t>
      </w:r>
      <w:proofErr w:type="spellStart"/>
      <w:r w:rsidRPr="00B6557C">
        <w:rPr>
          <w:rFonts w:ascii="Times New Roman" w:hAnsi="Times New Roman" w:cs="Times New Roman"/>
          <w:color w:val="222222"/>
          <w:shd w:val="clear" w:color="auto" w:fill="FFFFFF"/>
        </w:rPr>
        <w:t>Mahjoor’s</w:t>
      </w:r>
      <w:proofErr w:type="spellEnd"/>
      <w:r w:rsidRPr="00B6557C">
        <w:rPr>
          <w:rFonts w:ascii="Times New Roman" w:hAnsi="Times New Roman" w:cs="Times New Roman"/>
          <w:color w:val="222222"/>
          <w:shd w:val="clear" w:color="auto" w:fill="FFFFFF"/>
        </w:rPr>
        <w:t xml:space="preserve"> Novel Lost in Terror. </w:t>
      </w:r>
      <w:r w:rsidRPr="00B6557C">
        <w:rPr>
          <w:rFonts w:ascii="Times New Roman" w:hAnsi="Times New Roman" w:cs="Times New Roman"/>
          <w:i/>
        </w:rPr>
        <w:t>International Journal of Engineering and Advanced Technology Studies, 6(2)</w:t>
      </w:r>
      <w:r w:rsidRPr="00B6557C">
        <w:rPr>
          <w:rFonts w:ascii="Times New Roman" w:hAnsi="Times New Roman" w:cs="Times New Roman"/>
        </w:rPr>
        <w:t xml:space="preserve">, 52-57. </w:t>
      </w:r>
    </w:p>
    <w:p w:rsidR="00B6557C"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 xml:space="preserve">Rather, Y. H., Bashir, W., Sheikh, A. A., Amin, M., &amp; </w:t>
      </w:r>
      <w:proofErr w:type="spellStart"/>
      <w:r w:rsidRPr="00B6557C">
        <w:rPr>
          <w:rFonts w:ascii="Times New Roman" w:hAnsi="Times New Roman" w:cs="Times New Roman"/>
          <w:color w:val="222222"/>
          <w:shd w:val="clear" w:color="auto" w:fill="FFFFFF"/>
        </w:rPr>
        <w:t>Zahgeer</w:t>
      </w:r>
      <w:proofErr w:type="spellEnd"/>
      <w:r w:rsidRPr="00B6557C">
        <w:rPr>
          <w:rFonts w:ascii="Times New Roman" w:hAnsi="Times New Roman" w:cs="Times New Roman"/>
          <w:color w:val="222222"/>
          <w:shd w:val="clear" w:color="auto" w:fill="FFFFFF"/>
        </w:rPr>
        <w:t>, Y. A. (2013). Socio-demographic and clinical profile of substance abusers attending a regional drug de-addiction centre in chronic conflict area: Kashmir, India. </w:t>
      </w:r>
      <w:r w:rsidRPr="00B6557C">
        <w:rPr>
          <w:rFonts w:ascii="Times New Roman" w:hAnsi="Times New Roman" w:cs="Times New Roman"/>
          <w:i/>
          <w:iCs/>
          <w:color w:val="222222"/>
          <w:shd w:val="clear" w:color="auto" w:fill="FFFFFF"/>
        </w:rPr>
        <w:t>The Malaysian journal of medical sciences: MJMS</w:t>
      </w:r>
      <w:r w:rsidRPr="00B6557C">
        <w:rPr>
          <w:rFonts w:ascii="Times New Roman" w:hAnsi="Times New Roman" w:cs="Times New Roman"/>
          <w:color w:val="222222"/>
          <w:shd w:val="clear" w:color="auto" w:fill="FFFFFF"/>
        </w:rPr>
        <w:t>, </w:t>
      </w:r>
      <w:r w:rsidRPr="00B6557C">
        <w:rPr>
          <w:rFonts w:ascii="Times New Roman" w:hAnsi="Times New Roman" w:cs="Times New Roman"/>
          <w:i/>
          <w:iCs/>
          <w:color w:val="222222"/>
          <w:shd w:val="clear" w:color="auto" w:fill="FFFFFF"/>
        </w:rPr>
        <w:t>20</w:t>
      </w:r>
      <w:r w:rsidRPr="00B6557C">
        <w:rPr>
          <w:rFonts w:ascii="Times New Roman" w:hAnsi="Times New Roman" w:cs="Times New Roman"/>
          <w:color w:val="222222"/>
          <w:shd w:val="clear" w:color="auto" w:fill="FFFFFF"/>
        </w:rPr>
        <w:t>(3), 31.</w:t>
      </w:r>
    </w:p>
    <w:p w:rsidR="00B6557C"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 xml:space="preserve">Rather, Y. H., Bashir, W., Sheikh, A. A., Amin, M., &amp; </w:t>
      </w:r>
      <w:proofErr w:type="spellStart"/>
      <w:r w:rsidRPr="00B6557C">
        <w:rPr>
          <w:rFonts w:ascii="Times New Roman" w:hAnsi="Times New Roman" w:cs="Times New Roman"/>
          <w:color w:val="222222"/>
          <w:shd w:val="clear" w:color="auto" w:fill="FFFFFF"/>
        </w:rPr>
        <w:t>Zahgeer</w:t>
      </w:r>
      <w:proofErr w:type="spellEnd"/>
      <w:r w:rsidRPr="00B6557C">
        <w:rPr>
          <w:rFonts w:ascii="Times New Roman" w:hAnsi="Times New Roman" w:cs="Times New Roman"/>
          <w:color w:val="222222"/>
          <w:shd w:val="clear" w:color="auto" w:fill="FFFFFF"/>
        </w:rPr>
        <w:t>, Y. A. (2013). Socio-demographic and clinical profile of substance abusers attending a regional drug de-addiction centre in chronic conflict area: Kashmir, India. </w:t>
      </w:r>
      <w:r w:rsidRPr="00B6557C">
        <w:rPr>
          <w:rFonts w:ascii="Times New Roman" w:hAnsi="Times New Roman" w:cs="Times New Roman"/>
          <w:i/>
          <w:iCs/>
          <w:color w:val="222222"/>
          <w:shd w:val="clear" w:color="auto" w:fill="FFFFFF"/>
        </w:rPr>
        <w:t>The Malaysian journal of medical sciences: MJMS</w:t>
      </w:r>
      <w:r w:rsidRPr="00B6557C">
        <w:rPr>
          <w:rFonts w:ascii="Times New Roman" w:hAnsi="Times New Roman" w:cs="Times New Roman"/>
          <w:color w:val="222222"/>
          <w:shd w:val="clear" w:color="auto" w:fill="FFFFFF"/>
        </w:rPr>
        <w:t>, </w:t>
      </w:r>
      <w:r w:rsidRPr="00B6557C">
        <w:rPr>
          <w:rFonts w:ascii="Times New Roman" w:hAnsi="Times New Roman" w:cs="Times New Roman"/>
          <w:i/>
          <w:iCs/>
          <w:color w:val="222222"/>
          <w:shd w:val="clear" w:color="auto" w:fill="FFFFFF"/>
        </w:rPr>
        <w:t>20</w:t>
      </w:r>
      <w:r w:rsidRPr="00B6557C">
        <w:rPr>
          <w:rFonts w:ascii="Times New Roman" w:hAnsi="Times New Roman" w:cs="Times New Roman"/>
          <w:color w:val="222222"/>
          <w:shd w:val="clear" w:color="auto" w:fill="FFFFFF"/>
        </w:rPr>
        <w:t>(3), 31.</w:t>
      </w:r>
    </w:p>
    <w:p w:rsidR="00B6557C"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Ray, R. (1996). National drug demand reduction programmes. </w:t>
      </w:r>
      <w:r w:rsidRPr="00B6557C">
        <w:rPr>
          <w:rFonts w:ascii="Times New Roman" w:hAnsi="Times New Roman" w:cs="Times New Roman"/>
          <w:i/>
          <w:iCs/>
          <w:color w:val="222222"/>
          <w:shd w:val="clear" w:color="auto" w:fill="FFFFFF"/>
        </w:rPr>
        <w:t>New Delhi: United Nations Office on Drugs and Crime, Regional Office for South Asia</w:t>
      </w:r>
      <w:r w:rsidRPr="00B6557C">
        <w:rPr>
          <w:rFonts w:ascii="Times New Roman" w:hAnsi="Times New Roman" w:cs="Times New Roman"/>
          <w:color w:val="222222"/>
          <w:shd w:val="clear" w:color="auto" w:fill="FFFFFF"/>
        </w:rPr>
        <w:t>, 92-112.</w:t>
      </w:r>
    </w:p>
    <w:p w:rsidR="00B6557C" w:rsidRPr="00B6557C" w:rsidRDefault="001C2373" w:rsidP="00B6557C">
      <w:pPr>
        <w:pStyle w:val="ListParagraph"/>
        <w:spacing w:after="0"/>
        <w:ind w:firstLine="720"/>
        <w:jc w:val="both"/>
        <w:rPr>
          <w:rFonts w:ascii="Times New Roman" w:hAnsi="Times New Roman" w:cs="Times New Roman"/>
          <w:color w:val="1A1A1A"/>
          <w:shd w:val="clear" w:color="auto" w:fill="FFFFFF"/>
        </w:rPr>
      </w:pPr>
      <w:r w:rsidRPr="00B6557C">
        <w:rPr>
          <w:rFonts w:ascii="Times New Roman" w:hAnsi="Times New Roman" w:cs="Times New Roman"/>
          <w:color w:val="1A1A1A"/>
          <w:shd w:val="clear" w:color="auto" w:fill="FFFFFF"/>
        </w:rPr>
        <w:t>Reardon, C. L., &amp; Creado, S. (2014). Drug abuse in athletes. </w:t>
      </w:r>
      <w:r w:rsidRPr="00B6557C">
        <w:rPr>
          <w:rFonts w:ascii="Times New Roman" w:hAnsi="Times New Roman" w:cs="Times New Roman"/>
          <w:i/>
          <w:iCs/>
          <w:color w:val="1A1A1A"/>
          <w:shd w:val="clear" w:color="auto" w:fill="FFFFFF"/>
        </w:rPr>
        <w:t>Substance abuse and rehabilitation</w:t>
      </w:r>
      <w:r w:rsidRPr="00B6557C">
        <w:rPr>
          <w:rFonts w:ascii="Times New Roman" w:hAnsi="Times New Roman" w:cs="Times New Roman"/>
          <w:color w:val="1A1A1A"/>
          <w:shd w:val="clear" w:color="auto" w:fill="FFFFFF"/>
        </w:rPr>
        <w:t>, </w:t>
      </w:r>
      <w:r w:rsidRPr="00B6557C">
        <w:rPr>
          <w:rFonts w:ascii="Times New Roman" w:hAnsi="Times New Roman" w:cs="Times New Roman"/>
          <w:i/>
          <w:iCs/>
          <w:color w:val="1A1A1A"/>
          <w:shd w:val="clear" w:color="auto" w:fill="FFFFFF"/>
        </w:rPr>
        <w:t>5</w:t>
      </w:r>
      <w:r w:rsidRPr="00B6557C">
        <w:rPr>
          <w:rFonts w:ascii="Times New Roman" w:hAnsi="Times New Roman" w:cs="Times New Roman"/>
          <w:color w:val="1A1A1A"/>
          <w:shd w:val="clear" w:color="auto" w:fill="FFFFFF"/>
        </w:rPr>
        <w:t>, 95.</w:t>
      </w:r>
    </w:p>
    <w:p w:rsidR="00B6557C" w:rsidRPr="00B6557C" w:rsidRDefault="001C2373" w:rsidP="00B6557C">
      <w:pPr>
        <w:pStyle w:val="ListParagraph"/>
        <w:spacing w:after="0"/>
        <w:ind w:firstLine="720"/>
        <w:jc w:val="both"/>
        <w:rPr>
          <w:rFonts w:ascii="Times New Roman" w:hAnsi="Times New Roman" w:cs="Times New Roman"/>
          <w:color w:val="1A1A1A"/>
          <w:shd w:val="clear" w:color="auto" w:fill="FFFFFF"/>
        </w:rPr>
      </w:pPr>
      <w:r w:rsidRPr="00B6557C">
        <w:rPr>
          <w:rFonts w:ascii="Times New Roman" w:hAnsi="Times New Roman" w:cs="Times New Roman"/>
          <w:color w:val="1A1A1A"/>
          <w:shd w:val="clear" w:color="auto" w:fill="FFFFFF"/>
        </w:rPr>
        <w:t>Rice, D. P., Kelman, S., &amp; Miller, L. S. (1991). Economic costs of drug abuse. </w:t>
      </w:r>
      <w:r w:rsidRPr="00B6557C">
        <w:rPr>
          <w:rFonts w:ascii="Times New Roman" w:hAnsi="Times New Roman" w:cs="Times New Roman"/>
          <w:i/>
          <w:iCs/>
          <w:color w:val="1A1A1A"/>
          <w:shd w:val="clear" w:color="auto" w:fill="FFFFFF"/>
        </w:rPr>
        <w:t>Economic Costs, Cost-Effectiveness, Financing, and Community-Based Drug Treatment. National Institute on Drug Abuse Research Monograph</w:t>
      </w:r>
      <w:r w:rsidRPr="00B6557C">
        <w:rPr>
          <w:rFonts w:ascii="Times New Roman" w:hAnsi="Times New Roman" w:cs="Times New Roman"/>
          <w:color w:val="1A1A1A"/>
          <w:shd w:val="clear" w:color="auto" w:fill="FFFFFF"/>
        </w:rPr>
        <w:t>, </w:t>
      </w:r>
      <w:r w:rsidRPr="00B6557C">
        <w:rPr>
          <w:rFonts w:ascii="Times New Roman" w:hAnsi="Times New Roman" w:cs="Times New Roman"/>
          <w:i/>
          <w:iCs/>
          <w:color w:val="1A1A1A"/>
          <w:shd w:val="clear" w:color="auto" w:fill="FFFFFF"/>
        </w:rPr>
        <w:t>113</w:t>
      </w:r>
      <w:r w:rsidRPr="00B6557C">
        <w:rPr>
          <w:rFonts w:ascii="Times New Roman" w:hAnsi="Times New Roman" w:cs="Times New Roman"/>
          <w:color w:val="1A1A1A"/>
          <w:shd w:val="clear" w:color="auto" w:fill="FFFFFF"/>
        </w:rPr>
        <w:t>, 10-32.</w:t>
      </w:r>
    </w:p>
    <w:p w:rsidR="00B6557C"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Ross, S. M. G. (1878). Kashmir. </w:t>
      </w:r>
      <w:r w:rsidRPr="00B6557C">
        <w:rPr>
          <w:rFonts w:ascii="Times New Roman" w:hAnsi="Times New Roman" w:cs="Times New Roman"/>
          <w:i/>
          <w:iCs/>
          <w:color w:val="222222"/>
          <w:shd w:val="clear" w:color="auto" w:fill="FFFFFF"/>
        </w:rPr>
        <w:t>The Indian medical gazette</w:t>
      </w:r>
      <w:r w:rsidRPr="00B6557C">
        <w:rPr>
          <w:rFonts w:ascii="Times New Roman" w:hAnsi="Times New Roman" w:cs="Times New Roman"/>
          <w:color w:val="222222"/>
          <w:shd w:val="clear" w:color="auto" w:fill="FFFFFF"/>
        </w:rPr>
        <w:t>, </w:t>
      </w:r>
      <w:r w:rsidRPr="00B6557C">
        <w:rPr>
          <w:rFonts w:ascii="Times New Roman" w:hAnsi="Times New Roman" w:cs="Times New Roman"/>
          <w:i/>
          <w:iCs/>
          <w:color w:val="222222"/>
          <w:shd w:val="clear" w:color="auto" w:fill="FFFFFF"/>
        </w:rPr>
        <w:t>13</w:t>
      </w:r>
      <w:r w:rsidRPr="00B6557C">
        <w:rPr>
          <w:rFonts w:ascii="Times New Roman" w:hAnsi="Times New Roman" w:cs="Times New Roman"/>
          <w:color w:val="222222"/>
          <w:shd w:val="clear" w:color="auto" w:fill="FFFFFF"/>
        </w:rPr>
        <w:t>(8), 203.</w:t>
      </w:r>
    </w:p>
    <w:p w:rsidR="00B6557C" w:rsidRPr="00B6557C" w:rsidRDefault="001C2373" w:rsidP="00B6557C">
      <w:pPr>
        <w:pStyle w:val="ListParagraph"/>
        <w:spacing w:after="0"/>
        <w:ind w:firstLine="720"/>
        <w:jc w:val="both"/>
        <w:rPr>
          <w:rFonts w:ascii="Times New Roman" w:hAnsi="Times New Roman" w:cs="Times New Roman"/>
          <w:i/>
          <w:color w:val="1A1A1A"/>
          <w:shd w:val="clear" w:color="auto" w:fill="FFFFFF"/>
        </w:rPr>
      </w:pPr>
      <w:r w:rsidRPr="00B6557C">
        <w:rPr>
          <w:rFonts w:ascii="Times New Roman" w:hAnsi="Times New Roman" w:cs="Times New Roman"/>
          <w:color w:val="1A1A1A"/>
          <w:shd w:val="clear" w:color="auto" w:fill="FFFFFF"/>
        </w:rPr>
        <w:t xml:space="preserve">Safdar, G. (2016) Impacts of Drugs Addiction on Users: Medical and Psychological Perspectives. </w:t>
      </w:r>
      <w:r w:rsidRPr="00B6557C">
        <w:rPr>
          <w:rFonts w:ascii="Times New Roman" w:hAnsi="Times New Roman" w:cs="Times New Roman"/>
          <w:i/>
          <w:color w:val="1A1A1A"/>
          <w:shd w:val="clear" w:color="auto" w:fill="FFFFFF"/>
        </w:rPr>
        <w:t>New Media and Mass Communication, 53, 57-62.</w:t>
      </w:r>
    </w:p>
    <w:p w:rsidR="00B6557C" w:rsidRPr="00B6557C" w:rsidRDefault="001C2373" w:rsidP="00B6557C">
      <w:pPr>
        <w:pStyle w:val="ListParagraph"/>
        <w:spacing w:after="0"/>
        <w:ind w:firstLine="720"/>
        <w:jc w:val="both"/>
        <w:rPr>
          <w:rFonts w:ascii="Times New Roman" w:hAnsi="Times New Roman" w:cs="Times New Roman"/>
          <w:color w:val="1A1A1A"/>
          <w:shd w:val="clear" w:color="auto" w:fill="FFFFFF"/>
        </w:rPr>
      </w:pPr>
      <w:r w:rsidRPr="00B6557C">
        <w:rPr>
          <w:rFonts w:ascii="Times New Roman" w:hAnsi="Times New Roman" w:cs="Times New Roman"/>
          <w:color w:val="1A1A1A"/>
          <w:shd w:val="clear" w:color="auto" w:fill="FFFFFF"/>
        </w:rPr>
        <w:t>Sarhan, H. A. S. (1995). </w:t>
      </w:r>
      <w:r w:rsidRPr="00B6557C">
        <w:rPr>
          <w:rFonts w:ascii="Times New Roman" w:hAnsi="Times New Roman" w:cs="Times New Roman"/>
          <w:i/>
          <w:iCs/>
          <w:color w:val="1A1A1A"/>
          <w:shd w:val="clear" w:color="auto" w:fill="FFFFFF"/>
        </w:rPr>
        <w:t>Drugs abuse in the United Arab Emirates</w:t>
      </w:r>
      <w:r w:rsidRPr="00B6557C">
        <w:rPr>
          <w:rFonts w:ascii="Times New Roman" w:hAnsi="Times New Roman" w:cs="Times New Roman"/>
          <w:color w:val="1A1A1A"/>
          <w:shd w:val="clear" w:color="auto" w:fill="FFFFFF"/>
        </w:rPr>
        <w:t> (Doctoral dissertation, Newcastle University).</w:t>
      </w:r>
    </w:p>
    <w:p w:rsidR="00B6557C"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 xml:space="preserve">Sarkingobir, Y., &amp; Dikko, M. (2020). Substance Abuse among In-School and Out-Of-School Youth in </w:t>
      </w:r>
      <w:proofErr w:type="spellStart"/>
      <w:r w:rsidRPr="00B6557C">
        <w:rPr>
          <w:rFonts w:ascii="Times New Roman" w:hAnsi="Times New Roman" w:cs="Times New Roman"/>
          <w:color w:val="222222"/>
          <w:shd w:val="clear" w:color="auto" w:fill="FFFFFF"/>
        </w:rPr>
        <w:t>Sokoto</w:t>
      </w:r>
      <w:proofErr w:type="spellEnd"/>
      <w:r w:rsidRPr="00B6557C">
        <w:rPr>
          <w:rFonts w:ascii="Times New Roman" w:hAnsi="Times New Roman" w:cs="Times New Roman"/>
          <w:color w:val="222222"/>
          <w:shd w:val="clear" w:color="auto" w:fill="FFFFFF"/>
        </w:rPr>
        <w:t>, Northwestern Nigeria. </w:t>
      </w:r>
      <w:r w:rsidRPr="00B6557C">
        <w:rPr>
          <w:rFonts w:ascii="Times New Roman" w:hAnsi="Times New Roman" w:cs="Times New Roman"/>
          <w:i/>
          <w:iCs/>
          <w:color w:val="222222"/>
          <w:shd w:val="clear" w:color="auto" w:fill="FFFFFF"/>
        </w:rPr>
        <w:t>Journal of Applied Sciences and Environmental Management</w:t>
      </w:r>
      <w:r w:rsidRPr="00B6557C">
        <w:rPr>
          <w:rFonts w:ascii="Times New Roman" w:hAnsi="Times New Roman" w:cs="Times New Roman"/>
          <w:color w:val="222222"/>
          <w:shd w:val="clear" w:color="auto" w:fill="FFFFFF"/>
        </w:rPr>
        <w:t>, </w:t>
      </w:r>
      <w:r w:rsidRPr="00B6557C">
        <w:rPr>
          <w:rFonts w:ascii="Times New Roman" w:hAnsi="Times New Roman" w:cs="Times New Roman"/>
          <w:i/>
          <w:iCs/>
          <w:color w:val="222222"/>
          <w:shd w:val="clear" w:color="auto" w:fill="FFFFFF"/>
        </w:rPr>
        <w:t>24</w:t>
      </w:r>
      <w:r w:rsidRPr="00B6557C">
        <w:rPr>
          <w:rFonts w:ascii="Times New Roman" w:hAnsi="Times New Roman" w:cs="Times New Roman"/>
          <w:color w:val="222222"/>
          <w:shd w:val="clear" w:color="auto" w:fill="FFFFFF"/>
        </w:rPr>
        <w:t>(9), 1545-1550.</w:t>
      </w:r>
    </w:p>
    <w:p w:rsidR="00B6557C"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 xml:space="preserve">Saxbe, D. E., </w:t>
      </w:r>
      <w:proofErr w:type="spellStart"/>
      <w:r w:rsidRPr="00B6557C">
        <w:rPr>
          <w:rFonts w:ascii="Times New Roman" w:hAnsi="Times New Roman" w:cs="Times New Roman"/>
          <w:color w:val="222222"/>
          <w:shd w:val="clear" w:color="auto" w:fill="FFFFFF"/>
        </w:rPr>
        <w:t>Margolin</w:t>
      </w:r>
      <w:proofErr w:type="spellEnd"/>
      <w:r w:rsidRPr="00B6557C">
        <w:rPr>
          <w:rFonts w:ascii="Times New Roman" w:hAnsi="Times New Roman" w:cs="Times New Roman"/>
          <w:color w:val="222222"/>
          <w:shd w:val="clear" w:color="auto" w:fill="FFFFFF"/>
        </w:rPr>
        <w:t xml:space="preserve">, G., Spies Shapiro, L. A., &amp; </w:t>
      </w:r>
      <w:proofErr w:type="spellStart"/>
      <w:r w:rsidRPr="00B6557C">
        <w:rPr>
          <w:rFonts w:ascii="Times New Roman" w:hAnsi="Times New Roman" w:cs="Times New Roman"/>
          <w:color w:val="222222"/>
          <w:shd w:val="clear" w:color="auto" w:fill="FFFFFF"/>
        </w:rPr>
        <w:t>Baucom</w:t>
      </w:r>
      <w:proofErr w:type="spellEnd"/>
      <w:r w:rsidRPr="00B6557C">
        <w:rPr>
          <w:rFonts w:ascii="Times New Roman" w:hAnsi="Times New Roman" w:cs="Times New Roman"/>
          <w:color w:val="222222"/>
          <w:shd w:val="clear" w:color="auto" w:fill="FFFFFF"/>
        </w:rPr>
        <w:t>, B. R. (2012). Does dampened physiological reactivity protect youth in aggressive family environments</w:t>
      </w:r>
      <w:proofErr w:type="gramStart"/>
      <w:r w:rsidRPr="00B6557C">
        <w:rPr>
          <w:rFonts w:ascii="Times New Roman" w:hAnsi="Times New Roman" w:cs="Times New Roman"/>
          <w:color w:val="222222"/>
          <w:shd w:val="clear" w:color="auto" w:fill="FFFFFF"/>
        </w:rPr>
        <w:t>?.</w:t>
      </w:r>
      <w:proofErr w:type="gramEnd"/>
      <w:r w:rsidRPr="00B6557C">
        <w:rPr>
          <w:rFonts w:ascii="Times New Roman" w:hAnsi="Times New Roman" w:cs="Times New Roman"/>
          <w:color w:val="222222"/>
          <w:shd w:val="clear" w:color="auto" w:fill="FFFFFF"/>
        </w:rPr>
        <w:t> </w:t>
      </w:r>
      <w:r w:rsidRPr="00B6557C">
        <w:rPr>
          <w:rFonts w:ascii="Times New Roman" w:hAnsi="Times New Roman" w:cs="Times New Roman"/>
          <w:i/>
          <w:iCs/>
          <w:color w:val="222222"/>
          <w:shd w:val="clear" w:color="auto" w:fill="FFFFFF"/>
        </w:rPr>
        <w:t>Child development</w:t>
      </w:r>
      <w:r w:rsidRPr="00B6557C">
        <w:rPr>
          <w:rFonts w:ascii="Times New Roman" w:hAnsi="Times New Roman" w:cs="Times New Roman"/>
          <w:color w:val="222222"/>
          <w:shd w:val="clear" w:color="auto" w:fill="FFFFFF"/>
        </w:rPr>
        <w:t>, </w:t>
      </w:r>
      <w:r w:rsidRPr="00B6557C">
        <w:rPr>
          <w:rFonts w:ascii="Times New Roman" w:hAnsi="Times New Roman" w:cs="Times New Roman"/>
          <w:i/>
          <w:iCs/>
          <w:color w:val="222222"/>
          <w:shd w:val="clear" w:color="auto" w:fill="FFFFFF"/>
        </w:rPr>
        <w:t>83</w:t>
      </w:r>
      <w:r w:rsidRPr="00B6557C">
        <w:rPr>
          <w:rFonts w:ascii="Times New Roman" w:hAnsi="Times New Roman" w:cs="Times New Roman"/>
          <w:color w:val="222222"/>
          <w:shd w:val="clear" w:color="auto" w:fill="FFFFFF"/>
        </w:rPr>
        <w:t>(3), 821-830.</w:t>
      </w:r>
    </w:p>
    <w:p w:rsidR="00B6557C"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Shafi, S., &amp; Tabassum, N. (2013). Survey on anti-diabetic plants in Kashmir [India]. </w:t>
      </w:r>
      <w:r w:rsidRPr="00B6557C">
        <w:rPr>
          <w:rFonts w:ascii="Times New Roman" w:hAnsi="Times New Roman" w:cs="Times New Roman"/>
          <w:i/>
          <w:iCs/>
          <w:color w:val="222222"/>
          <w:shd w:val="clear" w:color="auto" w:fill="FFFFFF"/>
        </w:rPr>
        <w:t>Journal of Advanced Pharmacy Education &amp; Research Oct-Dec</w:t>
      </w:r>
      <w:r w:rsidRPr="00B6557C">
        <w:rPr>
          <w:rFonts w:ascii="Times New Roman" w:hAnsi="Times New Roman" w:cs="Times New Roman"/>
          <w:color w:val="222222"/>
          <w:shd w:val="clear" w:color="auto" w:fill="FFFFFF"/>
        </w:rPr>
        <w:t>, </w:t>
      </w:r>
      <w:r w:rsidRPr="00B6557C">
        <w:rPr>
          <w:rFonts w:ascii="Times New Roman" w:hAnsi="Times New Roman" w:cs="Times New Roman"/>
          <w:i/>
          <w:iCs/>
          <w:color w:val="222222"/>
          <w:shd w:val="clear" w:color="auto" w:fill="FFFFFF"/>
        </w:rPr>
        <w:t>3</w:t>
      </w:r>
      <w:r w:rsidRPr="00B6557C">
        <w:rPr>
          <w:rFonts w:ascii="Times New Roman" w:hAnsi="Times New Roman" w:cs="Times New Roman"/>
          <w:color w:val="222222"/>
          <w:shd w:val="clear" w:color="auto" w:fill="FFFFFF"/>
        </w:rPr>
        <w:t>(4), 306-318.</w:t>
      </w:r>
    </w:p>
    <w:p w:rsidR="00B6557C" w:rsidRPr="00B6557C" w:rsidRDefault="001C2373" w:rsidP="00B6557C">
      <w:pPr>
        <w:pStyle w:val="ListParagraph"/>
        <w:spacing w:after="0"/>
        <w:ind w:firstLine="720"/>
        <w:jc w:val="both"/>
        <w:rPr>
          <w:rFonts w:ascii="Times New Roman" w:hAnsi="Times New Roman" w:cs="Times New Roman"/>
        </w:rPr>
      </w:pPr>
      <w:r w:rsidRPr="00B6557C">
        <w:rPr>
          <w:rFonts w:ascii="Times New Roman" w:hAnsi="Times New Roman" w:cs="Times New Roman"/>
        </w:rPr>
        <w:t>Shakespeare, W. (2008). </w:t>
      </w:r>
      <w:r w:rsidRPr="00B6557C">
        <w:rPr>
          <w:rFonts w:ascii="Times New Roman" w:hAnsi="Times New Roman" w:cs="Times New Roman"/>
          <w:i/>
          <w:iCs/>
        </w:rPr>
        <w:t>The tempest</w:t>
      </w:r>
      <w:r w:rsidRPr="00B6557C">
        <w:rPr>
          <w:rFonts w:ascii="Times New Roman" w:hAnsi="Times New Roman" w:cs="Times New Roman"/>
        </w:rPr>
        <w:t>. Yale University Press.</w:t>
      </w:r>
    </w:p>
    <w:p w:rsidR="00B6557C"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lastRenderedPageBreak/>
        <w:t>Sharma, B., Arora, A., Singh, K., Singh, H., &amp; Kaur, P. (2017). Drug abuse: Uncovering the burden in rural Punjab. </w:t>
      </w:r>
      <w:r w:rsidRPr="00B6557C">
        <w:rPr>
          <w:rFonts w:ascii="Times New Roman" w:hAnsi="Times New Roman" w:cs="Times New Roman"/>
          <w:i/>
          <w:iCs/>
          <w:color w:val="222222"/>
          <w:shd w:val="clear" w:color="auto" w:fill="FFFFFF"/>
        </w:rPr>
        <w:t>Journal of family medicine and primary care</w:t>
      </w:r>
      <w:r w:rsidRPr="00B6557C">
        <w:rPr>
          <w:rFonts w:ascii="Times New Roman" w:hAnsi="Times New Roman" w:cs="Times New Roman"/>
          <w:color w:val="222222"/>
          <w:shd w:val="clear" w:color="auto" w:fill="FFFFFF"/>
        </w:rPr>
        <w:t>, </w:t>
      </w:r>
      <w:r w:rsidRPr="00B6557C">
        <w:rPr>
          <w:rFonts w:ascii="Times New Roman" w:hAnsi="Times New Roman" w:cs="Times New Roman"/>
          <w:i/>
          <w:iCs/>
          <w:color w:val="222222"/>
          <w:shd w:val="clear" w:color="auto" w:fill="FFFFFF"/>
        </w:rPr>
        <w:t>6</w:t>
      </w:r>
      <w:r w:rsidRPr="00B6557C">
        <w:rPr>
          <w:rFonts w:ascii="Times New Roman" w:hAnsi="Times New Roman" w:cs="Times New Roman"/>
          <w:color w:val="222222"/>
          <w:shd w:val="clear" w:color="auto" w:fill="FFFFFF"/>
        </w:rPr>
        <w:t>(3), 558.</w:t>
      </w:r>
    </w:p>
    <w:p w:rsidR="00B6557C"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Sharma, H. K. (1996). Sociocultural perspective of substance use in India. </w:t>
      </w:r>
      <w:r w:rsidRPr="00B6557C">
        <w:rPr>
          <w:rFonts w:ascii="Times New Roman" w:hAnsi="Times New Roman" w:cs="Times New Roman"/>
          <w:i/>
          <w:iCs/>
          <w:color w:val="222222"/>
          <w:shd w:val="clear" w:color="auto" w:fill="FFFFFF"/>
        </w:rPr>
        <w:t>Substance use &amp; misuse</w:t>
      </w:r>
      <w:r w:rsidRPr="00B6557C">
        <w:rPr>
          <w:rFonts w:ascii="Times New Roman" w:hAnsi="Times New Roman" w:cs="Times New Roman"/>
          <w:color w:val="222222"/>
          <w:shd w:val="clear" w:color="auto" w:fill="FFFFFF"/>
        </w:rPr>
        <w:t>, </w:t>
      </w:r>
      <w:r w:rsidRPr="00B6557C">
        <w:rPr>
          <w:rFonts w:ascii="Times New Roman" w:hAnsi="Times New Roman" w:cs="Times New Roman"/>
          <w:i/>
          <w:iCs/>
          <w:color w:val="222222"/>
          <w:shd w:val="clear" w:color="auto" w:fill="FFFFFF"/>
        </w:rPr>
        <w:t>31</w:t>
      </w:r>
      <w:r w:rsidRPr="00B6557C">
        <w:rPr>
          <w:rFonts w:ascii="Times New Roman" w:hAnsi="Times New Roman" w:cs="Times New Roman"/>
          <w:color w:val="222222"/>
          <w:shd w:val="clear" w:color="auto" w:fill="FFFFFF"/>
        </w:rPr>
        <w:t>(11-12), 1689-1714.</w:t>
      </w:r>
    </w:p>
    <w:p w:rsidR="00B6557C"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 xml:space="preserve">Shrivastava, V. (2003). The History of Opium in Central India </w:t>
      </w:r>
      <w:proofErr w:type="gramStart"/>
      <w:r w:rsidRPr="00B6557C">
        <w:rPr>
          <w:rFonts w:ascii="Times New Roman" w:hAnsi="Times New Roman" w:cs="Times New Roman"/>
          <w:color w:val="222222"/>
          <w:shd w:val="clear" w:color="auto" w:fill="FFFFFF"/>
        </w:rPr>
        <w:t>During</w:t>
      </w:r>
      <w:proofErr w:type="gramEnd"/>
      <w:r w:rsidRPr="00B6557C">
        <w:rPr>
          <w:rFonts w:ascii="Times New Roman" w:hAnsi="Times New Roman" w:cs="Times New Roman"/>
          <w:color w:val="222222"/>
          <w:shd w:val="clear" w:color="auto" w:fill="FFFFFF"/>
        </w:rPr>
        <w:t xml:space="preserve"> the 20th Century. In </w:t>
      </w:r>
      <w:r w:rsidRPr="00B6557C">
        <w:rPr>
          <w:rFonts w:ascii="Times New Roman" w:hAnsi="Times New Roman" w:cs="Times New Roman"/>
          <w:i/>
          <w:iCs/>
          <w:color w:val="222222"/>
          <w:shd w:val="clear" w:color="auto" w:fill="FFFFFF"/>
        </w:rPr>
        <w:t xml:space="preserve">Proceedings of the Indian History </w:t>
      </w:r>
      <w:proofErr w:type="gramStart"/>
      <w:r w:rsidRPr="00B6557C">
        <w:rPr>
          <w:rFonts w:ascii="Times New Roman" w:hAnsi="Times New Roman" w:cs="Times New Roman"/>
          <w:i/>
          <w:iCs/>
          <w:color w:val="222222"/>
          <w:shd w:val="clear" w:color="auto" w:fill="FFFFFF"/>
        </w:rPr>
        <w:t>Congress</w:t>
      </w:r>
      <w:r w:rsidRPr="00B6557C">
        <w:rPr>
          <w:rFonts w:ascii="Times New Roman" w:hAnsi="Times New Roman" w:cs="Times New Roman"/>
          <w:color w:val="222222"/>
          <w:shd w:val="clear" w:color="auto" w:fill="FFFFFF"/>
        </w:rPr>
        <w:t> ,</w:t>
      </w:r>
      <w:proofErr w:type="gramEnd"/>
      <w:r w:rsidRPr="00B6557C">
        <w:rPr>
          <w:rFonts w:ascii="Times New Roman" w:hAnsi="Times New Roman" w:cs="Times New Roman"/>
          <w:color w:val="222222"/>
          <w:shd w:val="clear" w:color="auto" w:fill="FFFFFF"/>
        </w:rPr>
        <w:t xml:space="preserve"> </w:t>
      </w:r>
      <w:r w:rsidRPr="00B6557C">
        <w:rPr>
          <w:rFonts w:ascii="Times New Roman" w:hAnsi="Times New Roman" w:cs="Times New Roman"/>
          <w:i/>
          <w:color w:val="222222"/>
          <w:shd w:val="clear" w:color="auto" w:fill="FFFFFF"/>
        </w:rPr>
        <w:t>64</w:t>
      </w:r>
      <w:r w:rsidRPr="00B6557C">
        <w:rPr>
          <w:rFonts w:ascii="Times New Roman" w:hAnsi="Times New Roman" w:cs="Times New Roman"/>
          <w:color w:val="222222"/>
          <w:shd w:val="clear" w:color="auto" w:fill="FFFFFF"/>
        </w:rPr>
        <w:t>, 767-776.</w:t>
      </w:r>
    </w:p>
    <w:p w:rsidR="00B6557C"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Sidiq, T., Bhat, B. A., Nusrat, F. A. W., &amp; Ahmad, F. J. (2016). Drug Addiction Causes and Awareness among people of Pulwama District of Jammu and Kashmir State. </w:t>
      </w:r>
      <w:r w:rsidRPr="00B6557C">
        <w:rPr>
          <w:rFonts w:ascii="Times New Roman" w:hAnsi="Times New Roman" w:cs="Times New Roman"/>
          <w:i/>
          <w:iCs/>
          <w:color w:val="222222"/>
          <w:shd w:val="clear" w:color="auto" w:fill="FFFFFF"/>
        </w:rPr>
        <w:t>Biomed. Res</w:t>
      </w:r>
      <w:r w:rsidRPr="00B6557C">
        <w:rPr>
          <w:rFonts w:ascii="Times New Roman" w:hAnsi="Times New Roman" w:cs="Times New Roman"/>
          <w:color w:val="222222"/>
          <w:shd w:val="clear" w:color="auto" w:fill="FFFFFF"/>
        </w:rPr>
        <w:t>, </w:t>
      </w:r>
      <w:r w:rsidRPr="00B6557C">
        <w:rPr>
          <w:rFonts w:ascii="Times New Roman" w:hAnsi="Times New Roman" w:cs="Times New Roman"/>
          <w:i/>
          <w:iCs/>
          <w:color w:val="222222"/>
          <w:shd w:val="clear" w:color="auto" w:fill="FFFFFF"/>
        </w:rPr>
        <w:t>1</w:t>
      </w:r>
      <w:r w:rsidRPr="00B6557C">
        <w:rPr>
          <w:rFonts w:ascii="Times New Roman" w:hAnsi="Times New Roman" w:cs="Times New Roman"/>
          <w:color w:val="222222"/>
          <w:shd w:val="clear" w:color="auto" w:fill="FFFFFF"/>
        </w:rPr>
        <w:t>, 30-33.</w:t>
      </w:r>
    </w:p>
    <w:p w:rsidR="00B6557C" w:rsidRPr="00B6557C" w:rsidRDefault="001C2373" w:rsidP="00B6557C">
      <w:pPr>
        <w:pStyle w:val="ListParagraph"/>
        <w:spacing w:after="0"/>
        <w:ind w:firstLine="720"/>
        <w:jc w:val="both"/>
        <w:rPr>
          <w:rFonts w:ascii="Times New Roman" w:hAnsi="Times New Roman" w:cs="Times New Roman"/>
          <w:color w:val="1A1A1A"/>
          <w:shd w:val="clear" w:color="auto" w:fill="FFFFFF"/>
        </w:rPr>
      </w:pPr>
      <w:r w:rsidRPr="00B6557C">
        <w:rPr>
          <w:rFonts w:ascii="Times New Roman" w:hAnsi="Times New Roman" w:cs="Times New Roman"/>
          <w:color w:val="1A1A1A"/>
          <w:shd w:val="clear" w:color="auto" w:fill="FFFFFF"/>
        </w:rPr>
        <w:t>Siegel, R. K. (2005). </w:t>
      </w:r>
      <w:r w:rsidRPr="00B6557C">
        <w:rPr>
          <w:rFonts w:ascii="Times New Roman" w:hAnsi="Times New Roman" w:cs="Times New Roman"/>
          <w:i/>
          <w:iCs/>
          <w:color w:val="1A1A1A"/>
          <w:shd w:val="clear" w:color="auto" w:fill="FFFFFF"/>
        </w:rPr>
        <w:t>Intoxication: The universal drive for mind-altering substances</w:t>
      </w:r>
      <w:r w:rsidRPr="00B6557C">
        <w:rPr>
          <w:rFonts w:ascii="Times New Roman" w:hAnsi="Times New Roman" w:cs="Times New Roman"/>
          <w:color w:val="1A1A1A"/>
          <w:shd w:val="clear" w:color="auto" w:fill="FFFFFF"/>
        </w:rPr>
        <w:t>. Inner Traditions/Bear &amp; Co.</w:t>
      </w:r>
    </w:p>
    <w:p w:rsidR="00B6557C"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Sikander, M. U. H. A. (2012). Women in conflict: Surviving and struggling in Kashmir. </w:t>
      </w:r>
      <w:r w:rsidRPr="00B6557C">
        <w:rPr>
          <w:rFonts w:ascii="Times New Roman" w:hAnsi="Times New Roman" w:cs="Times New Roman"/>
          <w:i/>
          <w:iCs/>
          <w:color w:val="222222"/>
          <w:shd w:val="clear" w:color="auto" w:fill="FFFFFF"/>
        </w:rPr>
        <w:t>Economic and Political Weekly</w:t>
      </w:r>
      <w:r w:rsidRPr="00B6557C">
        <w:rPr>
          <w:rFonts w:ascii="Times New Roman" w:hAnsi="Times New Roman" w:cs="Times New Roman"/>
          <w:color w:val="222222"/>
          <w:shd w:val="clear" w:color="auto" w:fill="FFFFFF"/>
        </w:rPr>
        <w:t>, 21-24.</w:t>
      </w:r>
    </w:p>
    <w:p w:rsidR="00B6557C"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 xml:space="preserve">Simpson, D., Braithwaite, R. A., </w:t>
      </w:r>
      <w:proofErr w:type="spellStart"/>
      <w:r w:rsidRPr="00B6557C">
        <w:rPr>
          <w:rFonts w:ascii="Times New Roman" w:hAnsi="Times New Roman" w:cs="Times New Roman"/>
          <w:color w:val="222222"/>
          <w:shd w:val="clear" w:color="auto" w:fill="FFFFFF"/>
        </w:rPr>
        <w:t>Jarvie</w:t>
      </w:r>
      <w:proofErr w:type="spellEnd"/>
      <w:r w:rsidRPr="00B6557C">
        <w:rPr>
          <w:rFonts w:ascii="Times New Roman" w:hAnsi="Times New Roman" w:cs="Times New Roman"/>
          <w:color w:val="222222"/>
          <w:shd w:val="clear" w:color="auto" w:fill="FFFFFF"/>
        </w:rPr>
        <w:t xml:space="preserve">, D. R., Stewart, M. J., Walker, S., Watson, I. W., &amp; </w:t>
      </w:r>
      <w:proofErr w:type="spellStart"/>
      <w:r w:rsidRPr="00B6557C">
        <w:rPr>
          <w:rFonts w:ascii="Times New Roman" w:hAnsi="Times New Roman" w:cs="Times New Roman"/>
          <w:color w:val="222222"/>
          <w:shd w:val="clear" w:color="auto" w:fill="FFFFFF"/>
        </w:rPr>
        <w:t>Widdop</w:t>
      </w:r>
      <w:proofErr w:type="spellEnd"/>
      <w:r w:rsidRPr="00B6557C">
        <w:rPr>
          <w:rFonts w:ascii="Times New Roman" w:hAnsi="Times New Roman" w:cs="Times New Roman"/>
          <w:color w:val="222222"/>
          <w:shd w:val="clear" w:color="auto" w:fill="FFFFFF"/>
        </w:rPr>
        <w:t>, B. (1997). Screening for drugs of abuse (II): Cannabinoids, lysergic acid diethylamide, buprenorphine, methadone, barbiturates, benzodiazepines and other drugs. </w:t>
      </w:r>
      <w:r w:rsidRPr="00B6557C">
        <w:rPr>
          <w:rFonts w:ascii="Times New Roman" w:hAnsi="Times New Roman" w:cs="Times New Roman"/>
          <w:i/>
          <w:iCs/>
          <w:color w:val="222222"/>
          <w:shd w:val="clear" w:color="auto" w:fill="FFFFFF"/>
        </w:rPr>
        <w:t>Annals of clinical biochemistry</w:t>
      </w:r>
      <w:r w:rsidRPr="00B6557C">
        <w:rPr>
          <w:rFonts w:ascii="Times New Roman" w:hAnsi="Times New Roman" w:cs="Times New Roman"/>
          <w:color w:val="222222"/>
          <w:shd w:val="clear" w:color="auto" w:fill="FFFFFF"/>
        </w:rPr>
        <w:t>, </w:t>
      </w:r>
      <w:r w:rsidRPr="00B6557C">
        <w:rPr>
          <w:rFonts w:ascii="Times New Roman" w:hAnsi="Times New Roman" w:cs="Times New Roman"/>
          <w:i/>
          <w:iCs/>
          <w:color w:val="222222"/>
          <w:shd w:val="clear" w:color="auto" w:fill="FFFFFF"/>
        </w:rPr>
        <w:t>34</w:t>
      </w:r>
      <w:r w:rsidRPr="00B6557C">
        <w:rPr>
          <w:rFonts w:ascii="Times New Roman" w:hAnsi="Times New Roman" w:cs="Times New Roman"/>
          <w:color w:val="222222"/>
          <w:shd w:val="clear" w:color="auto" w:fill="FFFFFF"/>
        </w:rPr>
        <w:t>(5), 460-510.</w:t>
      </w:r>
    </w:p>
    <w:p w:rsidR="00B6557C" w:rsidRPr="00B6557C" w:rsidRDefault="001C2373" w:rsidP="00B6557C">
      <w:pPr>
        <w:pStyle w:val="ListParagraph"/>
        <w:spacing w:after="0"/>
        <w:ind w:firstLine="720"/>
        <w:jc w:val="both"/>
        <w:rPr>
          <w:rFonts w:ascii="Times New Roman" w:hAnsi="Times New Roman" w:cs="Times New Roman"/>
          <w:color w:val="1A1A1A"/>
          <w:shd w:val="clear" w:color="auto" w:fill="FFFFFF"/>
        </w:rPr>
      </w:pPr>
      <w:r w:rsidRPr="00B6557C">
        <w:rPr>
          <w:rFonts w:ascii="Times New Roman" w:hAnsi="Times New Roman" w:cs="Times New Roman"/>
          <w:color w:val="1A1A1A"/>
          <w:shd w:val="clear" w:color="auto" w:fill="FFFFFF"/>
        </w:rPr>
        <w:t>Singh, O. (2020). Substance use in India–Policy implications. </w:t>
      </w:r>
      <w:r w:rsidRPr="00B6557C">
        <w:rPr>
          <w:rFonts w:ascii="Times New Roman" w:hAnsi="Times New Roman" w:cs="Times New Roman"/>
          <w:i/>
          <w:iCs/>
          <w:color w:val="1A1A1A"/>
          <w:shd w:val="clear" w:color="auto" w:fill="FFFFFF"/>
        </w:rPr>
        <w:t>Indian Journal of Psychiatry</w:t>
      </w:r>
      <w:r w:rsidRPr="00B6557C">
        <w:rPr>
          <w:rFonts w:ascii="Times New Roman" w:hAnsi="Times New Roman" w:cs="Times New Roman"/>
          <w:color w:val="1A1A1A"/>
          <w:shd w:val="clear" w:color="auto" w:fill="FFFFFF"/>
        </w:rPr>
        <w:t>, </w:t>
      </w:r>
      <w:r w:rsidRPr="00B6557C">
        <w:rPr>
          <w:rFonts w:ascii="Times New Roman" w:hAnsi="Times New Roman" w:cs="Times New Roman"/>
          <w:i/>
          <w:iCs/>
          <w:color w:val="1A1A1A"/>
          <w:shd w:val="clear" w:color="auto" w:fill="FFFFFF"/>
        </w:rPr>
        <w:t>62</w:t>
      </w:r>
      <w:r w:rsidRPr="00B6557C">
        <w:rPr>
          <w:rFonts w:ascii="Times New Roman" w:hAnsi="Times New Roman" w:cs="Times New Roman"/>
          <w:color w:val="1A1A1A"/>
          <w:shd w:val="clear" w:color="auto" w:fill="FFFFFF"/>
        </w:rPr>
        <w:t>(2), 111-111.</w:t>
      </w:r>
    </w:p>
    <w:p w:rsidR="00B6557C"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Stanton, M. D., &amp; Shadish, W. R. (1997). Outcome, attrition, and family–couples treatment for drug abuse: A meta-analysis and review of the controlled, comparative studies. </w:t>
      </w:r>
      <w:r w:rsidRPr="00B6557C">
        <w:rPr>
          <w:rFonts w:ascii="Times New Roman" w:hAnsi="Times New Roman" w:cs="Times New Roman"/>
          <w:i/>
          <w:iCs/>
          <w:color w:val="222222"/>
          <w:shd w:val="clear" w:color="auto" w:fill="FFFFFF"/>
        </w:rPr>
        <w:t>Psychological bulletin</w:t>
      </w:r>
      <w:r w:rsidRPr="00B6557C">
        <w:rPr>
          <w:rFonts w:ascii="Times New Roman" w:hAnsi="Times New Roman" w:cs="Times New Roman"/>
          <w:color w:val="222222"/>
          <w:shd w:val="clear" w:color="auto" w:fill="FFFFFF"/>
        </w:rPr>
        <w:t>, </w:t>
      </w:r>
      <w:r w:rsidRPr="00B6557C">
        <w:rPr>
          <w:rFonts w:ascii="Times New Roman" w:hAnsi="Times New Roman" w:cs="Times New Roman"/>
          <w:i/>
          <w:iCs/>
          <w:color w:val="222222"/>
          <w:shd w:val="clear" w:color="auto" w:fill="FFFFFF"/>
        </w:rPr>
        <w:t>122</w:t>
      </w:r>
      <w:r w:rsidRPr="00B6557C">
        <w:rPr>
          <w:rFonts w:ascii="Times New Roman" w:hAnsi="Times New Roman" w:cs="Times New Roman"/>
          <w:color w:val="222222"/>
          <w:shd w:val="clear" w:color="auto" w:fill="FFFFFF"/>
        </w:rPr>
        <w:t>(2), 170.</w:t>
      </w:r>
    </w:p>
    <w:p w:rsidR="00B6557C"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Stanton, M. D., &amp; Todd, T. C. (Eds.). (1982). </w:t>
      </w:r>
      <w:proofErr w:type="gramStart"/>
      <w:r w:rsidRPr="00B6557C">
        <w:rPr>
          <w:rFonts w:ascii="Times New Roman" w:hAnsi="Times New Roman" w:cs="Times New Roman"/>
          <w:i/>
          <w:iCs/>
          <w:color w:val="222222"/>
          <w:shd w:val="clear" w:color="auto" w:fill="FFFFFF"/>
        </w:rPr>
        <w:t>The</w:t>
      </w:r>
      <w:proofErr w:type="gramEnd"/>
      <w:r w:rsidRPr="00B6557C">
        <w:rPr>
          <w:rFonts w:ascii="Times New Roman" w:hAnsi="Times New Roman" w:cs="Times New Roman"/>
          <w:i/>
          <w:iCs/>
          <w:color w:val="222222"/>
          <w:shd w:val="clear" w:color="auto" w:fill="FFFFFF"/>
        </w:rPr>
        <w:t xml:space="preserve"> family therapy of drug abuse and addiction</w:t>
      </w:r>
      <w:r w:rsidRPr="00B6557C">
        <w:rPr>
          <w:rFonts w:ascii="Times New Roman" w:hAnsi="Times New Roman" w:cs="Times New Roman"/>
          <w:color w:val="222222"/>
          <w:shd w:val="clear" w:color="auto" w:fill="FFFFFF"/>
        </w:rPr>
        <w:t>. Guilford Press.</w:t>
      </w:r>
    </w:p>
    <w:p w:rsidR="00B6557C" w:rsidRPr="00B6557C" w:rsidRDefault="001C2373" w:rsidP="00B6557C">
      <w:pPr>
        <w:pStyle w:val="ListParagraph"/>
        <w:spacing w:after="0"/>
        <w:ind w:firstLine="720"/>
        <w:jc w:val="both"/>
        <w:rPr>
          <w:rFonts w:ascii="Times New Roman" w:hAnsi="Times New Roman" w:cs="Times New Roman"/>
          <w:color w:val="1A1A1A"/>
          <w:shd w:val="clear" w:color="auto" w:fill="FFFFFF"/>
        </w:rPr>
      </w:pPr>
      <w:r w:rsidRPr="00B6557C">
        <w:rPr>
          <w:rFonts w:ascii="Times New Roman" w:hAnsi="Times New Roman" w:cs="Times New Roman"/>
          <w:color w:val="1A1A1A"/>
          <w:shd w:val="clear" w:color="auto" w:fill="FFFFFF"/>
        </w:rPr>
        <w:t>Stein, M. D. (1999). Medical consequences of substance abuse. </w:t>
      </w:r>
      <w:r w:rsidRPr="00B6557C">
        <w:rPr>
          <w:rFonts w:ascii="Times New Roman" w:hAnsi="Times New Roman" w:cs="Times New Roman"/>
          <w:i/>
          <w:iCs/>
          <w:color w:val="1A1A1A"/>
          <w:shd w:val="clear" w:color="auto" w:fill="FFFFFF"/>
        </w:rPr>
        <w:t>Psychiatric Clinics of North America</w:t>
      </w:r>
      <w:r w:rsidRPr="00B6557C">
        <w:rPr>
          <w:rFonts w:ascii="Times New Roman" w:hAnsi="Times New Roman" w:cs="Times New Roman"/>
          <w:color w:val="1A1A1A"/>
          <w:shd w:val="clear" w:color="auto" w:fill="FFFFFF"/>
        </w:rPr>
        <w:t>, </w:t>
      </w:r>
      <w:r w:rsidRPr="00B6557C">
        <w:rPr>
          <w:rFonts w:ascii="Times New Roman" w:hAnsi="Times New Roman" w:cs="Times New Roman"/>
          <w:i/>
          <w:iCs/>
          <w:color w:val="1A1A1A"/>
          <w:shd w:val="clear" w:color="auto" w:fill="FFFFFF"/>
        </w:rPr>
        <w:t>22</w:t>
      </w:r>
      <w:r w:rsidRPr="00B6557C">
        <w:rPr>
          <w:rFonts w:ascii="Times New Roman" w:hAnsi="Times New Roman" w:cs="Times New Roman"/>
          <w:color w:val="1A1A1A"/>
          <w:shd w:val="clear" w:color="auto" w:fill="FFFFFF"/>
        </w:rPr>
        <w:t>(2), 351-370.</w:t>
      </w:r>
    </w:p>
    <w:p w:rsidR="00B6557C"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Stuart, H. (2003). Violence and mental illness: an overview. </w:t>
      </w:r>
      <w:r w:rsidRPr="00B6557C">
        <w:rPr>
          <w:rFonts w:ascii="Times New Roman" w:hAnsi="Times New Roman" w:cs="Times New Roman"/>
          <w:i/>
          <w:iCs/>
          <w:color w:val="222222"/>
          <w:shd w:val="clear" w:color="auto" w:fill="FFFFFF"/>
        </w:rPr>
        <w:t>World Psychiatry</w:t>
      </w:r>
      <w:r w:rsidRPr="00B6557C">
        <w:rPr>
          <w:rFonts w:ascii="Times New Roman" w:hAnsi="Times New Roman" w:cs="Times New Roman"/>
          <w:color w:val="222222"/>
          <w:shd w:val="clear" w:color="auto" w:fill="FFFFFF"/>
        </w:rPr>
        <w:t>, </w:t>
      </w:r>
      <w:r w:rsidRPr="00B6557C">
        <w:rPr>
          <w:rFonts w:ascii="Times New Roman" w:hAnsi="Times New Roman" w:cs="Times New Roman"/>
          <w:i/>
          <w:iCs/>
          <w:color w:val="222222"/>
          <w:shd w:val="clear" w:color="auto" w:fill="FFFFFF"/>
        </w:rPr>
        <w:t>2</w:t>
      </w:r>
      <w:r w:rsidRPr="00B6557C">
        <w:rPr>
          <w:rFonts w:ascii="Times New Roman" w:hAnsi="Times New Roman" w:cs="Times New Roman"/>
          <w:color w:val="222222"/>
          <w:shd w:val="clear" w:color="auto" w:fill="FFFFFF"/>
        </w:rPr>
        <w:t>(2), 121.</w:t>
      </w:r>
    </w:p>
    <w:p w:rsidR="00B6557C"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TaghiSheykhi, M. (2019). Medical Pathology of Drug Abuse and the Consequences Emerged. </w:t>
      </w:r>
      <w:r w:rsidRPr="00B6557C">
        <w:rPr>
          <w:rFonts w:ascii="Times New Roman" w:hAnsi="Times New Roman" w:cs="Times New Roman"/>
          <w:i/>
          <w:iCs/>
          <w:color w:val="222222"/>
          <w:shd w:val="clear" w:color="auto" w:fill="FFFFFF"/>
        </w:rPr>
        <w:t>ARC Journal of Addiction</w:t>
      </w:r>
      <w:r w:rsidRPr="00B6557C">
        <w:rPr>
          <w:rFonts w:ascii="Times New Roman" w:hAnsi="Times New Roman" w:cs="Times New Roman"/>
          <w:color w:val="222222"/>
          <w:shd w:val="clear" w:color="auto" w:fill="FFFFFF"/>
        </w:rPr>
        <w:t>, </w:t>
      </w:r>
      <w:r w:rsidRPr="00B6557C">
        <w:rPr>
          <w:rFonts w:ascii="Times New Roman" w:hAnsi="Times New Roman" w:cs="Times New Roman"/>
          <w:i/>
          <w:iCs/>
          <w:color w:val="222222"/>
          <w:shd w:val="clear" w:color="auto" w:fill="FFFFFF"/>
        </w:rPr>
        <w:t>4</w:t>
      </w:r>
      <w:r w:rsidRPr="00B6557C">
        <w:rPr>
          <w:rFonts w:ascii="Times New Roman" w:hAnsi="Times New Roman" w:cs="Times New Roman"/>
          <w:color w:val="222222"/>
          <w:shd w:val="clear" w:color="auto" w:fill="FFFFFF"/>
        </w:rPr>
        <w:t>(1), 14-18.</w:t>
      </w:r>
    </w:p>
    <w:p w:rsidR="00B6557C" w:rsidRPr="00B6557C" w:rsidRDefault="001C2373" w:rsidP="00B6557C">
      <w:pPr>
        <w:pStyle w:val="ListParagraph"/>
        <w:spacing w:after="0"/>
        <w:ind w:firstLine="720"/>
        <w:jc w:val="both"/>
        <w:rPr>
          <w:rFonts w:ascii="Times New Roman" w:hAnsi="Times New Roman" w:cs="Times New Roman"/>
          <w:color w:val="1A1A1A"/>
          <w:shd w:val="clear" w:color="auto" w:fill="FFFFFF"/>
        </w:rPr>
      </w:pPr>
      <w:r w:rsidRPr="00B6557C">
        <w:rPr>
          <w:rFonts w:ascii="Times New Roman" w:hAnsi="Times New Roman" w:cs="Times New Roman"/>
          <w:color w:val="1A1A1A"/>
          <w:shd w:val="clear" w:color="auto" w:fill="FFFFFF"/>
        </w:rPr>
        <w:t xml:space="preserve">Tsatsakis, A., </w:t>
      </w:r>
      <w:proofErr w:type="spellStart"/>
      <w:r w:rsidRPr="00B6557C">
        <w:rPr>
          <w:rFonts w:ascii="Times New Roman" w:hAnsi="Times New Roman" w:cs="Times New Roman"/>
          <w:color w:val="1A1A1A"/>
          <w:shd w:val="clear" w:color="auto" w:fill="FFFFFF"/>
        </w:rPr>
        <w:t>Docea</w:t>
      </w:r>
      <w:proofErr w:type="spellEnd"/>
      <w:r w:rsidRPr="00B6557C">
        <w:rPr>
          <w:rFonts w:ascii="Times New Roman" w:hAnsi="Times New Roman" w:cs="Times New Roman"/>
          <w:color w:val="1A1A1A"/>
          <w:shd w:val="clear" w:color="auto" w:fill="FFFFFF"/>
        </w:rPr>
        <w:t xml:space="preserve">, A. O., </w:t>
      </w:r>
      <w:proofErr w:type="spellStart"/>
      <w:r w:rsidRPr="00B6557C">
        <w:rPr>
          <w:rFonts w:ascii="Times New Roman" w:hAnsi="Times New Roman" w:cs="Times New Roman"/>
          <w:color w:val="1A1A1A"/>
          <w:shd w:val="clear" w:color="auto" w:fill="FFFFFF"/>
        </w:rPr>
        <w:t>Calina</w:t>
      </w:r>
      <w:proofErr w:type="spellEnd"/>
      <w:r w:rsidRPr="00B6557C">
        <w:rPr>
          <w:rFonts w:ascii="Times New Roman" w:hAnsi="Times New Roman" w:cs="Times New Roman"/>
          <w:color w:val="1A1A1A"/>
          <w:shd w:val="clear" w:color="auto" w:fill="FFFFFF"/>
        </w:rPr>
        <w:t xml:space="preserve">, D., </w:t>
      </w:r>
      <w:proofErr w:type="spellStart"/>
      <w:r w:rsidRPr="00B6557C">
        <w:rPr>
          <w:rFonts w:ascii="Times New Roman" w:hAnsi="Times New Roman" w:cs="Times New Roman"/>
          <w:color w:val="1A1A1A"/>
          <w:shd w:val="clear" w:color="auto" w:fill="FFFFFF"/>
        </w:rPr>
        <w:t>Tsarouhas</w:t>
      </w:r>
      <w:proofErr w:type="spellEnd"/>
      <w:r w:rsidRPr="00B6557C">
        <w:rPr>
          <w:rFonts w:ascii="Times New Roman" w:hAnsi="Times New Roman" w:cs="Times New Roman"/>
          <w:color w:val="1A1A1A"/>
          <w:shd w:val="clear" w:color="auto" w:fill="FFFFFF"/>
        </w:rPr>
        <w:t xml:space="preserve">, K., </w:t>
      </w:r>
      <w:proofErr w:type="spellStart"/>
      <w:r w:rsidRPr="00B6557C">
        <w:rPr>
          <w:rFonts w:ascii="Times New Roman" w:hAnsi="Times New Roman" w:cs="Times New Roman"/>
          <w:color w:val="1A1A1A"/>
          <w:shd w:val="clear" w:color="auto" w:fill="FFFFFF"/>
        </w:rPr>
        <w:t>Zamfira</w:t>
      </w:r>
      <w:proofErr w:type="spellEnd"/>
      <w:r w:rsidRPr="00B6557C">
        <w:rPr>
          <w:rFonts w:ascii="Times New Roman" w:hAnsi="Times New Roman" w:cs="Times New Roman"/>
          <w:color w:val="1A1A1A"/>
          <w:shd w:val="clear" w:color="auto" w:fill="FFFFFF"/>
        </w:rPr>
        <w:t xml:space="preserve">, L. M., </w:t>
      </w:r>
      <w:proofErr w:type="spellStart"/>
      <w:r w:rsidRPr="00B6557C">
        <w:rPr>
          <w:rFonts w:ascii="Times New Roman" w:hAnsi="Times New Roman" w:cs="Times New Roman"/>
          <w:color w:val="1A1A1A"/>
          <w:shd w:val="clear" w:color="auto" w:fill="FFFFFF"/>
        </w:rPr>
        <w:t>Mitrut</w:t>
      </w:r>
      <w:proofErr w:type="spellEnd"/>
      <w:r w:rsidRPr="00B6557C">
        <w:rPr>
          <w:rFonts w:ascii="Times New Roman" w:hAnsi="Times New Roman" w:cs="Times New Roman"/>
          <w:color w:val="1A1A1A"/>
          <w:shd w:val="clear" w:color="auto" w:fill="FFFFFF"/>
        </w:rPr>
        <w:t>, R</w:t>
      </w:r>
      <w:proofErr w:type="gramStart"/>
      <w:r w:rsidRPr="00B6557C">
        <w:rPr>
          <w:rFonts w:ascii="Times New Roman" w:hAnsi="Times New Roman" w:cs="Times New Roman"/>
          <w:color w:val="1A1A1A"/>
          <w:shd w:val="clear" w:color="auto" w:fill="FFFFFF"/>
        </w:rPr>
        <w:t>., ...</w:t>
      </w:r>
      <w:proofErr w:type="gramEnd"/>
      <w:r w:rsidRPr="00B6557C">
        <w:rPr>
          <w:rFonts w:ascii="Times New Roman" w:hAnsi="Times New Roman" w:cs="Times New Roman"/>
          <w:color w:val="1A1A1A"/>
          <w:shd w:val="clear" w:color="auto" w:fill="FFFFFF"/>
        </w:rPr>
        <w:t xml:space="preserve"> &amp; </w:t>
      </w:r>
      <w:proofErr w:type="spellStart"/>
      <w:r w:rsidRPr="00B6557C">
        <w:rPr>
          <w:rFonts w:ascii="Times New Roman" w:hAnsi="Times New Roman" w:cs="Times New Roman"/>
          <w:color w:val="1A1A1A"/>
          <w:shd w:val="clear" w:color="auto" w:fill="FFFFFF"/>
        </w:rPr>
        <w:t>Neagu</w:t>
      </w:r>
      <w:proofErr w:type="spellEnd"/>
      <w:r w:rsidRPr="00B6557C">
        <w:rPr>
          <w:rFonts w:ascii="Times New Roman" w:hAnsi="Times New Roman" w:cs="Times New Roman"/>
          <w:color w:val="1A1A1A"/>
          <w:shd w:val="clear" w:color="auto" w:fill="FFFFFF"/>
        </w:rPr>
        <w:t>, M. (2019). A mechanistic and pathophysiological approach for stroke associated with drugs of abuse. </w:t>
      </w:r>
      <w:r w:rsidRPr="00B6557C">
        <w:rPr>
          <w:rFonts w:ascii="Times New Roman" w:hAnsi="Times New Roman" w:cs="Times New Roman"/>
          <w:i/>
          <w:iCs/>
          <w:color w:val="1A1A1A"/>
          <w:shd w:val="clear" w:color="auto" w:fill="FFFFFF"/>
        </w:rPr>
        <w:t>Journal of Clinical Medicine</w:t>
      </w:r>
      <w:r w:rsidRPr="00B6557C">
        <w:rPr>
          <w:rFonts w:ascii="Times New Roman" w:hAnsi="Times New Roman" w:cs="Times New Roman"/>
          <w:color w:val="1A1A1A"/>
          <w:shd w:val="clear" w:color="auto" w:fill="FFFFFF"/>
        </w:rPr>
        <w:t>, </w:t>
      </w:r>
      <w:r w:rsidRPr="00B6557C">
        <w:rPr>
          <w:rFonts w:ascii="Times New Roman" w:hAnsi="Times New Roman" w:cs="Times New Roman"/>
          <w:i/>
          <w:iCs/>
          <w:color w:val="1A1A1A"/>
          <w:shd w:val="clear" w:color="auto" w:fill="FFFFFF"/>
        </w:rPr>
        <w:t>8</w:t>
      </w:r>
      <w:r w:rsidRPr="00B6557C">
        <w:rPr>
          <w:rFonts w:ascii="Times New Roman" w:hAnsi="Times New Roman" w:cs="Times New Roman"/>
          <w:color w:val="1A1A1A"/>
          <w:shd w:val="clear" w:color="auto" w:fill="FFFFFF"/>
        </w:rPr>
        <w:t>(9), 1295.</w:t>
      </w:r>
    </w:p>
    <w:p w:rsidR="00B6557C"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Upadhyay, S. K. (2001). Crime in India. </w:t>
      </w:r>
      <w:r w:rsidRPr="00B6557C">
        <w:rPr>
          <w:rFonts w:ascii="Times New Roman" w:hAnsi="Times New Roman" w:cs="Times New Roman"/>
          <w:i/>
          <w:iCs/>
          <w:color w:val="222222"/>
          <w:shd w:val="clear" w:color="auto" w:fill="FFFFFF"/>
        </w:rPr>
        <w:t>Work product of the 116th International Training Course. Resource Material Series</w:t>
      </w:r>
      <w:r w:rsidRPr="00B6557C">
        <w:rPr>
          <w:rFonts w:ascii="Times New Roman" w:hAnsi="Times New Roman" w:cs="Times New Roman"/>
          <w:color w:val="222222"/>
          <w:shd w:val="clear" w:color="auto" w:fill="FFFFFF"/>
        </w:rPr>
        <w:t>, </w:t>
      </w:r>
      <w:r w:rsidRPr="00B6557C">
        <w:rPr>
          <w:rFonts w:ascii="Times New Roman" w:hAnsi="Times New Roman" w:cs="Times New Roman"/>
          <w:i/>
          <w:iCs/>
          <w:color w:val="222222"/>
          <w:shd w:val="clear" w:color="auto" w:fill="FFFFFF"/>
        </w:rPr>
        <w:t>58</w:t>
      </w:r>
      <w:r w:rsidRPr="00B6557C">
        <w:rPr>
          <w:rFonts w:ascii="Times New Roman" w:hAnsi="Times New Roman" w:cs="Times New Roman"/>
          <w:color w:val="222222"/>
          <w:shd w:val="clear" w:color="auto" w:fill="FFFFFF"/>
        </w:rPr>
        <w:t>.</w:t>
      </w:r>
    </w:p>
    <w:p w:rsidR="00B6557C"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Volkow, N. D. (2005). What do we know about drug addiction</w:t>
      </w:r>
      <w:proofErr w:type="gramStart"/>
      <w:r w:rsidRPr="00B6557C">
        <w:rPr>
          <w:rFonts w:ascii="Times New Roman" w:hAnsi="Times New Roman" w:cs="Times New Roman"/>
          <w:color w:val="222222"/>
          <w:shd w:val="clear" w:color="auto" w:fill="FFFFFF"/>
        </w:rPr>
        <w:t>?.</w:t>
      </w:r>
      <w:proofErr w:type="gramEnd"/>
      <w:r w:rsidRPr="00B6557C">
        <w:rPr>
          <w:rFonts w:ascii="Times New Roman" w:hAnsi="Times New Roman" w:cs="Times New Roman"/>
          <w:color w:val="222222"/>
          <w:shd w:val="clear" w:color="auto" w:fill="FFFFFF"/>
        </w:rPr>
        <w:t> </w:t>
      </w:r>
      <w:r w:rsidRPr="00B6557C">
        <w:rPr>
          <w:rFonts w:ascii="Times New Roman" w:hAnsi="Times New Roman" w:cs="Times New Roman"/>
          <w:i/>
          <w:iCs/>
          <w:color w:val="222222"/>
          <w:shd w:val="clear" w:color="auto" w:fill="FFFFFF"/>
        </w:rPr>
        <w:t>American Journal of Psychiatry</w:t>
      </w:r>
      <w:r w:rsidRPr="00B6557C">
        <w:rPr>
          <w:rFonts w:ascii="Times New Roman" w:hAnsi="Times New Roman" w:cs="Times New Roman"/>
          <w:color w:val="222222"/>
          <w:shd w:val="clear" w:color="auto" w:fill="FFFFFF"/>
        </w:rPr>
        <w:t>, </w:t>
      </w:r>
      <w:r w:rsidRPr="00B6557C">
        <w:rPr>
          <w:rFonts w:ascii="Times New Roman" w:hAnsi="Times New Roman" w:cs="Times New Roman"/>
          <w:i/>
          <w:iCs/>
          <w:color w:val="222222"/>
          <w:shd w:val="clear" w:color="auto" w:fill="FFFFFF"/>
        </w:rPr>
        <w:t>162</w:t>
      </w:r>
      <w:r w:rsidRPr="00B6557C">
        <w:rPr>
          <w:rFonts w:ascii="Times New Roman" w:hAnsi="Times New Roman" w:cs="Times New Roman"/>
          <w:color w:val="222222"/>
          <w:shd w:val="clear" w:color="auto" w:fill="FFFFFF"/>
        </w:rPr>
        <w:t>(8), 1401-1402.</w:t>
      </w:r>
    </w:p>
    <w:p w:rsidR="00B6557C"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Wani, H. A., Suwirta, A., &amp; Fayeye, J. (2013). Untold stories of human rights violations in Kashmir. </w:t>
      </w:r>
      <w:proofErr w:type="spellStart"/>
      <w:r w:rsidRPr="00B6557C">
        <w:rPr>
          <w:rFonts w:ascii="Times New Roman" w:hAnsi="Times New Roman" w:cs="Times New Roman"/>
          <w:i/>
          <w:iCs/>
          <w:color w:val="222222"/>
          <w:shd w:val="clear" w:color="auto" w:fill="FFFFFF"/>
        </w:rPr>
        <w:t>Educare</w:t>
      </w:r>
      <w:proofErr w:type="spellEnd"/>
      <w:r w:rsidRPr="00B6557C">
        <w:rPr>
          <w:rFonts w:ascii="Times New Roman" w:hAnsi="Times New Roman" w:cs="Times New Roman"/>
          <w:color w:val="222222"/>
          <w:shd w:val="clear" w:color="auto" w:fill="FFFFFF"/>
        </w:rPr>
        <w:t>, </w:t>
      </w:r>
      <w:r w:rsidRPr="00B6557C">
        <w:rPr>
          <w:rFonts w:ascii="Times New Roman" w:hAnsi="Times New Roman" w:cs="Times New Roman"/>
          <w:i/>
          <w:iCs/>
          <w:color w:val="222222"/>
          <w:shd w:val="clear" w:color="auto" w:fill="FFFFFF"/>
        </w:rPr>
        <w:t>6</w:t>
      </w:r>
      <w:r w:rsidRPr="00B6557C">
        <w:rPr>
          <w:rFonts w:ascii="Times New Roman" w:hAnsi="Times New Roman" w:cs="Times New Roman"/>
          <w:color w:val="222222"/>
          <w:shd w:val="clear" w:color="auto" w:fill="FFFFFF"/>
        </w:rPr>
        <w:t>(1).</w:t>
      </w:r>
    </w:p>
    <w:p w:rsidR="00B6557C"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Wani, I. A., &amp; Singh, B. (2017). Mental health and cannabis abusers of Kashmir Valley. </w:t>
      </w:r>
      <w:r w:rsidRPr="00B6557C">
        <w:rPr>
          <w:rFonts w:ascii="Times New Roman" w:hAnsi="Times New Roman" w:cs="Times New Roman"/>
          <w:i/>
          <w:iCs/>
          <w:color w:val="222222"/>
          <w:shd w:val="clear" w:color="auto" w:fill="FFFFFF"/>
        </w:rPr>
        <w:t>Journal of Psychology and Psychotherapy</w:t>
      </w:r>
      <w:r w:rsidRPr="00B6557C">
        <w:rPr>
          <w:rFonts w:ascii="Times New Roman" w:hAnsi="Times New Roman" w:cs="Times New Roman"/>
          <w:color w:val="222222"/>
          <w:shd w:val="clear" w:color="auto" w:fill="FFFFFF"/>
        </w:rPr>
        <w:t>, </w:t>
      </w:r>
      <w:r w:rsidRPr="00B6557C">
        <w:rPr>
          <w:rFonts w:ascii="Times New Roman" w:hAnsi="Times New Roman" w:cs="Times New Roman"/>
          <w:i/>
          <w:iCs/>
          <w:color w:val="222222"/>
          <w:shd w:val="clear" w:color="auto" w:fill="FFFFFF"/>
        </w:rPr>
        <w:t>7</w:t>
      </w:r>
      <w:r w:rsidRPr="00B6557C">
        <w:rPr>
          <w:rFonts w:ascii="Times New Roman" w:hAnsi="Times New Roman" w:cs="Times New Roman"/>
          <w:color w:val="222222"/>
          <w:shd w:val="clear" w:color="auto" w:fill="FFFFFF"/>
        </w:rPr>
        <w:t>(2), 1-5.</w:t>
      </w:r>
    </w:p>
    <w:p w:rsidR="00B6557C"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 xml:space="preserve">Wani, S. R., </w:t>
      </w:r>
      <w:proofErr w:type="spellStart"/>
      <w:r w:rsidRPr="00B6557C">
        <w:rPr>
          <w:rFonts w:ascii="Times New Roman" w:hAnsi="Times New Roman" w:cs="Times New Roman"/>
          <w:color w:val="222222"/>
          <w:shd w:val="clear" w:color="auto" w:fill="FFFFFF"/>
        </w:rPr>
        <w:t>Farhana</w:t>
      </w:r>
      <w:proofErr w:type="spellEnd"/>
      <w:r w:rsidRPr="00B6557C">
        <w:rPr>
          <w:rFonts w:ascii="Times New Roman" w:hAnsi="Times New Roman" w:cs="Times New Roman"/>
          <w:color w:val="222222"/>
          <w:shd w:val="clear" w:color="auto" w:fill="FFFFFF"/>
        </w:rPr>
        <w:t xml:space="preserve">, A., </w:t>
      </w:r>
      <w:proofErr w:type="spellStart"/>
      <w:r w:rsidRPr="00B6557C">
        <w:rPr>
          <w:rFonts w:ascii="Times New Roman" w:hAnsi="Times New Roman" w:cs="Times New Roman"/>
          <w:color w:val="222222"/>
          <w:shd w:val="clear" w:color="auto" w:fill="FFFFFF"/>
        </w:rPr>
        <w:t>Pandith</w:t>
      </w:r>
      <w:proofErr w:type="spellEnd"/>
      <w:r w:rsidRPr="00B6557C">
        <w:rPr>
          <w:rFonts w:ascii="Times New Roman" w:hAnsi="Times New Roman" w:cs="Times New Roman"/>
          <w:color w:val="222222"/>
          <w:shd w:val="clear" w:color="auto" w:fill="FFFFFF"/>
        </w:rPr>
        <w:t>, D. Z., &amp; DAR, M. (2021). Hepatitis B, Hepatitis C and HIV Infections among People Who Inject Drugs-A Study from Tertiary Care Centre of Kashmir Valley, India. </w:t>
      </w:r>
      <w:r w:rsidRPr="00B6557C">
        <w:rPr>
          <w:rFonts w:ascii="Times New Roman" w:hAnsi="Times New Roman" w:cs="Times New Roman"/>
          <w:i/>
          <w:iCs/>
          <w:color w:val="222222"/>
          <w:shd w:val="clear" w:color="auto" w:fill="FFFFFF"/>
        </w:rPr>
        <w:t>Journal of Clinical &amp; Diagnostic Research</w:t>
      </w:r>
      <w:r w:rsidRPr="00B6557C">
        <w:rPr>
          <w:rFonts w:ascii="Times New Roman" w:hAnsi="Times New Roman" w:cs="Times New Roman"/>
          <w:color w:val="222222"/>
          <w:shd w:val="clear" w:color="auto" w:fill="FFFFFF"/>
        </w:rPr>
        <w:t>, </w:t>
      </w:r>
      <w:r w:rsidRPr="00B6557C">
        <w:rPr>
          <w:rFonts w:ascii="Times New Roman" w:hAnsi="Times New Roman" w:cs="Times New Roman"/>
          <w:i/>
          <w:iCs/>
          <w:color w:val="222222"/>
          <w:shd w:val="clear" w:color="auto" w:fill="FFFFFF"/>
        </w:rPr>
        <w:t>15</w:t>
      </w:r>
      <w:r w:rsidRPr="00B6557C">
        <w:rPr>
          <w:rFonts w:ascii="Times New Roman" w:hAnsi="Times New Roman" w:cs="Times New Roman"/>
          <w:color w:val="222222"/>
          <w:shd w:val="clear" w:color="auto" w:fill="FFFFFF"/>
        </w:rPr>
        <w:t>(6). 34-37.</w:t>
      </w:r>
    </w:p>
    <w:p w:rsidR="00B6557C" w:rsidRPr="00B6557C" w:rsidRDefault="001C2373" w:rsidP="00B6557C">
      <w:pPr>
        <w:pStyle w:val="ListParagraph"/>
        <w:spacing w:after="0"/>
        <w:ind w:firstLine="720"/>
        <w:jc w:val="both"/>
        <w:rPr>
          <w:rFonts w:ascii="Times New Roman" w:hAnsi="Times New Roman" w:cs="Times New Roman"/>
          <w:color w:val="222222"/>
          <w:shd w:val="clear" w:color="auto" w:fill="FFFFFF"/>
        </w:rPr>
      </w:pPr>
      <w:proofErr w:type="spellStart"/>
      <w:r w:rsidRPr="00B6557C">
        <w:rPr>
          <w:rFonts w:ascii="Times New Roman" w:hAnsi="Times New Roman" w:cs="Times New Roman"/>
          <w:color w:val="222222"/>
          <w:shd w:val="clear" w:color="auto" w:fill="FFFFFF"/>
        </w:rPr>
        <w:t>Warikoo</w:t>
      </w:r>
      <w:proofErr w:type="spellEnd"/>
      <w:r w:rsidRPr="00B6557C">
        <w:rPr>
          <w:rFonts w:ascii="Times New Roman" w:hAnsi="Times New Roman" w:cs="Times New Roman"/>
          <w:color w:val="222222"/>
          <w:shd w:val="clear" w:color="auto" w:fill="FFFFFF"/>
        </w:rPr>
        <w:t>, K. (2009). Himalayan frontiers of India. </w:t>
      </w:r>
      <w:r w:rsidRPr="00B6557C">
        <w:rPr>
          <w:rFonts w:ascii="Times New Roman" w:hAnsi="Times New Roman" w:cs="Times New Roman"/>
          <w:i/>
          <w:iCs/>
          <w:color w:val="222222"/>
          <w:shd w:val="clear" w:color="auto" w:fill="FFFFFF"/>
        </w:rPr>
        <w:t>London and New York: Routledge</w:t>
      </w:r>
      <w:r w:rsidRPr="00B6557C">
        <w:rPr>
          <w:rFonts w:ascii="Times New Roman" w:hAnsi="Times New Roman" w:cs="Times New Roman"/>
          <w:color w:val="222222"/>
          <w:shd w:val="clear" w:color="auto" w:fill="FFFFFF"/>
        </w:rPr>
        <w:t>.</w:t>
      </w:r>
    </w:p>
    <w:p w:rsidR="00B6557C" w:rsidRPr="00B6557C" w:rsidRDefault="001C2373" w:rsidP="00B6557C">
      <w:pPr>
        <w:pStyle w:val="ListParagraph"/>
        <w:spacing w:after="0"/>
        <w:ind w:firstLine="720"/>
        <w:jc w:val="both"/>
        <w:rPr>
          <w:rFonts w:ascii="Times New Roman" w:hAnsi="Times New Roman" w:cs="Times New Roman"/>
          <w:color w:val="1A1A1A"/>
          <w:shd w:val="clear" w:color="auto" w:fill="FFFFFF"/>
        </w:rPr>
      </w:pPr>
      <w:r w:rsidRPr="00B6557C">
        <w:rPr>
          <w:rFonts w:ascii="Times New Roman" w:hAnsi="Times New Roman" w:cs="Times New Roman"/>
          <w:color w:val="1A1A1A"/>
          <w:shd w:val="clear" w:color="auto" w:fill="FFFFFF"/>
        </w:rPr>
        <w:t xml:space="preserve">Warner, M. L., Kaufman, N. C., &amp; Grundmann, O. (2016). The pharmacology and toxicology of </w:t>
      </w:r>
      <w:proofErr w:type="spellStart"/>
      <w:r w:rsidRPr="00B6557C">
        <w:rPr>
          <w:rFonts w:ascii="Times New Roman" w:hAnsi="Times New Roman" w:cs="Times New Roman"/>
          <w:color w:val="1A1A1A"/>
          <w:shd w:val="clear" w:color="auto" w:fill="FFFFFF"/>
        </w:rPr>
        <w:t>kratom</w:t>
      </w:r>
      <w:proofErr w:type="spellEnd"/>
      <w:r w:rsidRPr="00B6557C">
        <w:rPr>
          <w:rFonts w:ascii="Times New Roman" w:hAnsi="Times New Roman" w:cs="Times New Roman"/>
          <w:color w:val="1A1A1A"/>
          <w:shd w:val="clear" w:color="auto" w:fill="FFFFFF"/>
        </w:rPr>
        <w:t>: from traditional herb to drug of abuse. </w:t>
      </w:r>
      <w:r w:rsidRPr="00B6557C">
        <w:rPr>
          <w:rFonts w:ascii="Times New Roman" w:hAnsi="Times New Roman" w:cs="Times New Roman"/>
          <w:i/>
          <w:iCs/>
          <w:color w:val="1A1A1A"/>
          <w:shd w:val="clear" w:color="auto" w:fill="FFFFFF"/>
        </w:rPr>
        <w:t>International journal of legal medicine</w:t>
      </w:r>
      <w:r w:rsidRPr="00B6557C">
        <w:rPr>
          <w:rFonts w:ascii="Times New Roman" w:hAnsi="Times New Roman" w:cs="Times New Roman"/>
          <w:color w:val="1A1A1A"/>
          <w:shd w:val="clear" w:color="auto" w:fill="FFFFFF"/>
        </w:rPr>
        <w:t>, </w:t>
      </w:r>
      <w:r w:rsidRPr="00B6557C">
        <w:rPr>
          <w:rFonts w:ascii="Times New Roman" w:hAnsi="Times New Roman" w:cs="Times New Roman"/>
          <w:i/>
          <w:iCs/>
          <w:color w:val="1A1A1A"/>
          <w:shd w:val="clear" w:color="auto" w:fill="FFFFFF"/>
        </w:rPr>
        <w:t>130</w:t>
      </w:r>
      <w:r w:rsidRPr="00B6557C">
        <w:rPr>
          <w:rFonts w:ascii="Times New Roman" w:hAnsi="Times New Roman" w:cs="Times New Roman"/>
          <w:color w:val="1A1A1A"/>
          <w:shd w:val="clear" w:color="auto" w:fill="FFFFFF"/>
        </w:rPr>
        <w:t>(1), 127-138.</w:t>
      </w:r>
    </w:p>
    <w:p w:rsidR="00B6557C" w:rsidRPr="00B6557C" w:rsidRDefault="001C2373" w:rsidP="00B6557C">
      <w:pPr>
        <w:pStyle w:val="ListParagraph"/>
        <w:spacing w:after="0"/>
        <w:ind w:firstLine="720"/>
        <w:jc w:val="both"/>
        <w:rPr>
          <w:rFonts w:ascii="Times New Roman" w:hAnsi="Times New Roman" w:cs="Times New Roman"/>
          <w:color w:val="1A1A1A"/>
          <w:shd w:val="clear" w:color="auto" w:fill="FFFFFF"/>
        </w:rPr>
      </w:pPr>
      <w:r w:rsidRPr="00B6557C">
        <w:rPr>
          <w:rFonts w:ascii="Times New Roman" w:hAnsi="Times New Roman" w:cs="Times New Roman"/>
          <w:color w:val="1A1A1A"/>
          <w:shd w:val="clear" w:color="auto" w:fill="FFFFFF"/>
        </w:rPr>
        <w:lastRenderedPageBreak/>
        <w:t xml:space="preserve">Weinandy, J. T., &amp; Grubbs, J. B. (2021). Religious and spiritual beliefs and attitudes towards addiction and addiction treatment: A scoping review. </w:t>
      </w:r>
      <w:r w:rsidRPr="00B6557C">
        <w:rPr>
          <w:rFonts w:ascii="Times New Roman" w:hAnsi="Times New Roman" w:cs="Times New Roman"/>
          <w:i/>
          <w:iCs/>
          <w:color w:val="1A1A1A"/>
          <w:shd w:val="clear" w:color="auto" w:fill="FFFFFF"/>
        </w:rPr>
        <w:t>Addictive Behaviors Reports</w:t>
      </w:r>
      <w:r w:rsidRPr="00B6557C">
        <w:rPr>
          <w:rFonts w:ascii="Times New Roman" w:hAnsi="Times New Roman" w:cs="Times New Roman"/>
          <w:color w:val="1A1A1A"/>
          <w:shd w:val="clear" w:color="auto" w:fill="FFFFFF"/>
        </w:rPr>
        <w:t xml:space="preserve">, </w:t>
      </w:r>
      <w:r w:rsidRPr="00B6557C">
        <w:rPr>
          <w:rFonts w:ascii="Times New Roman" w:hAnsi="Times New Roman" w:cs="Times New Roman"/>
          <w:i/>
          <w:iCs/>
          <w:color w:val="1A1A1A"/>
          <w:shd w:val="clear" w:color="auto" w:fill="FFFFFF"/>
        </w:rPr>
        <w:t>14</w:t>
      </w:r>
      <w:r w:rsidRPr="00B6557C">
        <w:rPr>
          <w:rFonts w:ascii="Times New Roman" w:hAnsi="Times New Roman" w:cs="Times New Roman"/>
          <w:color w:val="1A1A1A"/>
          <w:shd w:val="clear" w:color="auto" w:fill="FFFFFF"/>
        </w:rPr>
        <w:t>.</w:t>
      </w:r>
    </w:p>
    <w:p w:rsidR="00B6557C"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Widmalm, S. (1997). The rise and fall of democracy in Jammu and Kashmir. </w:t>
      </w:r>
      <w:r w:rsidRPr="00B6557C">
        <w:rPr>
          <w:rFonts w:ascii="Times New Roman" w:hAnsi="Times New Roman" w:cs="Times New Roman"/>
          <w:i/>
          <w:iCs/>
          <w:color w:val="222222"/>
          <w:shd w:val="clear" w:color="auto" w:fill="FFFFFF"/>
        </w:rPr>
        <w:t>Asian Survey</w:t>
      </w:r>
      <w:r w:rsidRPr="00B6557C">
        <w:rPr>
          <w:rFonts w:ascii="Times New Roman" w:hAnsi="Times New Roman" w:cs="Times New Roman"/>
          <w:color w:val="222222"/>
          <w:shd w:val="clear" w:color="auto" w:fill="FFFFFF"/>
        </w:rPr>
        <w:t>, </w:t>
      </w:r>
      <w:r w:rsidRPr="00B6557C">
        <w:rPr>
          <w:rFonts w:ascii="Times New Roman" w:hAnsi="Times New Roman" w:cs="Times New Roman"/>
          <w:i/>
          <w:iCs/>
          <w:color w:val="222222"/>
          <w:shd w:val="clear" w:color="auto" w:fill="FFFFFF"/>
        </w:rPr>
        <w:t>37</w:t>
      </w:r>
      <w:r w:rsidRPr="00B6557C">
        <w:rPr>
          <w:rFonts w:ascii="Times New Roman" w:hAnsi="Times New Roman" w:cs="Times New Roman"/>
          <w:color w:val="222222"/>
          <w:shd w:val="clear" w:color="auto" w:fill="FFFFFF"/>
        </w:rPr>
        <w:t>(11), 1005-1030.</w:t>
      </w:r>
    </w:p>
    <w:p w:rsidR="00B6557C" w:rsidRPr="00B6557C" w:rsidRDefault="001C2373" w:rsidP="00B6557C">
      <w:pPr>
        <w:pStyle w:val="ListParagraph"/>
        <w:spacing w:after="0"/>
        <w:ind w:firstLine="720"/>
        <w:jc w:val="both"/>
        <w:rPr>
          <w:rFonts w:ascii="Times New Roman" w:hAnsi="Times New Roman" w:cs="Times New Roman"/>
          <w:color w:val="1A1A1A"/>
          <w:shd w:val="clear" w:color="auto" w:fill="FFFFFF"/>
        </w:rPr>
      </w:pPr>
      <w:r w:rsidRPr="00B6557C">
        <w:rPr>
          <w:rFonts w:ascii="Times New Roman" w:hAnsi="Times New Roman" w:cs="Times New Roman"/>
          <w:color w:val="1A1A1A"/>
          <w:shd w:val="clear" w:color="auto" w:fill="FFFFFF"/>
        </w:rPr>
        <w:t>Wilson, J. Q. (1995). </w:t>
      </w:r>
      <w:r w:rsidRPr="00B6557C">
        <w:rPr>
          <w:rFonts w:ascii="Times New Roman" w:hAnsi="Times New Roman" w:cs="Times New Roman"/>
          <w:i/>
          <w:iCs/>
          <w:color w:val="1A1A1A"/>
          <w:shd w:val="clear" w:color="auto" w:fill="FFFFFF"/>
        </w:rPr>
        <w:t>On character: essays</w:t>
      </w:r>
      <w:r w:rsidRPr="00B6557C">
        <w:rPr>
          <w:rFonts w:ascii="Times New Roman" w:hAnsi="Times New Roman" w:cs="Times New Roman"/>
          <w:color w:val="1A1A1A"/>
          <w:shd w:val="clear" w:color="auto" w:fill="FFFFFF"/>
        </w:rPr>
        <w:t>. American Enterprise Institute.</w:t>
      </w:r>
    </w:p>
    <w:p w:rsidR="00B6557C" w:rsidRPr="00B6557C" w:rsidRDefault="001C2373" w:rsidP="00B6557C">
      <w:pPr>
        <w:pStyle w:val="ListParagraph"/>
        <w:spacing w:after="0"/>
        <w:ind w:firstLine="720"/>
        <w:jc w:val="both"/>
        <w:rPr>
          <w:rFonts w:ascii="Times New Roman" w:hAnsi="Times New Roman" w:cs="Times New Roman"/>
          <w:color w:val="1A1A1A"/>
          <w:shd w:val="clear" w:color="auto" w:fill="FFFFFF"/>
        </w:rPr>
      </w:pPr>
      <w:r w:rsidRPr="00B6557C">
        <w:rPr>
          <w:rFonts w:ascii="Times New Roman" w:hAnsi="Times New Roman" w:cs="Times New Roman"/>
          <w:color w:val="1A1A1A"/>
          <w:shd w:val="clear" w:color="auto" w:fill="FFFFFF"/>
        </w:rPr>
        <w:t>World Health Organization. (2000). </w:t>
      </w:r>
      <w:r w:rsidRPr="00B6557C">
        <w:rPr>
          <w:rFonts w:ascii="Times New Roman" w:hAnsi="Times New Roman" w:cs="Times New Roman"/>
          <w:i/>
          <w:iCs/>
          <w:color w:val="1A1A1A"/>
          <w:shd w:val="clear" w:color="auto" w:fill="FFFFFF"/>
        </w:rPr>
        <w:t>Guidelines for the regulatory assessment of medicinal products for use in self-medication</w:t>
      </w:r>
      <w:r w:rsidRPr="00B6557C">
        <w:rPr>
          <w:rFonts w:ascii="Times New Roman" w:hAnsi="Times New Roman" w:cs="Times New Roman"/>
          <w:color w:val="1A1A1A"/>
          <w:shd w:val="clear" w:color="auto" w:fill="FFFFFF"/>
        </w:rPr>
        <w:t> (No. WHO/EDM/QSM/00.1). World Health Organization.</w:t>
      </w:r>
    </w:p>
    <w:p w:rsidR="00B6557C" w:rsidRPr="00B6557C" w:rsidRDefault="001C2373" w:rsidP="00B6557C">
      <w:pPr>
        <w:pStyle w:val="ListParagraph"/>
        <w:spacing w:after="0"/>
        <w:ind w:firstLine="720"/>
        <w:jc w:val="both"/>
        <w:rPr>
          <w:rFonts w:ascii="Times New Roman" w:hAnsi="Times New Roman" w:cs="Times New Roman"/>
          <w:color w:val="222222"/>
          <w:shd w:val="clear" w:color="auto" w:fill="FFFFFF"/>
        </w:rPr>
      </w:pPr>
      <w:r w:rsidRPr="00B6557C">
        <w:rPr>
          <w:rFonts w:ascii="Times New Roman" w:hAnsi="Times New Roman" w:cs="Times New Roman"/>
          <w:color w:val="222222"/>
          <w:shd w:val="clear" w:color="auto" w:fill="FFFFFF"/>
        </w:rPr>
        <w:t>Zehra, Q., &amp; Singh, J. (2021). Drug Abuse in Kashmir. </w:t>
      </w:r>
      <w:proofErr w:type="spellStart"/>
      <w:r w:rsidRPr="00B6557C">
        <w:rPr>
          <w:rFonts w:ascii="Times New Roman" w:hAnsi="Times New Roman" w:cs="Times New Roman"/>
          <w:i/>
          <w:iCs/>
          <w:color w:val="222222"/>
          <w:shd w:val="clear" w:color="auto" w:fill="FFFFFF"/>
        </w:rPr>
        <w:t>Supremo</w:t>
      </w:r>
      <w:proofErr w:type="spellEnd"/>
      <w:r w:rsidRPr="00B6557C">
        <w:rPr>
          <w:rFonts w:ascii="Times New Roman" w:hAnsi="Times New Roman" w:cs="Times New Roman"/>
          <w:i/>
          <w:iCs/>
          <w:color w:val="222222"/>
          <w:shd w:val="clear" w:color="auto" w:fill="FFFFFF"/>
        </w:rPr>
        <w:t xml:space="preserve"> Amicus</w:t>
      </w:r>
      <w:r w:rsidRPr="00B6557C">
        <w:rPr>
          <w:rFonts w:ascii="Times New Roman" w:hAnsi="Times New Roman" w:cs="Times New Roman"/>
          <w:color w:val="222222"/>
          <w:shd w:val="clear" w:color="auto" w:fill="FFFFFF"/>
        </w:rPr>
        <w:t>, </w:t>
      </w:r>
      <w:r w:rsidRPr="00B6557C">
        <w:rPr>
          <w:rFonts w:ascii="Times New Roman" w:hAnsi="Times New Roman" w:cs="Times New Roman"/>
          <w:i/>
          <w:iCs/>
          <w:color w:val="222222"/>
          <w:shd w:val="clear" w:color="auto" w:fill="FFFFFF"/>
        </w:rPr>
        <w:t>26</w:t>
      </w:r>
      <w:r w:rsidRPr="00B6557C">
        <w:rPr>
          <w:rFonts w:ascii="Times New Roman" w:hAnsi="Times New Roman" w:cs="Times New Roman"/>
          <w:color w:val="222222"/>
          <w:shd w:val="clear" w:color="auto" w:fill="FFFFFF"/>
        </w:rPr>
        <w:t>, 332.</w:t>
      </w:r>
    </w:p>
    <w:p w:rsidR="002D3F9A" w:rsidRDefault="001C2373" w:rsidP="002D3F9A">
      <w:pPr>
        <w:pStyle w:val="ListParagraph"/>
        <w:spacing w:after="0"/>
        <w:ind w:firstLine="720"/>
        <w:jc w:val="both"/>
        <w:rPr>
          <w:rFonts w:ascii="Times New Roman" w:hAnsi="Times New Roman" w:cs="Times New Roman"/>
          <w:color w:val="1A1A1A"/>
          <w:shd w:val="clear" w:color="auto" w:fill="FFFFFF"/>
        </w:rPr>
      </w:pPr>
      <w:r w:rsidRPr="00B6557C">
        <w:rPr>
          <w:rFonts w:ascii="Times New Roman" w:hAnsi="Times New Roman" w:cs="Times New Roman"/>
          <w:color w:val="1A1A1A"/>
          <w:shd w:val="clear" w:color="auto" w:fill="FFFFFF"/>
        </w:rPr>
        <w:t xml:space="preserve">Zhan, C., </w:t>
      </w:r>
      <w:proofErr w:type="spellStart"/>
      <w:r w:rsidRPr="00B6557C">
        <w:rPr>
          <w:rFonts w:ascii="Times New Roman" w:hAnsi="Times New Roman" w:cs="Times New Roman"/>
          <w:color w:val="1A1A1A"/>
          <w:shd w:val="clear" w:color="auto" w:fill="FFFFFF"/>
        </w:rPr>
        <w:t>Sangl</w:t>
      </w:r>
      <w:proofErr w:type="spellEnd"/>
      <w:r w:rsidRPr="00B6557C">
        <w:rPr>
          <w:rFonts w:ascii="Times New Roman" w:hAnsi="Times New Roman" w:cs="Times New Roman"/>
          <w:color w:val="1A1A1A"/>
          <w:shd w:val="clear" w:color="auto" w:fill="FFFFFF"/>
        </w:rPr>
        <w:t xml:space="preserve">, J., </w:t>
      </w:r>
      <w:proofErr w:type="spellStart"/>
      <w:r w:rsidRPr="00B6557C">
        <w:rPr>
          <w:rFonts w:ascii="Times New Roman" w:hAnsi="Times New Roman" w:cs="Times New Roman"/>
          <w:color w:val="1A1A1A"/>
          <w:shd w:val="clear" w:color="auto" w:fill="FFFFFF"/>
        </w:rPr>
        <w:t>Bierman</w:t>
      </w:r>
      <w:proofErr w:type="spellEnd"/>
      <w:r w:rsidRPr="00B6557C">
        <w:rPr>
          <w:rFonts w:ascii="Times New Roman" w:hAnsi="Times New Roman" w:cs="Times New Roman"/>
          <w:color w:val="1A1A1A"/>
          <w:shd w:val="clear" w:color="auto" w:fill="FFFFFF"/>
        </w:rPr>
        <w:t>, A. S., Miller, M. R., Friedman, B., Wickizer, S. W., &amp; Meyer, G. S. (2001). Potentially inappropriate medication use in the community-dwelling elderly: findings from the 1996 Medical Expenditure Panel Survey. </w:t>
      </w:r>
      <w:proofErr w:type="spellStart"/>
      <w:r w:rsidRPr="00B6557C">
        <w:rPr>
          <w:rFonts w:ascii="Times New Roman" w:hAnsi="Times New Roman" w:cs="Times New Roman"/>
          <w:i/>
          <w:iCs/>
          <w:color w:val="1A1A1A"/>
          <w:shd w:val="clear" w:color="auto" w:fill="FFFFFF"/>
        </w:rPr>
        <w:t>Jama</w:t>
      </w:r>
      <w:proofErr w:type="spellEnd"/>
      <w:r w:rsidRPr="00B6557C">
        <w:rPr>
          <w:rFonts w:ascii="Times New Roman" w:hAnsi="Times New Roman" w:cs="Times New Roman"/>
          <w:color w:val="1A1A1A"/>
          <w:shd w:val="clear" w:color="auto" w:fill="FFFFFF"/>
        </w:rPr>
        <w:t>, </w:t>
      </w:r>
      <w:r w:rsidRPr="00B6557C">
        <w:rPr>
          <w:rFonts w:ascii="Times New Roman" w:hAnsi="Times New Roman" w:cs="Times New Roman"/>
          <w:i/>
          <w:iCs/>
          <w:color w:val="1A1A1A"/>
          <w:shd w:val="clear" w:color="auto" w:fill="FFFFFF"/>
        </w:rPr>
        <w:t>286</w:t>
      </w:r>
      <w:r w:rsidRPr="00B6557C">
        <w:rPr>
          <w:rFonts w:ascii="Times New Roman" w:hAnsi="Times New Roman" w:cs="Times New Roman"/>
          <w:color w:val="1A1A1A"/>
          <w:shd w:val="clear" w:color="auto" w:fill="FFFFFF"/>
        </w:rPr>
        <w:t>(22), 2823-2829.</w:t>
      </w:r>
    </w:p>
    <w:p w:rsidR="002D3F9A" w:rsidRDefault="002D3F9A" w:rsidP="002D3F9A">
      <w:pPr>
        <w:spacing w:after="0"/>
        <w:jc w:val="both"/>
        <w:rPr>
          <w:rFonts w:ascii="Times New Roman" w:hAnsi="Times New Roman" w:cs="Times New Roman"/>
          <w:b/>
          <w:color w:val="1A1A1A"/>
          <w:sz w:val="24"/>
          <w:szCs w:val="24"/>
          <w:u w:val="single"/>
          <w:shd w:val="clear" w:color="auto" w:fill="FFFFFF"/>
        </w:rPr>
      </w:pPr>
    </w:p>
    <w:p w:rsidR="001C2373" w:rsidRDefault="002D3F9A" w:rsidP="001C2373">
      <w:pPr>
        <w:pStyle w:val="PreformattedText"/>
        <w:spacing w:line="360" w:lineRule="auto"/>
        <w:jc w:val="both"/>
        <w:rPr>
          <w:rFonts w:ascii="Times New Roman" w:hAnsi="Times New Roman" w:cs="Times New Roman"/>
          <w:sz w:val="24"/>
          <w:szCs w:val="24"/>
        </w:rPr>
      </w:pPr>
      <w:r>
        <w:rPr>
          <w:rFonts w:ascii="Times New Roman" w:eastAsia="Times New Roman" w:hAnsi="Times New Roman" w:cs="Times New Roman"/>
          <w:b/>
          <w:bCs/>
          <w:color w:val="000000"/>
          <w:szCs w:val="18"/>
        </w:rPr>
        <w:t>Corresponding A</w:t>
      </w:r>
      <w:r w:rsidRPr="00956452">
        <w:rPr>
          <w:rFonts w:ascii="Times New Roman" w:eastAsia="Times New Roman" w:hAnsi="Times New Roman" w:cs="Times New Roman"/>
          <w:b/>
          <w:bCs/>
          <w:color w:val="000000"/>
          <w:szCs w:val="18"/>
        </w:rPr>
        <w:t xml:space="preserve">uthor: </w:t>
      </w:r>
      <w:r w:rsidRPr="00956452">
        <w:rPr>
          <w:rFonts w:ascii="Times New Roman" w:eastAsia="Times New Roman" w:hAnsi="Times New Roman" w:cs="Times New Roman"/>
          <w:color w:val="000000"/>
          <w:szCs w:val="18"/>
        </w:rPr>
        <w:t xml:space="preserve">Full name of Corresponding author </w:t>
      </w:r>
      <w:r w:rsidR="00BA2DEC" w:rsidRPr="00956452">
        <w:rPr>
          <w:rFonts w:ascii="Times New Roman" w:eastAsia="Times New Roman" w:hAnsi="Times New Roman" w:cs="Times New Roman"/>
          <w:color w:val="000000"/>
          <w:szCs w:val="18"/>
        </w:rPr>
        <w:t>(</w:t>
      </w:r>
      <w:r w:rsidR="00BA2DEC">
        <w:rPr>
          <w:rFonts w:ascii="Times New Roman" w:eastAsia="Times New Roman" w:hAnsi="Times New Roman" w:cs="Times New Roman"/>
          <w:color w:val="000000"/>
          <w:szCs w:val="18"/>
        </w:rPr>
        <w:t>Dr</w:t>
      </w:r>
      <w:r>
        <w:rPr>
          <w:rFonts w:ascii="Times New Roman" w:eastAsia="Times New Roman" w:hAnsi="Times New Roman" w:cs="Times New Roman"/>
          <w:color w:val="000000"/>
          <w:szCs w:val="18"/>
        </w:rPr>
        <w:t xml:space="preserve">. Sumbl Ahmad </w:t>
      </w:r>
      <w:r w:rsidR="00BA2DEC">
        <w:rPr>
          <w:rFonts w:ascii="Times New Roman" w:eastAsia="Times New Roman" w:hAnsi="Times New Roman" w:cs="Times New Roman"/>
          <w:color w:val="000000"/>
          <w:szCs w:val="18"/>
        </w:rPr>
        <w:t>Khanday)</w:t>
      </w:r>
    </w:p>
    <w:p w:rsidR="003A2F05" w:rsidRDefault="003A2F05"/>
    <w:sectPr w:rsidR="003A2F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Mono">
    <w:altName w:val="Courier New"/>
    <w:charset w:val="01"/>
    <w:family w:val="modern"/>
    <w:pitch w:val="fixed"/>
  </w:font>
  <w:font w:name="TimesNewRomanPSMT">
    <w:altName w:val="MS Gothic"/>
    <w:panose1 w:val="00000000000000000000"/>
    <w:charset w:val="80"/>
    <w:family w:val="auto"/>
    <w:notTrueType/>
    <w:pitch w:val="default"/>
    <w:sig w:usb0="00000001" w:usb1="08070000" w:usb2="00000010" w:usb3="00000000" w:csb0="00020000" w:csb1="00000000"/>
  </w:font>
  <w:font w:name="HiddenHorzOCR">
    <w:altName w:val="MS Gothic"/>
    <w:panose1 w:val="00000000000000000000"/>
    <w:charset w:val="80"/>
    <w:family w:val="auto"/>
    <w:notTrueType/>
    <w:pitch w:val="default"/>
    <w:sig w:usb0="00000001" w:usb1="08070000" w:usb2="00000010" w:usb3="00000000" w:csb0="00020000" w:csb1="00000000"/>
  </w:font>
  <w:font w:name="CourierNewPS-BoldMT">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C947A5"/>
    <w:multiLevelType w:val="hybridMultilevel"/>
    <w:tmpl w:val="87BCD6F0"/>
    <w:lvl w:ilvl="0" w:tplc="42E6C5CA">
      <w:start w:val="1"/>
      <w:numFmt w:val="bullet"/>
      <w:lvlText w:val=""/>
      <w:lvlJc w:val="center"/>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B22FC8"/>
    <w:multiLevelType w:val="hybridMultilevel"/>
    <w:tmpl w:val="CED8C396"/>
    <w:lvl w:ilvl="0" w:tplc="CDCA6AD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923040"/>
    <w:multiLevelType w:val="hybridMultilevel"/>
    <w:tmpl w:val="822EB6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373"/>
    <w:rsid w:val="00021149"/>
    <w:rsid w:val="00034491"/>
    <w:rsid w:val="00130DCB"/>
    <w:rsid w:val="001A7B50"/>
    <w:rsid w:val="001C2373"/>
    <w:rsid w:val="00201EF6"/>
    <w:rsid w:val="00237875"/>
    <w:rsid w:val="0029408A"/>
    <w:rsid w:val="002D3F9A"/>
    <w:rsid w:val="002E1030"/>
    <w:rsid w:val="003A2F05"/>
    <w:rsid w:val="005356B0"/>
    <w:rsid w:val="005517AE"/>
    <w:rsid w:val="005669B2"/>
    <w:rsid w:val="00996623"/>
    <w:rsid w:val="00B6557C"/>
    <w:rsid w:val="00BA2DEC"/>
    <w:rsid w:val="00C2016C"/>
    <w:rsid w:val="00DA64D3"/>
    <w:rsid w:val="00F273B9"/>
    <w:rsid w:val="00F61BA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3D0AC7-B78E-4F7B-8737-0C8A5B9A6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373"/>
  </w:style>
  <w:style w:type="paragraph" w:styleId="Heading2">
    <w:name w:val="heading 2"/>
    <w:basedOn w:val="Normal"/>
    <w:link w:val="Heading2Char"/>
    <w:uiPriority w:val="9"/>
    <w:qFormat/>
    <w:rsid w:val="001C2373"/>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2373"/>
    <w:rPr>
      <w:color w:val="0563C1" w:themeColor="hyperlink"/>
      <w:u w:val="single"/>
    </w:rPr>
  </w:style>
  <w:style w:type="character" w:customStyle="1" w:styleId="Heading2Char">
    <w:name w:val="Heading 2 Char"/>
    <w:basedOn w:val="DefaultParagraphFont"/>
    <w:link w:val="Heading2"/>
    <w:uiPriority w:val="9"/>
    <w:rsid w:val="001C2373"/>
    <w:rPr>
      <w:rFonts w:ascii="Times New Roman" w:eastAsia="Times New Roman" w:hAnsi="Times New Roman" w:cs="Times New Roman"/>
      <w:b/>
      <w:bCs/>
      <w:sz w:val="36"/>
      <w:szCs w:val="36"/>
      <w:lang w:eastAsia="en-IN"/>
    </w:rPr>
  </w:style>
  <w:style w:type="paragraph" w:styleId="NormalWeb">
    <w:name w:val="Normal (Web)"/>
    <w:basedOn w:val="Normal"/>
    <w:uiPriority w:val="99"/>
    <w:unhideWhenUsed/>
    <w:rsid w:val="001C237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reformattedText">
    <w:name w:val="Preformatted Text"/>
    <w:basedOn w:val="Normal"/>
    <w:rsid w:val="001C2373"/>
    <w:pPr>
      <w:widowControl w:val="0"/>
      <w:suppressAutoHyphens/>
      <w:spacing w:after="0" w:line="240" w:lineRule="auto"/>
    </w:pPr>
    <w:rPr>
      <w:rFonts w:ascii="Liberation Mono" w:eastAsia="Liberation Mono" w:hAnsi="Liberation Mono" w:cs="Liberation Mono"/>
      <w:sz w:val="20"/>
      <w:szCs w:val="20"/>
      <w:lang w:val="en-US" w:eastAsia="zh-CN" w:bidi="hi-IN"/>
    </w:rPr>
  </w:style>
  <w:style w:type="table" w:styleId="TableGrid">
    <w:name w:val="Table Grid"/>
    <w:basedOn w:val="TableNormal"/>
    <w:uiPriority w:val="59"/>
    <w:rsid w:val="001C2373"/>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1C2373"/>
    <w:rPr>
      <w:i/>
      <w:iCs/>
    </w:rPr>
  </w:style>
  <w:style w:type="character" w:styleId="Strong">
    <w:name w:val="Strong"/>
    <w:basedOn w:val="DefaultParagraphFont"/>
    <w:uiPriority w:val="22"/>
    <w:qFormat/>
    <w:rsid w:val="001C2373"/>
    <w:rPr>
      <w:b/>
      <w:bCs/>
    </w:rPr>
  </w:style>
  <w:style w:type="character" w:customStyle="1" w:styleId="bkciteavail">
    <w:name w:val="bk_cite_avail"/>
    <w:basedOn w:val="DefaultParagraphFont"/>
    <w:rsid w:val="001C2373"/>
  </w:style>
  <w:style w:type="paragraph" w:styleId="Header">
    <w:name w:val="header"/>
    <w:basedOn w:val="Normal"/>
    <w:link w:val="HeaderChar"/>
    <w:uiPriority w:val="99"/>
    <w:unhideWhenUsed/>
    <w:rsid w:val="001C2373"/>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1C2373"/>
    <w:rPr>
      <w:lang w:val="en-US"/>
    </w:rPr>
  </w:style>
  <w:style w:type="paragraph" w:styleId="Footer">
    <w:name w:val="footer"/>
    <w:basedOn w:val="Normal"/>
    <w:link w:val="FooterChar"/>
    <w:uiPriority w:val="99"/>
    <w:unhideWhenUsed/>
    <w:rsid w:val="001C2373"/>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1C2373"/>
    <w:rPr>
      <w:lang w:val="en-US"/>
    </w:rPr>
  </w:style>
  <w:style w:type="paragraph" w:styleId="ListParagraph">
    <w:name w:val="List Paragraph"/>
    <w:basedOn w:val="Normal"/>
    <w:uiPriority w:val="34"/>
    <w:qFormat/>
    <w:rsid w:val="001C2373"/>
    <w:pPr>
      <w:spacing w:after="200" w:line="27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4065/76.12.12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mc/articles/PMC3025448/" TargetMode="External"/><Relationship Id="rId5" Type="http://schemas.openxmlformats.org/officeDocument/2006/relationships/hyperlink" Target="mailto:sumbl.amu.k@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24</Pages>
  <Words>11115</Words>
  <Characters>63359</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8</cp:revision>
  <dcterms:created xsi:type="dcterms:W3CDTF">2022-07-25T14:36:00Z</dcterms:created>
  <dcterms:modified xsi:type="dcterms:W3CDTF">2024-06-02T05:18:00Z</dcterms:modified>
</cp:coreProperties>
</file>