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82B" w:rsidRPr="0069282B" w:rsidRDefault="0069282B" w:rsidP="0069282B">
      <w:pPr>
        <w:rPr>
          <w:rStyle w:val="text"/>
          <w:rFonts w:ascii="Times New Roman" w:hAnsi="Times New Roman" w:cs="Times New Roman"/>
          <w:b/>
          <w:sz w:val="24"/>
          <w:szCs w:val="24"/>
        </w:rPr>
      </w:pPr>
    </w:p>
    <w:p w:rsidR="00C95281" w:rsidRDefault="00C95281" w:rsidP="00DF0AC7">
      <w:pPr>
        <w:jc w:val="center"/>
        <w:rPr>
          <w:rFonts w:ascii="Times New Roman" w:hAnsi="Times New Roman" w:cs="Times New Roman"/>
          <w:b/>
          <w:color w:val="000000"/>
          <w:sz w:val="32"/>
          <w:szCs w:val="32"/>
          <w:shd w:val="clear" w:color="auto" w:fill="FFFFFF"/>
        </w:rPr>
      </w:pPr>
      <w:r w:rsidRPr="00BB7FEE">
        <w:rPr>
          <w:rFonts w:ascii="Times New Roman" w:hAnsi="Times New Roman" w:cs="Times New Roman"/>
          <w:b/>
          <w:color w:val="000000"/>
          <w:sz w:val="32"/>
          <w:szCs w:val="32"/>
          <w:shd w:val="clear" w:color="auto" w:fill="FFFFFF"/>
        </w:rPr>
        <w:t xml:space="preserve">A Review </w:t>
      </w:r>
      <w:r w:rsidR="00DA5F17" w:rsidRPr="00BB7FEE">
        <w:rPr>
          <w:rFonts w:ascii="Times New Roman" w:hAnsi="Times New Roman" w:cs="Times New Roman"/>
          <w:b/>
          <w:color w:val="000000"/>
          <w:sz w:val="32"/>
          <w:szCs w:val="32"/>
          <w:shd w:val="clear" w:color="auto" w:fill="FFFFFF"/>
        </w:rPr>
        <w:t>on</w:t>
      </w:r>
      <w:r w:rsidR="00DA5F17">
        <w:rPr>
          <w:rFonts w:ascii="Times New Roman" w:hAnsi="Times New Roman" w:cs="Times New Roman"/>
          <w:b/>
          <w:color w:val="000000"/>
          <w:sz w:val="32"/>
          <w:szCs w:val="32"/>
          <w:shd w:val="clear" w:color="auto" w:fill="FFFFFF"/>
        </w:rPr>
        <w:t xml:space="preserve"> Green</w:t>
      </w:r>
      <w:r w:rsidRPr="00BB7FEE">
        <w:rPr>
          <w:rFonts w:ascii="Times New Roman" w:hAnsi="Times New Roman" w:cs="Times New Roman"/>
          <w:b/>
          <w:color w:val="000000"/>
          <w:sz w:val="32"/>
          <w:szCs w:val="32"/>
          <w:shd w:val="clear" w:color="auto" w:fill="FFFFFF"/>
        </w:rPr>
        <w:t xml:space="preserve"> Synthesis</w:t>
      </w:r>
      <w:r w:rsidR="00DA5F17">
        <w:rPr>
          <w:rFonts w:ascii="Times New Roman" w:hAnsi="Times New Roman" w:cs="Times New Roman"/>
          <w:b/>
          <w:color w:val="000000"/>
          <w:sz w:val="32"/>
          <w:szCs w:val="32"/>
          <w:shd w:val="clear" w:color="auto" w:fill="FFFFFF"/>
        </w:rPr>
        <w:t xml:space="preserve"> and</w:t>
      </w:r>
      <w:r w:rsidRPr="00BB7FEE">
        <w:rPr>
          <w:rFonts w:ascii="Times New Roman" w:hAnsi="Times New Roman" w:cs="Times New Roman"/>
          <w:b/>
          <w:color w:val="000000"/>
          <w:sz w:val="32"/>
          <w:szCs w:val="32"/>
          <w:shd w:val="clear" w:color="auto" w:fill="FFFFFF"/>
        </w:rPr>
        <w:t xml:space="preserve"> Characterization of Nanoparticles</w:t>
      </w:r>
    </w:p>
    <w:p w:rsidR="0082124F" w:rsidRDefault="00931014" w:rsidP="00931014">
      <w:pPr>
        <w:jc w:val="center"/>
        <w:rPr>
          <w:rFonts w:ascii="Times New Roman" w:hAnsi="Times New Roman" w:cs="Times New Roman"/>
          <w:b/>
          <w:color w:val="000000"/>
          <w:sz w:val="28"/>
          <w:szCs w:val="28"/>
          <w:shd w:val="clear" w:color="auto" w:fill="FFFFFF"/>
        </w:rPr>
      </w:pPr>
      <w:proofErr w:type="spellStart"/>
      <w:r w:rsidRPr="00931014">
        <w:rPr>
          <w:rFonts w:ascii="Times New Roman" w:hAnsi="Times New Roman" w:cs="Times New Roman"/>
          <w:b/>
          <w:color w:val="000000"/>
          <w:sz w:val="28"/>
          <w:szCs w:val="28"/>
          <w:shd w:val="clear" w:color="auto" w:fill="FFFFFF"/>
        </w:rPr>
        <w:t>Rekha</w:t>
      </w:r>
      <w:proofErr w:type="spellEnd"/>
      <w:r w:rsidRPr="00931014">
        <w:rPr>
          <w:rFonts w:ascii="Times New Roman" w:hAnsi="Times New Roman" w:cs="Times New Roman"/>
          <w:b/>
          <w:color w:val="000000"/>
          <w:sz w:val="28"/>
          <w:szCs w:val="28"/>
          <w:shd w:val="clear" w:color="auto" w:fill="FFFFFF"/>
        </w:rPr>
        <w:t xml:space="preserve"> </w:t>
      </w:r>
      <w:proofErr w:type="spellStart"/>
      <w:r w:rsidRPr="00931014">
        <w:rPr>
          <w:rFonts w:ascii="Times New Roman" w:hAnsi="Times New Roman" w:cs="Times New Roman"/>
          <w:b/>
          <w:color w:val="000000"/>
          <w:sz w:val="28"/>
          <w:szCs w:val="28"/>
          <w:shd w:val="clear" w:color="auto" w:fill="FFFFFF"/>
        </w:rPr>
        <w:t>Birle</w:t>
      </w:r>
      <w:proofErr w:type="spellEnd"/>
      <w:r w:rsidRPr="00931014">
        <w:rPr>
          <w:rFonts w:ascii="Times New Roman" w:hAnsi="Times New Roman" w:cs="Times New Roman"/>
          <w:b/>
          <w:color w:val="000000"/>
          <w:sz w:val="28"/>
          <w:szCs w:val="28"/>
          <w:shd w:val="clear" w:color="auto" w:fill="FFFFFF"/>
        </w:rPr>
        <w:t xml:space="preserve">, Dr. Love Kumar </w:t>
      </w:r>
      <w:proofErr w:type="spellStart"/>
      <w:r w:rsidRPr="00931014">
        <w:rPr>
          <w:rFonts w:ascii="Times New Roman" w:hAnsi="Times New Roman" w:cs="Times New Roman"/>
          <w:b/>
          <w:color w:val="000000"/>
          <w:sz w:val="28"/>
          <w:szCs w:val="28"/>
          <w:shd w:val="clear" w:color="auto" w:fill="FFFFFF"/>
        </w:rPr>
        <w:t>Soni</w:t>
      </w:r>
      <w:proofErr w:type="spellEnd"/>
    </w:p>
    <w:p w:rsidR="00931014" w:rsidRPr="00931014" w:rsidRDefault="00931014" w:rsidP="00931014">
      <w:pPr>
        <w:jc w:val="cente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School of pharmacy DAVV Indore, Madhya Pradesh Indore</w:t>
      </w:r>
    </w:p>
    <w:p w:rsidR="00C95281" w:rsidRPr="00931014" w:rsidRDefault="00C95281" w:rsidP="00C95281">
      <w:pPr>
        <w:jc w:val="both"/>
        <w:rPr>
          <w:rFonts w:ascii="Times New Roman" w:hAnsi="Times New Roman" w:cs="Times New Roman"/>
          <w:b/>
          <w:i/>
          <w:sz w:val="20"/>
          <w:szCs w:val="20"/>
        </w:rPr>
      </w:pPr>
      <w:r w:rsidRPr="00931014">
        <w:rPr>
          <w:rFonts w:ascii="Times New Roman" w:hAnsi="Times New Roman" w:cs="Times New Roman"/>
          <w:b/>
          <w:i/>
          <w:color w:val="000000"/>
          <w:shd w:val="clear" w:color="auto" w:fill="FFFFFF"/>
        </w:rPr>
        <w:t>Abstract</w:t>
      </w:r>
      <w:r w:rsidRPr="00931014">
        <w:rPr>
          <w:rFonts w:ascii="Times New Roman" w:hAnsi="Times New Roman" w:cs="Times New Roman"/>
          <w:b/>
          <w:i/>
          <w:color w:val="000000"/>
          <w:sz w:val="20"/>
          <w:szCs w:val="20"/>
          <w:shd w:val="clear" w:color="auto" w:fill="FFFFFF"/>
        </w:rPr>
        <w:t>-</w:t>
      </w:r>
      <w:r w:rsidRPr="00931014">
        <w:rPr>
          <w:rFonts w:ascii="Times New Roman" w:hAnsi="Times New Roman" w:cs="Times New Roman"/>
          <w:b/>
          <w:i/>
          <w:color w:val="222222"/>
          <w:sz w:val="20"/>
          <w:szCs w:val="20"/>
          <w:shd w:val="clear" w:color="auto" w:fill="FFFFFF"/>
        </w:rPr>
        <w:t>Nanoparticles are structures that possess unique properties with high surface area-to-volume ratio. Their small size, up to 100 nm, and potential for surface modifications have enabled their use in a wide range of applications</w:t>
      </w:r>
      <w:proofErr w:type="gramStart"/>
      <w:r w:rsidRPr="00931014">
        <w:rPr>
          <w:rFonts w:ascii="Times New Roman" w:hAnsi="Times New Roman" w:cs="Times New Roman"/>
          <w:b/>
          <w:i/>
          <w:color w:val="222222"/>
          <w:sz w:val="20"/>
          <w:szCs w:val="20"/>
          <w:shd w:val="clear" w:color="auto" w:fill="FFFFFF"/>
        </w:rPr>
        <w:t>..</w:t>
      </w:r>
      <w:proofErr w:type="gramEnd"/>
      <w:r w:rsidRPr="00931014">
        <w:rPr>
          <w:rFonts w:ascii="Times New Roman" w:hAnsi="Times New Roman" w:cs="Times New Roman"/>
          <w:b/>
          <w:i/>
          <w:color w:val="222222"/>
          <w:sz w:val="20"/>
          <w:szCs w:val="20"/>
          <w:shd w:val="clear" w:color="auto" w:fill="FFFFFF"/>
        </w:rPr>
        <w:t xml:space="preserve">  Additionally, the materials used in the synthesis of NPs are primary determinants of their application. Based on the chosen material, NPs are generally classified into three categories: organic, inorganic, and carbon-based. These categories include a variety of materials, such as proteins, polymers, metal ions, lipids and derivatives, magnetic minerals, and so on. Each material possesses unique attributes that influence the activity and application of the NPs. Consequently, certain NPs are typically used in particular areas because they possess higher efficiency along with tenable toxicity. </w:t>
      </w:r>
      <w:r w:rsidRPr="00931014">
        <w:rPr>
          <w:rFonts w:ascii="Times New Roman" w:hAnsi="Times New Roman" w:cs="Times New Roman"/>
          <w:b/>
          <w:i/>
          <w:sz w:val="20"/>
          <w:szCs w:val="20"/>
        </w:rPr>
        <w:t xml:space="preserve">NPs were characterized using Powder X- ray diffraction (XRD), Ultraviolet–visible spectroscopy (UV–Vis), Scanning Electron Microscopy (SEM), Transmission Electron Microscopy (TEM), Energy Dispersive Spectroscopy (EDS), Fourier Transform Infrared spectroscopy (FTIR) and Dynamic light scattering (DLS) analysis. </w:t>
      </w:r>
      <w:proofErr w:type="spellStart"/>
      <w:proofErr w:type="gramStart"/>
      <w:r w:rsidRPr="00931014">
        <w:rPr>
          <w:rFonts w:ascii="Times New Roman" w:hAnsi="Times New Roman" w:cs="Times New Roman"/>
          <w:b/>
          <w:i/>
          <w:sz w:val="20"/>
          <w:szCs w:val="20"/>
        </w:rPr>
        <w:t>antidiabetic</w:t>
      </w:r>
      <w:proofErr w:type="spellEnd"/>
      <w:proofErr w:type="gramEnd"/>
      <w:r w:rsidRPr="00931014">
        <w:rPr>
          <w:rFonts w:ascii="Times New Roman" w:hAnsi="Times New Roman" w:cs="Times New Roman"/>
          <w:b/>
          <w:i/>
          <w:sz w:val="20"/>
          <w:szCs w:val="20"/>
        </w:rPr>
        <w:t xml:space="preserve"> effect the term of alpha-</w:t>
      </w:r>
      <w:proofErr w:type="spellStart"/>
      <w:r w:rsidRPr="00931014">
        <w:rPr>
          <w:rFonts w:ascii="Times New Roman" w:hAnsi="Times New Roman" w:cs="Times New Roman"/>
          <w:b/>
          <w:i/>
          <w:sz w:val="20"/>
          <w:szCs w:val="20"/>
        </w:rPr>
        <w:t>glucosides</w:t>
      </w:r>
      <w:proofErr w:type="spellEnd"/>
      <w:r w:rsidRPr="00931014">
        <w:rPr>
          <w:rFonts w:ascii="Times New Roman" w:hAnsi="Times New Roman" w:cs="Times New Roman"/>
          <w:b/>
          <w:i/>
          <w:sz w:val="20"/>
          <w:szCs w:val="20"/>
        </w:rPr>
        <w:t xml:space="preserve"> inhibitors and </w:t>
      </w:r>
      <w:proofErr w:type="spellStart"/>
      <w:r w:rsidRPr="00931014">
        <w:rPr>
          <w:rFonts w:ascii="Times New Roman" w:hAnsi="Times New Roman" w:cs="Times New Roman"/>
          <w:b/>
          <w:i/>
          <w:sz w:val="20"/>
          <w:szCs w:val="20"/>
        </w:rPr>
        <w:t>alph</w:t>
      </w:r>
      <w:proofErr w:type="spellEnd"/>
      <w:r w:rsidRPr="00931014">
        <w:rPr>
          <w:rFonts w:ascii="Times New Roman" w:hAnsi="Times New Roman" w:cs="Times New Roman"/>
          <w:b/>
          <w:i/>
          <w:sz w:val="20"/>
          <w:szCs w:val="20"/>
        </w:rPr>
        <w:t>-amylase inhibitors.</w:t>
      </w:r>
    </w:p>
    <w:p w:rsidR="00344E84" w:rsidRPr="00931014" w:rsidRDefault="00344E84" w:rsidP="00C95281">
      <w:pPr>
        <w:jc w:val="both"/>
        <w:rPr>
          <w:rFonts w:ascii="Times New Roman" w:hAnsi="Times New Roman" w:cs="Times New Roman"/>
          <w:i/>
        </w:rPr>
      </w:pPr>
    </w:p>
    <w:p w:rsidR="00BB7FEE" w:rsidRPr="00931014" w:rsidRDefault="00BB7FEE" w:rsidP="00C95281">
      <w:pPr>
        <w:jc w:val="both"/>
        <w:rPr>
          <w:rFonts w:ascii="Times New Roman" w:hAnsi="Times New Roman" w:cs="Times New Roman"/>
          <w:i/>
          <w:sz w:val="20"/>
          <w:szCs w:val="20"/>
        </w:rPr>
      </w:pPr>
      <w:r w:rsidRPr="00931014">
        <w:rPr>
          <w:rFonts w:ascii="Times New Roman" w:hAnsi="Times New Roman" w:cs="Times New Roman"/>
          <w:b/>
          <w:i/>
        </w:rPr>
        <w:t>Keywords</w:t>
      </w:r>
      <w:r w:rsidRPr="00931014">
        <w:rPr>
          <w:rFonts w:ascii="Times New Roman" w:hAnsi="Times New Roman" w:cs="Times New Roman"/>
          <w:i/>
          <w:sz w:val="20"/>
          <w:szCs w:val="20"/>
        </w:rPr>
        <w:t xml:space="preserve">- Nanoparticles, Metal nanoparticles, Ant </w:t>
      </w:r>
      <w:proofErr w:type="gramStart"/>
      <w:r w:rsidRPr="00931014">
        <w:rPr>
          <w:rFonts w:ascii="Times New Roman" w:hAnsi="Times New Roman" w:cs="Times New Roman"/>
          <w:i/>
          <w:sz w:val="20"/>
          <w:szCs w:val="20"/>
        </w:rPr>
        <w:t>diabetic ,Scanning</w:t>
      </w:r>
      <w:proofErr w:type="gramEnd"/>
      <w:r w:rsidRPr="00931014">
        <w:rPr>
          <w:rFonts w:ascii="Times New Roman" w:hAnsi="Times New Roman" w:cs="Times New Roman"/>
          <w:i/>
          <w:sz w:val="20"/>
          <w:szCs w:val="20"/>
        </w:rPr>
        <w:t xml:space="preserve"> electron microcopy , Emission electron </w:t>
      </w:r>
      <w:proofErr w:type="spellStart"/>
      <w:r w:rsidRPr="00931014">
        <w:rPr>
          <w:rFonts w:ascii="Times New Roman" w:hAnsi="Times New Roman" w:cs="Times New Roman"/>
          <w:i/>
          <w:sz w:val="20"/>
          <w:szCs w:val="20"/>
        </w:rPr>
        <w:t>Micrescopy</w:t>
      </w:r>
      <w:proofErr w:type="spellEnd"/>
      <w:r w:rsidRPr="00931014">
        <w:rPr>
          <w:rFonts w:ascii="Times New Roman" w:hAnsi="Times New Roman" w:cs="Times New Roman"/>
          <w:i/>
          <w:sz w:val="20"/>
          <w:szCs w:val="20"/>
        </w:rPr>
        <w:t xml:space="preserve"> , plant </w:t>
      </w:r>
      <w:r w:rsidR="00344E84" w:rsidRPr="00931014">
        <w:rPr>
          <w:rFonts w:ascii="Times New Roman" w:hAnsi="Times New Roman" w:cs="Times New Roman"/>
          <w:i/>
          <w:sz w:val="20"/>
          <w:szCs w:val="20"/>
        </w:rPr>
        <w:t>extract</w:t>
      </w:r>
      <w:r w:rsidRPr="00931014">
        <w:rPr>
          <w:rFonts w:ascii="Times New Roman" w:hAnsi="Times New Roman" w:cs="Times New Roman"/>
          <w:i/>
          <w:sz w:val="20"/>
          <w:szCs w:val="20"/>
        </w:rPr>
        <w:t>, alpha amylase Inhibitor</w:t>
      </w:r>
    </w:p>
    <w:p w:rsidR="00344E84" w:rsidRDefault="00344E84" w:rsidP="00C95281">
      <w:pPr>
        <w:jc w:val="both"/>
        <w:rPr>
          <w:rFonts w:ascii="Times New Roman" w:hAnsi="Times New Roman" w:cs="Times New Roman"/>
          <w:sz w:val="24"/>
          <w:szCs w:val="24"/>
        </w:rPr>
      </w:pPr>
    </w:p>
    <w:p w:rsidR="00344E84" w:rsidRDefault="00344E84" w:rsidP="00C95281">
      <w:pPr>
        <w:jc w:val="both"/>
        <w:rPr>
          <w:rFonts w:ascii="Times New Roman" w:hAnsi="Times New Roman" w:cs="Times New Roman"/>
          <w:sz w:val="24"/>
          <w:szCs w:val="24"/>
        </w:rPr>
      </w:pPr>
    </w:p>
    <w:p w:rsidR="00344E84" w:rsidRDefault="00344E84" w:rsidP="00C95281">
      <w:pPr>
        <w:jc w:val="both"/>
        <w:rPr>
          <w:rFonts w:ascii="Times New Roman" w:hAnsi="Times New Roman" w:cs="Times New Roman"/>
          <w:sz w:val="24"/>
          <w:szCs w:val="24"/>
        </w:rPr>
      </w:pPr>
    </w:p>
    <w:p w:rsidR="00344E84" w:rsidRDefault="00344E84" w:rsidP="00C95281">
      <w:pPr>
        <w:jc w:val="both"/>
        <w:rPr>
          <w:rFonts w:ascii="Times New Roman" w:hAnsi="Times New Roman" w:cs="Times New Roman"/>
          <w:sz w:val="24"/>
          <w:szCs w:val="24"/>
        </w:rPr>
      </w:pPr>
    </w:p>
    <w:p w:rsidR="00344E84" w:rsidRDefault="00344E84" w:rsidP="00C95281">
      <w:pPr>
        <w:jc w:val="both"/>
        <w:rPr>
          <w:rFonts w:ascii="Times New Roman" w:hAnsi="Times New Roman" w:cs="Times New Roman"/>
          <w:sz w:val="24"/>
          <w:szCs w:val="24"/>
        </w:rPr>
      </w:pPr>
    </w:p>
    <w:p w:rsidR="00344E84" w:rsidRDefault="00344E84" w:rsidP="00C95281">
      <w:pPr>
        <w:jc w:val="both"/>
        <w:rPr>
          <w:rFonts w:ascii="Times New Roman" w:hAnsi="Times New Roman" w:cs="Times New Roman"/>
          <w:sz w:val="24"/>
          <w:szCs w:val="24"/>
        </w:rPr>
      </w:pPr>
    </w:p>
    <w:p w:rsidR="00344E84" w:rsidRDefault="00344E84" w:rsidP="00C95281">
      <w:pPr>
        <w:jc w:val="both"/>
        <w:rPr>
          <w:rFonts w:ascii="Times New Roman" w:hAnsi="Times New Roman" w:cs="Times New Roman"/>
          <w:sz w:val="24"/>
          <w:szCs w:val="24"/>
        </w:rPr>
      </w:pPr>
    </w:p>
    <w:p w:rsidR="00344E84" w:rsidRPr="00BF7BE4" w:rsidRDefault="00344E84" w:rsidP="00C95281">
      <w:pPr>
        <w:jc w:val="both"/>
        <w:rPr>
          <w:rFonts w:ascii="Times New Roman" w:hAnsi="Times New Roman" w:cs="Times New Roman"/>
          <w:sz w:val="24"/>
          <w:szCs w:val="24"/>
        </w:rPr>
      </w:pPr>
    </w:p>
    <w:p w:rsidR="00795600" w:rsidRPr="00931014" w:rsidRDefault="00346CB8" w:rsidP="00DA5F17">
      <w:pPr>
        <w:pStyle w:val="NoSpacing"/>
        <w:jc w:val="both"/>
        <w:rPr>
          <w:rFonts w:ascii="Times New Roman" w:hAnsi="Times New Roman" w:cs="Times New Roman"/>
          <w:color w:val="383636"/>
          <w:shd w:val="clear" w:color="auto" w:fill="FFFFFF"/>
        </w:rPr>
      </w:pPr>
      <w:r w:rsidRPr="00931014">
        <w:rPr>
          <w:rFonts w:ascii="Times New Roman" w:hAnsi="Times New Roman" w:cs="Times New Roman"/>
          <w:b/>
        </w:rPr>
        <w:t>Introduction-</w:t>
      </w:r>
      <w:r w:rsidR="00BB7FEE" w:rsidRPr="00931014">
        <w:rPr>
          <w:rFonts w:ascii="Times New Roman" w:hAnsi="Times New Roman" w:cs="Times New Roman"/>
          <w:b/>
        </w:rPr>
        <w:t xml:space="preserve"> </w:t>
      </w:r>
      <w:r w:rsidR="00795600" w:rsidRPr="00931014">
        <w:rPr>
          <w:rFonts w:ascii="Times New Roman" w:hAnsi="Times New Roman" w:cs="Times New Roman"/>
        </w:rPr>
        <w:t xml:space="preserve"> </w:t>
      </w:r>
    </w:p>
    <w:p w:rsidR="00795600" w:rsidRPr="00931014" w:rsidRDefault="00795600" w:rsidP="00795600">
      <w:pPr>
        <w:pStyle w:val="NoSpacing"/>
        <w:jc w:val="both"/>
        <w:rPr>
          <w:rFonts w:ascii="Times New Roman" w:hAnsi="Times New Roman" w:cs="Times New Roman"/>
          <w:color w:val="383636"/>
          <w:sz w:val="20"/>
          <w:szCs w:val="20"/>
        </w:rPr>
      </w:pPr>
      <w:r w:rsidRPr="00931014">
        <w:rPr>
          <w:rFonts w:ascii="Times New Roman" w:hAnsi="Times New Roman" w:cs="Times New Roman"/>
          <w:sz w:val="20"/>
          <w:szCs w:val="20"/>
        </w:rPr>
        <w:t>The field of nanotechnology has advanced exponentially in the last decade and many products containing nanoparticles are now used in various applications such as in food science, cosmetics and pharmaceuticals. Nanoparticles (NPs) are defined as particles with one dimension ranging between 1 and 100 nm. NPs exhibit different properties depending on their size and surface functionalities  The small size and large surface area account for the extensive use of NPs in various areas such as cosmetics, electronics and both diagnostic and therapeutic medical applications . The exponential growth and increasing interest in nanotechnology have been</w:t>
      </w:r>
      <w:r w:rsidRPr="00931014">
        <w:rPr>
          <w:rFonts w:ascii="Times New Roman" w:hAnsi="Times New Roman" w:cs="Times New Roman"/>
          <w:sz w:val="20"/>
          <w:szCs w:val="20"/>
          <w:shd w:val="clear" w:color="auto" w:fill="FFFFFF"/>
        </w:rPr>
        <w:t xml:space="preserve"> enhanced by the ability to image nanomaterial’s using techniques with atomic resolution capabilities such as scanning emission </w:t>
      </w:r>
      <w:r w:rsidRPr="00931014">
        <w:rPr>
          <w:rFonts w:ascii="Times New Roman" w:hAnsi="Times New Roman" w:cs="Times New Roman"/>
          <w:sz w:val="20"/>
          <w:szCs w:val="20"/>
          <w:shd w:val="clear" w:color="auto" w:fill="FFFFFF"/>
        </w:rPr>
        <w:lastRenderedPageBreak/>
        <w:t xml:space="preserve">microscopy, scanning transmission electron microscopy and tandem electron </w:t>
      </w:r>
      <w:proofErr w:type="gramStart"/>
      <w:r w:rsidRPr="00931014">
        <w:rPr>
          <w:rFonts w:ascii="Times New Roman" w:hAnsi="Times New Roman" w:cs="Times New Roman"/>
          <w:sz w:val="20"/>
          <w:szCs w:val="20"/>
          <w:shd w:val="clear" w:color="auto" w:fill="FFFFFF"/>
        </w:rPr>
        <w:t>microscopy .</w:t>
      </w:r>
      <w:proofErr w:type="gramEnd"/>
      <w:r w:rsidRPr="00931014">
        <w:rPr>
          <w:rFonts w:ascii="Times New Roman" w:hAnsi="Times New Roman" w:cs="Times New Roman"/>
          <w:sz w:val="20"/>
          <w:szCs w:val="20"/>
          <w:shd w:val="clear" w:color="auto" w:fill="FFFFFF"/>
        </w:rPr>
        <w:t xml:space="preserve"> </w:t>
      </w:r>
      <w:r w:rsidRPr="00931014">
        <w:rPr>
          <w:rFonts w:ascii="Times New Roman" w:hAnsi="Times New Roman" w:cs="Times New Roman"/>
          <w:sz w:val="20"/>
          <w:szCs w:val="20"/>
          <w:shd w:val="clear" w:color="auto" w:fill="FFFFFF"/>
        </w:rPr>
        <w:fldChar w:fldCharType="begin"/>
      </w:r>
      <w:r w:rsidRPr="00931014">
        <w:rPr>
          <w:rFonts w:ascii="Times New Roman" w:hAnsi="Times New Roman" w:cs="Times New Roman"/>
          <w:sz w:val="20"/>
          <w:szCs w:val="20"/>
          <w:shd w:val="clear" w:color="auto" w:fill="FFFFFF"/>
        </w:rPr>
        <w:instrText xml:space="preserve"> ADDIN ZOTERO_ITEM CSL_CITATION {"citationID":"xMB58rXq","properties":{"formattedCitation":"(Najahi-Missaoui et al., 2020)","plainCitation":"(Najahi-Missaoui et al., 2020)","noteIndex":0},"citationItems":[{"id":189,"uris":["http://zotero.org/users/local/yN84xZZm/items/UEV7U4VP"],"itemData":{"id":189,"type":"article-journal","abstract":"The field of nanotechnology has grown over the last two decades and made the transition from the benchtop to applied technologies. Nanoscale-sized particles, or nanoparticles, have emerged as promising tools with broad applications in drug delivery, diagnostics, cosmetics and several other biological and non-biological areas. These advances lead to questions about nanoparticle safety. Despite considerable efforts to understand the toxicity and safety of these nanoparticles, many of these questions are not yet fully answered. Nevertheless, these efforts have identified several approaches to minimize and prevent nanoparticle toxicity to promote safer nanotechnology. This review summarizes our current knowledge on nanoparticles, their toxic effects, their interactions with mammalian cells and finally current approaches to minimizing their toxicity.","container-title":"International Journal of Molecular Sciences","DOI":"10.3390/ijms22010385","ISSN":"1422-0067","issue":"1","journalAbbreviation":"IJMS","language":"en","license":"https://creativecommons.org/licenses/by/4.0/","page":"385","source":"DOI.org (Crossref)","title":"Safe Nanoparticles: Are We There Yet?","title-short":"Safe Nanoparticles","volume":"22","author":[{"family":"Najahi-Missaoui","given":"Wided"},{"family":"Arnold","given":"Robert D."},{"family":"Cummings","given":"Brian S."}],"issued":{"date-parts":[["2020",12,31]]}}}],"schema":"https://github.com/citation-style-language/schema/raw/master/csl-citation.json"} </w:instrText>
      </w:r>
      <w:r w:rsidRPr="00931014">
        <w:rPr>
          <w:rFonts w:ascii="Times New Roman" w:hAnsi="Times New Roman" w:cs="Times New Roman"/>
          <w:sz w:val="20"/>
          <w:szCs w:val="20"/>
          <w:shd w:val="clear" w:color="auto" w:fill="FFFFFF"/>
        </w:rPr>
        <w:fldChar w:fldCharType="separate"/>
      </w:r>
      <w:r w:rsidRPr="00931014">
        <w:rPr>
          <w:rFonts w:ascii="Times New Roman" w:hAnsi="Times New Roman" w:cs="Times New Roman"/>
          <w:sz w:val="20"/>
          <w:szCs w:val="20"/>
        </w:rPr>
        <w:t>(Najahi-Missaoui et al., 2020)</w:t>
      </w:r>
      <w:r w:rsidRPr="00931014">
        <w:rPr>
          <w:rFonts w:ascii="Times New Roman" w:hAnsi="Times New Roman" w:cs="Times New Roman"/>
          <w:sz w:val="20"/>
          <w:szCs w:val="20"/>
          <w:shd w:val="clear" w:color="auto" w:fill="FFFFFF"/>
        </w:rPr>
        <w:fldChar w:fldCharType="end"/>
      </w:r>
    </w:p>
    <w:p w:rsidR="00795600" w:rsidRPr="00931014" w:rsidRDefault="00795600" w:rsidP="00795600">
      <w:pPr>
        <w:pStyle w:val="NoSpacing"/>
        <w:jc w:val="both"/>
        <w:rPr>
          <w:rFonts w:ascii="Times New Roman" w:hAnsi="Times New Roman" w:cs="Times New Roman"/>
          <w:sz w:val="20"/>
          <w:szCs w:val="20"/>
        </w:rPr>
      </w:pPr>
    </w:p>
    <w:p w:rsidR="00795600" w:rsidRPr="00931014" w:rsidRDefault="00795600" w:rsidP="00795600">
      <w:pPr>
        <w:pStyle w:val="NoSpacing"/>
        <w:jc w:val="both"/>
        <w:rPr>
          <w:rFonts w:ascii="Times New Roman" w:hAnsi="Times New Roman" w:cs="Times New Roman"/>
          <w:sz w:val="20"/>
          <w:szCs w:val="20"/>
        </w:rPr>
      </w:pPr>
      <w:r w:rsidRPr="00931014">
        <w:rPr>
          <w:rFonts w:ascii="Times New Roman" w:hAnsi="Times New Roman" w:cs="Times New Roman"/>
          <w:sz w:val="20"/>
          <w:szCs w:val="20"/>
        </w:rPr>
        <w:t>The advantages of using nanoparticles as a drug delivery system include the following:</w:t>
      </w:r>
    </w:p>
    <w:p w:rsidR="00795600" w:rsidRPr="00931014" w:rsidRDefault="00795600" w:rsidP="00795600">
      <w:pPr>
        <w:pStyle w:val="NoSpacing"/>
        <w:jc w:val="both"/>
        <w:rPr>
          <w:rFonts w:ascii="Times New Roman" w:hAnsi="Times New Roman" w:cs="Times New Roman"/>
          <w:sz w:val="20"/>
          <w:szCs w:val="20"/>
        </w:rPr>
      </w:pPr>
    </w:p>
    <w:p w:rsidR="00795600" w:rsidRPr="00931014" w:rsidRDefault="00795600" w:rsidP="00795600">
      <w:pPr>
        <w:pStyle w:val="NoSpacing"/>
        <w:numPr>
          <w:ilvl w:val="0"/>
          <w:numId w:val="4"/>
        </w:numPr>
        <w:jc w:val="both"/>
        <w:rPr>
          <w:rFonts w:ascii="Times New Roman" w:hAnsi="Times New Roman" w:cs="Times New Roman"/>
          <w:sz w:val="20"/>
          <w:szCs w:val="20"/>
        </w:rPr>
      </w:pPr>
      <w:r w:rsidRPr="00931014">
        <w:rPr>
          <w:rFonts w:ascii="Times New Roman" w:hAnsi="Times New Roman" w:cs="Times New Roman"/>
          <w:sz w:val="20"/>
          <w:szCs w:val="20"/>
        </w:rPr>
        <w:t>Particle size and surface characteristics of nanoparticles can be easily manipulated to achieve both passive and active drug targeting after parenteral administration</w:t>
      </w:r>
      <w:r w:rsidRPr="00931014">
        <w:rPr>
          <w:rFonts w:ascii="Times New Roman" w:hAnsi="Times New Roman" w:cs="Times New Roman"/>
          <w:sz w:val="20"/>
          <w:szCs w:val="20"/>
        </w:rPr>
        <w:fldChar w:fldCharType="begin"/>
      </w:r>
      <w:r w:rsidRPr="00931014">
        <w:rPr>
          <w:rFonts w:ascii="Times New Roman" w:hAnsi="Times New Roman" w:cs="Times New Roman"/>
          <w:sz w:val="20"/>
          <w:szCs w:val="20"/>
        </w:rPr>
        <w:instrText xml:space="preserve"> ADDIN ZOTERO_ITEM CSL_CITATION {"citationID":"E2B8fRIe","properties":{"formattedCitation":"(Hall et al., 2007)","plainCitation":"(Hall et al., 2007)","noteIndex":0},"citationItems":[{"id":180,"uris":["http://zotero.org/users/local/yN84xZZm/items/JSNLK6ZW"],"itemData":{"id":180,"type":"article-journal","abstract":"Nanotechnology offers many advantages to traditional drug design, delivery and medical diagnostics; however, nanomedicines present considerable challenges for preclinical development. Nanoparticle constructs intended for medical applications consist of a wide variety of materials, and their small size, unique physicochemical properties and biological activity often require modification of standard characterization techniques. A rational characterization strategy for nanomedicines includes physicochemical characterization, sterility and pyrogenicity assessment, biodistribution (absorption, distribution, metabolism and excretion [ADME]) and toxicity characterization, which includes both in vitro tests and in vivo animal studies. Here, we highlight progress for a few methods that are uniquely useful for nanoparticles or are indicative of their toxicity or efficacy.","container-title":"Nanomedicine (London, England)","DOI":"10.2217/17435889.2.6.789","ISSN":"1748-6963","issue":"6","journalAbbreviation":"Nanomedicine (Lond)","language":"eng","note":"PMID: 18095846","page":"789-803","source":"PubMed","title":"Characterization of nanoparticles for therapeutics","volume":"2","author":[{"family":"Hall","given":"Jennifer B."},{"family":"Dobrovolskaia","given":"Marina A."},{"family":"Patri","given":"Anil K."},{"family":"McNeil","given":"Scott E."}],"issued":{"date-parts":[["2007",12]]}}}],"schema":"https://github.com/citation-style-language/schema/raw/master/csl-citation.json"} </w:instrText>
      </w:r>
      <w:r w:rsidRPr="00931014">
        <w:rPr>
          <w:rFonts w:ascii="Times New Roman" w:hAnsi="Times New Roman" w:cs="Times New Roman"/>
          <w:sz w:val="20"/>
          <w:szCs w:val="20"/>
        </w:rPr>
        <w:fldChar w:fldCharType="separate"/>
      </w:r>
      <w:r w:rsidRPr="00931014">
        <w:rPr>
          <w:rFonts w:ascii="Times New Roman" w:hAnsi="Times New Roman" w:cs="Times New Roman"/>
          <w:sz w:val="20"/>
          <w:szCs w:val="20"/>
        </w:rPr>
        <w:t>(Hall et al., 2007)</w:t>
      </w:r>
      <w:r w:rsidRPr="00931014">
        <w:rPr>
          <w:rFonts w:ascii="Times New Roman" w:hAnsi="Times New Roman" w:cs="Times New Roman"/>
          <w:sz w:val="20"/>
          <w:szCs w:val="20"/>
        </w:rPr>
        <w:fldChar w:fldCharType="end"/>
      </w:r>
    </w:p>
    <w:p w:rsidR="00795600" w:rsidRPr="00931014" w:rsidRDefault="00795600" w:rsidP="00795600">
      <w:pPr>
        <w:pStyle w:val="NoSpacing"/>
        <w:numPr>
          <w:ilvl w:val="0"/>
          <w:numId w:val="4"/>
        </w:numPr>
        <w:jc w:val="both"/>
        <w:rPr>
          <w:rFonts w:ascii="Times New Roman" w:hAnsi="Times New Roman" w:cs="Times New Roman"/>
          <w:sz w:val="20"/>
          <w:szCs w:val="20"/>
        </w:rPr>
      </w:pPr>
      <w:r w:rsidRPr="00931014">
        <w:rPr>
          <w:rFonts w:ascii="Times New Roman" w:hAnsi="Times New Roman" w:cs="Times New Roman"/>
          <w:sz w:val="20"/>
          <w:szCs w:val="20"/>
        </w:rPr>
        <w:t>They control and sustain release of the drug during the transportation and at the site of localization, altering organ distribution of the drug and subsequent clearance of the drug so as to achieve increase in drug therapeutic efficacy and reduction in side effects.</w:t>
      </w:r>
    </w:p>
    <w:p w:rsidR="00795600" w:rsidRPr="00931014" w:rsidRDefault="00795600" w:rsidP="00795600">
      <w:pPr>
        <w:pStyle w:val="NoSpacing"/>
        <w:numPr>
          <w:ilvl w:val="0"/>
          <w:numId w:val="4"/>
        </w:numPr>
        <w:jc w:val="both"/>
        <w:rPr>
          <w:rFonts w:ascii="Times New Roman" w:hAnsi="Times New Roman" w:cs="Times New Roman"/>
          <w:sz w:val="20"/>
          <w:szCs w:val="20"/>
        </w:rPr>
      </w:pPr>
      <w:r w:rsidRPr="00931014">
        <w:rPr>
          <w:rFonts w:ascii="Times New Roman" w:hAnsi="Times New Roman" w:cs="Times New Roman"/>
          <w:sz w:val="20"/>
          <w:szCs w:val="20"/>
        </w:rPr>
        <w:t>Controlled release and particle degradation characteristics can be readily modulated by the choice of matrix constituents. Drug loading is relatively high and drugs can be incorporated into the systems without any chemical reaction; this is an important factor for preserving the drug activity.</w:t>
      </w:r>
    </w:p>
    <w:p w:rsidR="00795600" w:rsidRPr="00931014" w:rsidRDefault="00795600" w:rsidP="00795600">
      <w:pPr>
        <w:pStyle w:val="NoSpacing"/>
        <w:numPr>
          <w:ilvl w:val="0"/>
          <w:numId w:val="4"/>
        </w:numPr>
        <w:jc w:val="both"/>
        <w:rPr>
          <w:rFonts w:ascii="Times New Roman" w:hAnsi="Times New Roman" w:cs="Times New Roman"/>
          <w:sz w:val="20"/>
          <w:szCs w:val="20"/>
        </w:rPr>
      </w:pPr>
      <w:r w:rsidRPr="00931014">
        <w:rPr>
          <w:rFonts w:ascii="Times New Roman" w:hAnsi="Times New Roman" w:cs="Times New Roman"/>
          <w:sz w:val="20"/>
          <w:szCs w:val="20"/>
        </w:rPr>
        <w:t>Site-specific targeting can be achieved by attaching targeting ligands to surface of particles or use of magnetic guidance.</w:t>
      </w:r>
    </w:p>
    <w:p w:rsidR="00795600" w:rsidRPr="00931014" w:rsidRDefault="00795600" w:rsidP="00795600">
      <w:pPr>
        <w:pStyle w:val="NoSpacing"/>
        <w:numPr>
          <w:ilvl w:val="0"/>
          <w:numId w:val="4"/>
        </w:numPr>
        <w:jc w:val="both"/>
        <w:rPr>
          <w:rFonts w:ascii="Times New Roman" w:hAnsi="Times New Roman" w:cs="Times New Roman"/>
          <w:sz w:val="20"/>
          <w:szCs w:val="20"/>
        </w:rPr>
      </w:pPr>
      <w:r w:rsidRPr="00931014">
        <w:rPr>
          <w:rFonts w:ascii="Times New Roman" w:hAnsi="Times New Roman" w:cs="Times New Roman"/>
          <w:sz w:val="20"/>
          <w:szCs w:val="20"/>
        </w:rPr>
        <w:t>The system can be used for various routes of administration including oral, nasal, parenteral, intra-ocular etc.</w:t>
      </w:r>
    </w:p>
    <w:p w:rsidR="00795600" w:rsidRPr="00931014" w:rsidRDefault="00795600" w:rsidP="00795600">
      <w:pPr>
        <w:pStyle w:val="NoSpacing"/>
        <w:numPr>
          <w:ilvl w:val="0"/>
          <w:numId w:val="4"/>
        </w:numPr>
        <w:jc w:val="both"/>
        <w:rPr>
          <w:rFonts w:ascii="Times New Roman" w:hAnsi="Times New Roman" w:cs="Times New Roman"/>
          <w:sz w:val="20"/>
          <w:szCs w:val="20"/>
        </w:rPr>
      </w:pPr>
      <w:r w:rsidRPr="00931014">
        <w:rPr>
          <w:rFonts w:ascii="Times New Roman" w:hAnsi="Times New Roman" w:cs="Times New Roman"/>
          <w:sz w:val="20"/>
          <w:szCs w:val="20"/>
        </w:rPr>
        <w:t>In spite of these advantages, nanoparticles do have limitations; i.e., their small size and large surface area can lead to particle-particle aggregation, making physical handling of nanoparticles difficult in liquid and dry forms. In addition, small particles size and large surface area readily result in limited drug loading and burst release. These practical problems have to be overcome before nanoparticles can be used clinically or made commercially available.</w:t>
      </w:r>
    </w:p>
    <w:p w:rsidR="00795600" w:rsidRPr="00931014" w:rsidRDefault="00795600" w:rsidP="00795600">
      <w:pPr>
        <w:pStyle w:val="NoSpacing"/>
        <w:jc w:val="both"/>
        <w:rPr>
          <w:rFonts w:ascii="Times New Roman" w:hAnsi="Times New Roman" w:cs="Times New Roman"/>
          <w:sz w:val="20"/>
          <w:szCs w:val="20"/>
        </w:rPr>
      </w:pPr>
      <w:r w:rsidRPr="00931014">
        <w:rPr>
          <w:rFonts w:ascii="Times New Roman" w:hAnsi="Times New Roman" w:cs="Times New Roman"/>
          <w:sz w:val="20"/>
          <w:szCs w:val="20"/>
        </w:rPr>
        <w:t xml:space="preserve">The present review details the latest development of </w:t>
      </w:r>
      <w:proofErr w:type="spellStart"/>
      <w:r w:rsidRPr="00931014">
        <w:rPr>
          <w:rFonts w:ascii="Times New Roman" w:hAnsi="Times New Roman" w:cs="Times New Roman"/>
          <w:sz w:val="20"/>
          <w:szCs w:val="20"/>
        </w:rPr>
        <w:t>nanoparticulate</w:t>
      </w:r>
      <w:proofErr w:type="spellEnd"/>
      <w:r w:rsidRPr="00931014">
        <w:rPr>
          <w:rFonts w:ascii="Times New Roman" w:hAnsi="Times New Roman" w:cs="Times New Roman"/>
          <w:sz w:val="20"/>
          <w:szCs w:val="20"/>
        </w:rPr>
        <w:t xml:space="preserve"> drug delivery systems, surface modification issues, drug loading strategies, release control and potential applications of nanoparticles</w:t>
      </w:r>
      <w:proofErr w:type="gramStart"/>
      <w:r w:rsidRPr="00931014">
        <w:rPr>
          <w:rFonts w:ascii="Times New Roman" w:hAnsi="Times New Roman" w:cs="Times New Roman"/>
          <w:sz w:val="20"/>
          <w:szCs w:val="20"/>
        </w:rPr>
        <w:t>.(</w:t>
      </w:r>
      <w:proofErr w:type="gramEnd"/>
      <w:r w:rsidRPr="00931014">
        <w:rPr>
          <w:rFonts w:ascii="Times New Roman" w:hAnsi="Times New Roman" w:cs="Times New Roman"/>
          <w:sz w:val="20"/>
          <w:szCs w:val="20"/>
        </w:rPr>
        <w:t xml:space="preserve"> VJ </w:t>
      </w:r>
      <w:proofErr w:type="spellStart"/>
      <w:r w:rsidRPr="00931014">
        <w:rPr>
          <w:rFonts w:ascii="Times New Roman" w:hAnsi="Times New Roman" w:cs="Times New Roman"/>
          <w:sz w:val="20"/>
          <w:szCs w:val="20"/>
        </w:rPr>
        <w:t>Mohanraj</w:t>
      </w:r>
      <w:proofErr w:type="spellEnd"/>
      <w:r w:rsidRPr="00931014">
        <w:rPr>
          <w:rFonts w:ascii="Times New Roman" w:hAnsi="Times New Roman" w:cs="Times New Roman"/>
          <w:sz w:val="20"/>
          <w:szCs w:val="20"/>
        </w:rPr>
        <w:t xml:space="preserve"> et.al. 2007)</w:t>
      </w:r>
    </w:p>
    <w:p w:rsidR="00286787" w:rsidRPr="00BF7BE4" w:rsidRDefault="00286787" w:rsidP="00795600">
      <w:pPr>
        <w:pStyle w:val="NoSpacing"/>
        <w:jc w:val="both"/>
        <w:rPr>
          <w:rFonts w:ascii="Times New Roman" w:hAnsi="Times New Roman" w:cs="Times New Roman"/>
          <w:sz w:val="24"/>
          <w:szCs w:val="24"/>
        </w:rPr>
      </w:pPr>
    </w:p>
    <w:p w:rsidR="00320858" w:rsidRPr="00BF7BE4" w:rsidRDefault="00286787" w:rsidP="00EA2886">
      <w:pPr>
        <w:pStyle w:val="NoSpacing"/>
        <w:jc w:val="both"/>
        <w:rPr>
          <w:rFonts w:ascii="Times New Roman" w:hAnsi="Times New Roman" w:cs="Times New Roman"/>
          <w:sz w:val="24"/>
          <w:szCs w:val="24"/>
        </w:rPr>
      </w:pPr>
      <w:r w:rsidRPr="00931014">
        <w:rPr>
          <w:rFonts w:ascii="Times New Roman" w:hAnsi="Times New Roman" w:cs="Times New Roman"/>
          <w:b/>
        </w:rPr>
        <w:t>Method of preparation of Nanoparticles</w:t>
      </w:r>
      <w:r w:rsidRPr="00BF7BE4">
        <w:rPr>
          <w:rFonts w:ascii="Times New Roman" w:hAnsi="Times New Roman" w:cs="Times New Roman"/>
          <w:sz w:val="24"/>
          <w:szCs w:val="24"/>
        </w:rPr>
        <w:t>-</w:t>
      </w:r>
    </w:p>
    <w:p w:rsidR="00286787" w:rsidRPr="00BF7BE4" w:rsidRDefault="00EA2886" w:rsidP="00320858">
      <w:pPr>
        <w:jc w:val="both"/>
        <w:rPr>
          <w:rFonts w:ascii="Times New Roman" w:hAnsi="Times New Roman" w:cs="Times New Roman"/>
          <w:sz w:val="24"/>
          <w:szCs w:val="24"/>
          <w:shd w:val="clear" w:color="auto" w:fill="FFFFFF"/>
        </w:rPr>
      </w:pPr>
      <w:r w:rsidRPr="00BF7BE4">
        <w:rPr>
          <w:rFonts w:ascii="Times New Roman" w:hAnsi="Times New Roman" w:cs="Times New Roman"/>
          <w:noProof/>
          <w:sz w:val="24"/>
          <w:szCs w:val="24"/>
          <w:shd w:val="clear" w:color="auto" w:fill="FFFFFF" w:themeFill="background1"/>
          <w:lang w:val="en-IN" w:eastAsia="en-IN"/>
        </w:rPr>
        <w:drawing>
          <wp:inline distT="0" distB="0" distL="0" distR="0" wp14:anchorId="17661F5C" wp14:editId="43CDD327">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2638" cy="3429479"/>
                    </a:xfrm>
                    <a:prstGeom prst="rect">
                      <a:avLst/>
                    </a:prstGeom>
                  </pic:spPr>
                </pic:pic>
              </a:graphicData>
            </a:graphic>
          </wp:inline>
        </w:drawing>
      </w:r>
    </w:p>
    <w:p w:rsidR="00EA2886" w:rsidRPr="00931014" w:rsidRDefault="00EA2886" w:rsidP="00320858">
      <w:pPr>
        <w:jc w:val="both"/>
        <w:rPr>
          <w:rFonts w:ascii="Times New Roman" w:hAnsi="Times New Roman" w:cs="Times New Roman"/>
          <w:color w:val="2E2E2E"/>
          <w:sz w:val="20"/>
          <w:szCs w:val="20"/>
          <w:shd w:val="clear" w:color="auto" w:fill="FFFFFF"/>
        </w:rPr>
      </w:pPr>
      <w:r w:rsidRPr="00931014">
        <w:rPr>
          <w:rFonts w:ascii="Times New Roman" w:hAnsi="Times New Roman" w:cs="Times New Roman"/>
          <w:b/>
          <w:shd w:val="clear" w:color="auto" w:fill="FFFFFF"/>
        </w:rPr>
        <w:t>Synthesis of Nanoparticles</w:t>
      </w:r>
      <w:r w:rsidRPr="00BF7BE4">
        <w:rPr>
          <w:rFonts w:ascii="Times New Roman" w:hAnsi="Times New Roman" w:cs="Times New Roman"/>
          <w:sz w:val="24"/>
          <w:szCs w:val="24"/>
          <w:shd w:val="clear" w:color="auto" w:fill="FFFFFF"/>
        </w:rPr>
        <w:t>-</w:t>
      </w:r>
      <w:r w:rsidR="0017111E" w:rsidRPr="00931014">
        <w:rPr>
          <w:rFonts w:ascii="Times New Roman" w:hAnsi="Times New Roman" w:cs="Times New Roman"/>
          <w:color w:val="2E2E2E"/>
          <w:sz w:val="20"/>
          <w:szCs w:val="20"/>
          <w:shd w:val="clear" w:color="auto" w:fill="FFFFFF"/>
        </w:rPr>
        <w:t xml:space="preserve">Products from nature or those derived from natural products, such as extracts of various plants or parts of plants, tea, coffee, banana, simple amino acids, as well as wine, table sugar and glucose, have been used as </w:t>
      </w:r>
      <w:proofErr w:type="spellStart"/>
      <w:r w:rsidR="0017111E" w:rsidRPr="00931014">
        <w:rPr>
          <w:rFonts w:ascii="Times New Roman" w:hAnsi="Times New Roman" w:cs="Times New Roman"/>
          <w:color w:val="2E2E2E"/>
          <w:sz w:val="20"/>
          <w:szCs w:val="20"/>
          <w:shd w:val="clear" w:color="auto" w:fill="FFFFFF"/>
        </w:rPr>
        <w:t>reductants</w:t>
      </w:r>
      <w:proofErr w:type="spellEnd"/>
      <w:r w:rsidR="0017111E" w:rsidRPr="00931014">
        <w:rPr>
          <w:rFonts w:ascii="Times New Roman" w:hAnsi="Times New Roman" w:cs="Times New Roman"/>
          <w:color w:val="2E2E2E"/>
          <w:sz w:val="20"/>
          <w:szCs w:val="20"/>
          <w:shd w:val="clear" w:color="auto" w:fill="FFFFFF"/>
        </w:rPr>
        <w:t xml:space="preserve"> and as capping agents during synthesis. Polyphenols found in plant material often play a key role in these processes. The techniques involved are simple, environmentally friendly, and generally one-pot </w:t>
      </w:r>
      <w:r w:rsidR="0017111E" w:rsidRPr="00931014">
        <w:rPr>
          <w:rFonts w:ascii="Times New Roman" w:hAnsi="Times New Roman" w:cs="Times New Roman"/>
          <w:color w:val="2E2E2E"/>
          <w:sz w:val="20"/>
          <w:szCs w:val="20"/>
          <w:shd w:val="clear" w:color="auto" w:fill="FFFFFF"/>
        </w:rPr>
        <w:lastRenderedPageBreak/>
        <w:t>processes. Tea extracts with high polyphenol content act as both chelating/reducing and capping agents for nanoparticles. We discuss the key materials used in the field: silver, gold, iron, metal alloys, oxides, and salts.</w:t>
      </w:r>
      <w:r w:rsidR="000F0DC0" w:rsidRPr="00931014">
        <w:rPr>
          <w:rFonts w:ascii="Times New Roman" w:hAnsi="Times New Roman" w:cs="Times New Roman"/>
          <w:sz w:val="20"/>
          <w:szCs w:val="20"/>
        </w:rPr>
        <w:t xml:space="preserve"> </w:t>
      </w:r>
      <w:proofErr w:type="spellStart"/>
      <w:r w:rsidR="0017111E" w:rsidRPr="00931014">
        <w:rPr>
          <w:rFonts w:ascii="Times New Roman" w:hAnsi="Times New Roman" w:cs="Times New Roman"/>
          <w:color w:val="2E2E2E"/>
          <w:sz w:val="20"/>
          <w:szCs w:val="20"/>
          <w:shd w:val="clear" w:color="auto" w:fill="FFFFFF"/>
        </w:rPr>
        <w:t>Oxana</w:t>
      </w:r>
      <w:proofErr w:type="spellEnd"/>
      <w:r w:rsidR="0017111E" w:rsidRPr="00931014">
        <w:rPr>
          <w:rFonts w:ascii="Times New Roman" w:hAnsi="Times New Roman" w:cs="Times New Roman"/>
          <w:color w:val="2E2E2E"/>
          <w:sz w:val="20"/>
          <w:szCs w:val="20"/>
          <w:shd w:val="clear" w:color="auto" w:fill="FFFFFF"/>
        </w:rPr>
        <w:t xml:space="preserve"> V</w:t>
      </w:r>
      <w:r w:rsidR="000F0DC0" w:rsidRPr="00931014">
        <w:rPr>
          <w:rFonts w:ascii="Times New Roman" w:hAnsi="Times New Roman" w:cs="Times New Roman"/>
          <w:color w:val="2E2E2E"/>
          <w:sz w:val="20"/>
          <w:szCs w:val="20"/>
          <w:shd w:val="clear" w:color="auto" w:fill="FFFFFF"/>
        </w:rPr>
        <w:t xml:space="preserve"> et.al</w:t>
      </w:r>
      <w:proofErr w:type="gramStart"/>
      <w:r w:rsidR="000F0DC0" w:rsidRPr="00931014">
        <w:rPr>
          <w:rFonts w:ascii="Times New Roman" w:hAnsi="Times New Roman" w:cs="Times New Roman"/>
          <w:color w:val="2E2E2E"/>
          <w:sz w:val="20"/>
          <w:szCs w:val="20"/>
          <w:shd w:val="clear" w:color="auto" w:fill="FFFFFF"/>
        </w:rPr>
        <w:t>.(</w:t>
      </w:r>
      <w:proofErr w:type="gramEnd"/>
      <w:r w:rsidR="000F0DC0" w:rsidRPr="00931014">
        <w:rPr>
          <w:rFonts w:ascii="Times New Roman" w:hAnsi="Times New Roman" w:cs="Times New Roman"/>
          <w:color w:val="2E2E2E"/>
          <w:sz w:val="20"/>
          <w:szCs w:val="20"/>
          <w:shd w:val="clear" w:color="auto" w:fill="FFFFFF"/>
        </w:rPr>
        <w:t>2013)</w:t>
      </w:r>
    </w:p>
    <w:p w:rsidR="0017111E" w:rsidRPr="00931014" w:rsidRDefault="0017111E" w:rsidP="00320858">
      <w:pPr>
        <w:jc w:val="both"/>
        <w:rPr>
          <w:rFonts w:ascii="Times New Roman" w:hAnsi="Times New Roman" w:cs="Times New Roman"/>
          <w:sz w:val="20"/>
          <w:szCs w:val="20"/>
        </w:rPr>
      </w:pPr>
      <w:r w:rsidRPr="00931014">
        <w:rPr>
          <w:rFonts w:ascii="Times New Roman" w:hAnsi="Times New Roman" w:cs="Times New Roman"/>
          <w:b/>
          <w:color w:val="2E2E2E"/>
          <w:sz w:val="20"/>
          <w:szCs w:val="20"/>
          <w:shd w:val="clear" w:color="auto" w:fill="FFFFFF"/>
        </w:rPr>
        <w:t>Bottom up approach-</w:t>
      </w:r>
      <w:r w:rsidR="001625EF" w:rsidRPr="00931014">
        <w:rPr>
          <w:rFonts w:ascii="Times New Roman" w:hAnsi="Times New Roman" w:cs="Times New Roman"/>
          <w:sz w:val="20"/>
          <w:szCs w:val="20"/>
        </w:rPr>
        <w:t xml:space="preserve">Liquid phase methods are also numerous. It is within the liquid phase that all of self-assembly and synthesis occurs. Liquid phase methods are </w:t>
      </w:r>
      <w:proofErr w:type="spellStart"/>
      <w:r w:rsidR="001625EF" w:rsidRPr="00931014">
        <w:rPr>
          <w:rFonts w:ascii="Times New Roman" w:hAnsi="Times New Roman" w:cs="Times New Roman"/>
          <w:sz w:val="20"/>
          <w:szCs w:val="20"/>
        </w:rPr>
        <w:t>upscalable</w:t>
      </w:r>
      <w:proofErr w:type="spellEnd"/>
      <w:r w:rsidR="001625EF" w:rsidRPr="00931014">
        <w:rPr>
          <w:rFonts w:ascii="Times New Roman" w:hAnsi="Times New Roman" w:cs="Times New Roman"/>
          <w:sz w:val="20"/>
          <w:szCs w:val="20"/>
        </w:rPr>
        <w:t xml:space="preserve"> and low </w:t>
      </w:r>
      <w:proofErr w:type="spellStart"/>
      <w:r w:rsidR="001625EF" w:rsidRPr="00931014">
        <w:rPr>
          <w:rFonts w:ascii="Times New Roman" w:hAnsi="Times New Roman" w:cs="Times New Roman"/>
          <w:sz w:val="20"/>
          <w:szCs w:val="20"/>
        </w:rPr>
        <w:t>cost.Electrodeposition</w:t>
      </w:r>
      <w:proofErr w:type="spellEnd"/>
      <w:r w:rsidR="001625EF" w:rsidRPr="00931014">
        <w:rPr>
          <w:rFonts w:ascii="Times New Roman" w:hAnsi="Times New Roman" w:cs="Times New Roman"/>
          <w:sz w:val="20"/>
          <w:szCs w:val="20"/>
        </w:rPr>
        <w:t xml:space="preserve"> and </w:t>
      </w:r>
      <w:proofErr w:type="spellStart"/>
      <w:r w:rsidR="001625EF" w:rsidRPr="00931014">
        <w:rPr>
          <w:rFonts w:ascii="Times New Roman" w:hAnsi="Times New Roman" w:cs="Times New Roman"/>
          <w:sz w:val="20"/>
          <w:szCs w:val="20"/>
        </w:rPr>
        <w:t>electroless</w:t>
      </w:r>
      <w:proofErr w:type="spellEnd"/>
      <w:r w:rsidR="001625EF" w:rsidRPr="00931014">
        <w:rPr>
          <w:rFonts w:ascii="Times New Roman" w:hAnsi="Times New Roman" w:cs="Times New Roman"/>
          <w:sz w:val="20"/>
          <w:szCs w:val="20"/>
        </w:rPr>
        <w:t xml:space="preserve"> deposition are very simple ways to make </w:t>
      </w:r>
      <w:proofErr w:type="spellStart"/>
      <w:r w:rsidR="001625EF" w:rsidRPr="00931014">
        <w:rPr>
          <w:rFonts w:ascii="Times New Roman" w:hAnsi="Times New Roman" w:cs="Times New Roman"/>
          <w:sz w:val="20"/>
          <w:szCs w:val="20"/>
        </w:rPr>
        <w:t>nanomaterials</w:t>
      </w:r>
      <w:proofErr w:type="spellEnd"/>
      <w:r w:rsidR="001625EF" w:rsidRPr="00931014">
        <w:rPr>
          <w:rFonts w:ascii="Times New Roman" w:hAnsi="Times New Roman" w:cs="Times New Roman"/>
          <w:sz w:val="20"/>
          <w:szCs w:val="20"/>
        </w:rPr>
        <w:t xml:space="preserve"> (dots, clusters, colloids, rods, wires, thin films).</w:t>
      </w:r>
      <w:r w:rsidR="00526141" w:rsidRPr="00931014">
        <w:rPr>
          <w:rFonts w:ascii="Times New Roman" w:hAnsi="Times New Roman" w:cs="Times New Roman"/>
          <w:color w:val="000000"/>
          <w:sz w:val="20"/>
          <w:szCs w:val="20"/>
          <w:shd w:val="clear" w:color="auto" w:fill="FFFFFF"/>
        </w:rPr>
        <w:t xml:space="preserve"> </w:t>
      </w:r>
      <w:proofErr w:type="spellStart"/>
      <w:r w:rsidR="00526141" w:rsidRPr="00931014">
        <w:rPr>
          <w:rFonts w:ascii="Times New Roman" w:hAnsi="Times New Roman" w:cs="Times New Roman"/>
          <w:color w:val="000000"/>
          <w:sz w:val="20"/>
          <w:szCs w:val="20"/>
          <w:shd w:val="clear" w:color="auto" w:fill="FFFFFF"/>
        </w:rPr>
        <w:t>Prabhu</w:t>
      </w:r>
      <w:proofErr w:type="spellEnd"/>
      <w:r w:rsidR="00526141" w:rsidRPr="00931014">
        <w:rPr>
          <w:rFonts w:ascii="Times New Roman" w:hAnsi="Times New Roman" w:cs="Times New Roman"/>
          <w:color w:val="000000"/>
          <w:sz w:val="20"/>
          <w:szCs w:val="20"/>
          <w:shd w:val="clear" w:color="auto" w:fill="FFFFFF"/>
        </w:rPr>
        <w:t>, S et.al</w:t>
      </w:r>
      <w:proofErr w:type="gramStart"/>
      <w:r w:rsidR="00526141" w:rsidRPr="00931014">
        <w:rPr>
          <w:rFonts w:ascii="Times New Roman" w:hAnsi="Times New Roman" w:cs="Times New Roman"/>
          <w:color w:val="000000"/>
          <w:sz w:val="20"/>
          <w:szCs w:val="20"/>
          <w:shd w:val="clear" w:color="auto" w:fill="FFFFFF"/>
        </w:rPr>
        <w:t>.</w:t>
      </w:r>
      <w:r w:rsidR="000F0DC0" w:rsidRPr="00931014">
        <w:rPr>
          <w:rFonts w:ascii="Times New Roman" w:hAnsi="Times New Roman" w:cs="Times New Roman"/>
          <w:color w:val="000000"/>
          <w:sz w:val="20"/>
          <w:szCs w:val="20"/>
          <w:shd w:val="clear" w:color="auto" w:fill="FFFFFF"/>
        </w:rPr>
        <w:t>(</w:t>
      </w:r>
      <w:proofErr w:type="gramEnd"/>
      <w:r w:rsidR="000F0DC0" w:rsidRPr="00931014">
        <w:rPr>
          <w:rFonts w:ascii="Times New Roman" w:hAnsi="Times New Roman" w:cs="Times New Roman"/>
          <w:color w:val="000000"/>
          <w:sz w:val="20"/>
          <w:szCs w:val="20"/>
          <w:shd w:val="clear" w:color="auto" w:fill="FFFFFF"/>
        </w:rPr>
        <w:t>2022)</w:t>
      </w:r>
    </w:p>
    <w:p w:rsidR="005A38EE" w:rsidRPr="00931014" w:rsidRDefault="005A38EE" w:rsidP="001E4A49">
      <w:pPr>
        <w:spacing w:after="0"/>
        <w:jc w:val="both"/>
        <w:rPr>
          <w:rFonts w:ascii="Times New Roman" w:hAnsi="Times New Roman" w:cs="Times New Roman"/>
          <w:b/>
          <w:sz w:val="20"/>
          <w:szCs w:val="20"/>
          <w:shd w:val="clear" w:color="auto" w:fill="FFFFFF"/>
        </w:rPr>
      </w:pPr>
      <w:r w:rsidRPr="00931014">
        <w:rPr>
          <w:rFonts w:ascii="Times New Roman" w:hAnsi="Times New Roman" w:cs="Times New Roman"/>
          <w:b/>
          <w:sz w:val="20"/>
          <w:szCs w:val="20"/>
        </w:rPr>
        <w:t>Sol-gel method</w:t>
      </w:r>
      <w:proofErr w:type="gramStart"/>
      <w:r w:rsidRPr="00931014">
        <w:rPr>
          <w:rFonts w:ascii="Times New Roman" w:hAnsi="Times New Roman" w:cs="Times New Roman"/>
          <w:b/>
          <w:sz w:val="20"/>
          <w:szCs w:val="20"/>
        </w:rPr>
        <w:t>:-</w:t>
      </w:r>
      <w:proofErr w:type="gramEnd"/>
      <w:r w:rsidR="001E4A49" w:rsidRPr="00931014">
        <w:rPr>
          <w:rFonts w:ascii="Times New Roman" w:hAnsi="Times New Roman" w:cs="Times New Roman"/>
          <w:color w:val="000000"/>
          <w:sz w:val="20"/>
          <w:szCs w:val="20"/>
          <w:shd w:val="clear" w:color="auto" w:fill="FFFFFF"/>
        </w:rPr>
        <w:t xml:space="preserve"> . </w:t>
      </w:r>
      <w:hyperlink r:id="rId10" w:history="1">
        <w:proofErr w:type="gramStart"/>
        <w:r w:rsidR="000F0DC0" w:rsidRPr="00931014">
          <w:rPr>
            <w:rStyle w:val="Hyperlink"/>
            <w:rFonts w:ascii="Times New Roman" w:hAnsi="Times New Roman" w:cs="Times New Roman"/>
            <w:b/>
            <w:color w:val="404040" w:themeColor="text1" w:themeTint="BF"/>
            <w:sz w:val="20"/>
            <w:szCs w:val="20"/>
            <w:bdr w:val="none" w:sz="0" w:space="0" w:color="auto" w:frame="1"/>
          </w:rPr>
          <w:t xml:space="preserve">Dmitry </w:t>
        </w:r>
        <w:proofErr w:type="spellStart"/>
        <w:r w:rsidR="000F0DC0" w:rsidRPr="00931014">
          <w:rPr>
            <w:rStyle w:val="Hyperlink"/>
            <w:rFonts w:ascii="Times New Roman" w:hAnsi="Times New Roman" w:cs="Times New Roman"/>
            <w:b/>
            <w:color w:val="404040" w:themeColor="text1" w:themeTint="BF"/>
            <w:sz w:val="20"/>
            <w:szCs w:val="20"/>
            <w:bdr w:val="none" w:sz="0" w:space="0" w:color="auto" w:frame="1"/>
          </w:rPr>
          <w:t>Bokov</w:t>
        </w:r>
        <w:proofErr w:type="spellEnd"/>
      </w:hyperlink>
      <w:r w:rsidR="000F0DC0" w:rsidRPr="00931014">
        <w:rPr>
          <w:rStyle w:val="accordion-tabbedtab-mobile"/>
          <w:rFonts w:ascii="Times New Roman" w:hAnsi="Times New Roman" w:cs="Times New Roman"/>
          <w:b/>
          <w:color w:val="404040" w:themeColor="text1" w:themeTint="BF"/>
          <w:sz w:val="20"/>
          <w:szCs w:val="20"/>
          <w:bdr w:val="none" w:sz="0" w:space="0" w:color="auto" w:frame="1"/>
          <w:shd w:val="clear" w:color="auto" w:fill="FFFFFF"/>
        </w:rPr>
        <w:t xml:space="preserve"> et.al.</w:t>
      </w:r>
      <w:proofErr w:type="gramEnd"/>
      <w:r w:rsidR="000F0DC0" w:rsidRPr="00931014">
        <w:rPr>
          <w:rStyle w:val="accordion-tabbedtab-mobile"/>
          <w:rFonts w:ascii="Times New Roman" w:hAnsi="Times New Roman" w:cs="Times New Roman"/>
          <w:b/>
          <w:color w:val="404040" w:themeColor="text1" w:themeTint="BF"/>
          <w:sz w:val="20"/>
          <w:szCs w:val="20"/>
          <w:bdr w:val="none" w:sz="0" w:space="0" w:color="auto" w:frame="1"/>
          <w:shd w:val="clear" w:color="auto" w:fill="FFFFFF"/>
        </w:rPr>
        <w:t xml:space="preserve"> (2021)</w:t>
      </w:r>
      <w:r w:rsidR="001E4A49" w:rsidRPr="00931014">
        <w:rPr>
          <w:rFonts w:ascii="Times New Roman" w:hAnsi="Times New Roman" w:cs="Times New Roman"/>
          <w:color w:val="000000"/>
          <w:sz w:val="20"/>
          <w:szCs w:val="20"/>
          <w:shd w:val="clear" w:color="auto" w:fill="FFFFFF"/>
        </w:rPr>
        <w:t xml:space="preserve">In this method, the molecular precursor (usually metal </w:t>
      </w:r>
      <w:proofErr w:type="spellStart"/>
      <w:r w:rsidR="001E4A49" w:rsidRPr="00931014">
        <w:rPr>
          <w:rFonts w:ascii="Times New Roman" w:hAnsi="Times New Roman" w:cs="Times New Roman"/>
          <w:color w:val="000000"/>
          <w:sz w:val="20"/>
          <w:szCs w:val="20"/>
          <w:shd w:val="clear" w:color="auto" w:fill="FFFFFF"/>
        </w:rPr>
        <w:t>alkoxide</w:t>
      </w:r>
      <w:proofErr w:type="spellEnd"/>
      <w:r w:rsidR="001E4A49" w:rsidRPr="00931014">
        <w:rPr>
          <w:rFonts w:ascii="Times New Roman" w:hAnsi="Times New Roman" w:cs="Times New Roman"/>
          <w:color w:val="000000"/>
          <w:sz w:val="20"/>
          <w:szCs w:val="20"/>
          <w:shd w:val="clear" w:color="auto" w:fill="FFFFFF"/>
        </w:rPr>
        <w:t>) is dissolved in water or alcohol and converted to gel by heating and stirring by hydrolysis/</w:t>
      </w:r>
      <w:proofErr w:type="spellStart"/>
      <w:r w:rsidR="001E4A49" w:rsidRPr="00931014">
        <w:rPr>
          <w:rFonts w:ascii="Times New Roman" w:hAnsi="Times New Roman" w:cs="Times New Roman"/>
          <w:color w:val="000000"/>
          <w:sz w:val="20"/>
          <w:szCs w:val="20"/>
          <w:shd w:val="clear" w:color="auto" w:fill="FFFFFF"/>
        </w:rPr>
        <w:t>alcoholysis</w:t>
      </w:r>
      <w:proofErr w:type="spellEnd"/>
      <w:r w:rsidR="001E4A49" w:rsidRPr="00931014">
        <w:rPr>
          <w:rFonts w:ascii="Times New Roman" w:hAnsi="Times New Roman" w:cs="Times New Roman"/>
          <w:color w:val="000000"/>
          <w:sz w:val="20"/>
          <w:szCs w:val="20"/>
          <w:shd w:val="clear" w:color="auto" w:fill="FFFFFF"/>
        </w:rPr>
        <w:t>. Since the gel obtained from the hydrolysis/</w:t>
      </w:r>
      <w:proofErr w:type="spellStart"/>
      <w:r w:rsidR="001E4A49" w:rsidRPr="00931014">
        <w:rPr>
          <w:rFonts w:ascii="Times New Roman" w:hAnsi="Times New Roman" w:cs="Times New Roman"/>
          <w:color w:val="000000"/>
          <w:sz w:val="20"/>
          <w:szCs w:val="20"/>
          <w:shd w:val="clear" w:color="auto" w:fill="FFFFFF"/>
        </w:rPr>
        <w:t>alcoholysis</w:t>
      </w:r>
      <w:proofErr w:type="spellEnd"/>
      <w:r w:rsidR="001E4A49" w:rsidRPr="00931014">
        <w:rPr>
          <w:rFonts w:ascii="Times New Roman" w:hAnsi="Times New Roman" w:cs="Times New Roman"/>
          <w:color w:val="000000"/>
          <w:sz w:val="20"/>
          <w:szCs w:val="20"/>
          <w:shd w:val="clear" w:color="auto" w:fill="FFFFFF"/>
        </w:rPr>
        <w:t xml:space="preserve"> process is wet or damp, it should be dried using appropriate methods depending on the desired properties and application of the gel. For example, if it is an alcoholic solution, the drying process is done by burning alcohol. After the drying stage, the produced gels are powdered and then </w:t>
      </w:r>
      <w:proofErr w:type="spellStart"/>
      <w:r w:rsidR="001E4A49" w:rsidRPr="00931014">
        <w:rPr>
          <w:rFonts w:ascii="Times New Roman" w:hAnsi="Times New Roman" w:cs="Times New Roman"/>
          <w:color w:val="000000"/>
          <w:sz w:val="20"/>
          <w:szCs w:val="20"/>
          <w:shd w:val="clear" w:color="auto" w:fill="FFFFFF"/>
        </w:rPr>
        <w:t>calcined</w:t>
      </w:r>
      <w:proofErr w:type="spellEnd"/>
      <w:r w:rsidR="001E4A49" w:rsidRPr="00931014">
        <w:rPr>
          <w:rFonts w:ascii="Times New Roman" w:hAnsi="Times New Roman" w:cs="Times New Roman"/>
          <w:color w:val="000000"/>
          <w:sz w:val="20"/>
          <w:szCs w:val="20"/>
          <w:shd w:val="clear" w:color="auto" w:fill="FFFFFF"/>
        </w:rPr>
        <w:t xml:space="preserve">. The sol-gel method is a cost-effective method and due to the low reaction temperature there is good control over the chemical composition of the products. The sol-gel method can be used in the process of making ceramics as a molding material and can be used as an intermediate between thin films of metal oxides in various </w:t>
      </w:r>
      <w:proofErr w:type="gramStart"/>
      <w:r w:rsidR="001E4A49" w:rsidRPr="00931014">
        <w:rPr>
          <w:rFonts w:ascii="Times New Roman" w:hAnsi="Times New Roman" w:cs="Times New Roman"/>
          <w:color w:val="000000"/>
          <w:sz w:val="20"/>
          <w:szCs w:val="20"/>
          <w:shd w:val="clear" w:color="auto" w:fill="FFFFFF"/>
        </w:rPr>
        <w:t>application</w:t>
      </w:r>
      <w:proofErr w:type="gramEnd"/>
      <w:r w:rsidR="001E4A49" w:rsidRPr="00931014">
        <w:rPr>
          <w:rFonts w:ascii="Times New Roman" w:hAnsi="Times New Roman" w:cs="Times New Roman"/>
          <w:sz w:val="20"/>
          <w:szCs w:val="20"/>
        </w:rPr>
        <w:t xml:space="preserve"> </w:t>
      </w:r>
      <w:r w:rsidR="001E4A49" w:rsidRPr="00931014">
        <w:rPr>
          <w:rFonts w:ascii="Times New Roman" w:hAnsi="Times New Roman" w:cs="Times New Roman"/>
          <w:noProof/>
          <w:sz w:val="20"/>
          <w:szCs w:val="20"/>
          <w:lang w:val="en-IN" w:eastAsia="en-IN"/>
        </w:rPr>
        <mc:AlternateContent>
          <mc:Choice Requires="wps">
            <w:drawing>
              <wp:inline distT="0" distB="0" distL="0" distR="0" wp14:anchorId="627DD02E" wp14:editId="0FA85B37">
                <wp:extent cx="301625" cy="301625"/>
                <wp:effectExtent l="0" t="0" r="0" b="3175"/>
                <wp:docPr id="3" name="Rectangle 3" descr="Details are in the caption following th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014" w:rsidRDefault="00931014" w:rsidP="001E4A49">
                            <w:pPr>
                              <w:jc w:val="center"/>
                            </w:pPr>
                          </w:p>
                        </w:txbxContent>
                      </wps:txbx>
                      <wps:bodyPr rot="0" vert="horz" wrap="square" lIns="91440" tIns="45720" rIns="91440" bIns="45720" anchor="t" anchorCtr="0" upright="1">
                        <a:noAutofit/>
                      </wps:bodyPr>
                    </wps:wsp>
                  </a:graphicData>
                </a:graphic>
              </wp:inline>
            </w:drawing>
          </mc:Choice>
          <mc:Fallback>
            <w:pict>
              <v:rect id="Rectangle 3" o:spid="_x0000_s1026" alt="Description: Details are in the caption following the imag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" filled="f" stroked="f">
                <o:lock v:ext="edit" aspectratio="t"/>
                <v:textbox>
                  <w:txbxContent>
                    <w:p w:rsidR="00674B0A" w:rsidRDefault="00674B0A" w:rsidP="001E4A49">
                      <w:pPr>
                        <w:jc w:val="center"/>
                      </w:pPr>
                    </w:p>
                  </w:txbxContent>
                </v:textbox>
                <w10:anchorlock/>
              </v:rect>
            </w:pict>
          </mc:Fallback>
        </mc:AlternateContent>
      </w:r>
      <w:r w:rsidR="001E4A49" w:rsidRPr="00931014">
        <w:rPr>
          <w:rFonts w:ascii="Times New Roman" w:hAnsi="Times New Roman" w:cs="Times New Roman"/>
          <w:noProof/>
          <w:sz w:val="20"/>
          <w:szCs w:val="20"/>
          <w:lang w:val="en-IN" w:eastAsia="en-IN"/>
        </w:rPr>
        <mc:AlternateContent>
          <mc:Choice Requires="wps">
            <w:drawing>
              <wp:inline distT="0" distB="0" distL="0" distR="0" wp14:anchorId="48C0130A" wp14:editId="0BA73A1B">
                <wp:extent cx="328104" cy="301625"/>
                <wp:effectExtent l="0" t="0" r="0" b="3175"/>
                <wp:docPr id="4" name="Rectangle 4" descr="Details are in the caption following th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328104"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014" w:rsidRDefault="00931014" w:rsidP="001E4A49">
                            <w:pPr>
                              <w:jc w:val="center"/>
                            </w:pPr>
                          </w:p>
                        </w:txbxContent>
                      </wps:txbx>
                      <wps:bodyPr rot="0" vert="horz" wrap="square" lIns="91440" tIns="45720" rIns="91440" bIns="45720" anchor="t" anchorCtr="0" upright="1">
                        <a:noAutofit/>
                      </wps:bodyPr>
                    </wps:wsp>
                  </a:graphicData>
                </a:graphic>
              </wp:inline>
            </w:drawing>
          </mc:Choice>
          <mc:Fallback>
            <w:pict>
              <v:rect id="Rectangle 4" o:spid="_x0000_s1027" alt="Description: Details are in the caption following the image" style="width:25.85pt;height:23.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" filled="f" stroked="f">
                <o:lock v:ext="edit" aspectratio="t"/>
                <v:textbox>
                  <w:txbxContent>
                    <w:p w:rsidR="00674B0A" w:rsidRDefault="00674B0A" w:rsidP="001E4A49">
                      <w:pPr>
                        <w:jc w:val="center"/>
                      </w:pPr>
                    </w:p>
                  </w:txbxContent>
                </v:textbox>
                <w10:anchorlock/>
              </v:rect>
            </w:pict>
          </mc:Fallback>
        </mc:AlternateContent>
      </w:r>
    </w:p>
    <w:p w:rsidR="00C20F92" w:rsidRPr="00931014" w:rsidRDefault="00C20F92" w:rsidP="00FA3DCA">
      <w:pPr>
        <w:spacing w:after="0"/>
        <w:jc w:val="both"/>
        <w:rPr>
          <w:rFonts w:ascii="Times New Roman" w:hAnsi="Times New Roman" w:cs="Times New Roman"/>
          <w:color w:val="000000"/>
          <w:sz w:val="20"/>
          <w:szCs w:val="20"/>
          <w:shd w:val="clear" w:color="auto" w:fill="FFFFFF"/>
        </w:rPr>
      </w:pPr>
      <w:proofErr w:type="gramStart"/>
      <w:r w:rsidRPr="00931014">
        <w:rPr>
          <w:rStyle w:val="table-captionlabel"/>
          <w:rFonts w:ascii="Times New Roman" w:hAnsi="Times New Roman" w:cs="Times New Roman"/>
          <w:b/>
          <w:bCs/>
          <w:color w:val="000000"/>
          <w:sz w:val="20"/>
          <w:szCs w:val="20"/>
          <w:shd w:val="clear" w:color="auto" w:fill="FFFFFF"/>
        </w:rPr>
        <w:t>Table 1.</w:t>
      </w:r>
      <w:proofErr w:type="gramEnd"/>
      <w:r w:rsidRPr="00931014">
        <w:rPr>
          <w:rStyle w:val="table-captionlabel"/>
          <w:rFonts w:ascii="Times New Roman" w:hAnsi="Times New Roman" w:cs="Times New Roman"/>
          <w:b/>
          <w:bCs/>
          <w:color w:val="000000"/>
          <w:sz w:val="20"/>
          <w:szCs w:val="20"/>
          <w:shd w:val="clear" w:color="auto" w:fill="FFFFFF"/>
        </w:rPr>
        <w:t> </w:t>
      </w:r>
      <w:r w:rsidRPr="00931014">
        <w:rPr>
          <w:rFonts w:ascii="Times New Roman" w:hAnsi="Times New Roman" w:cs="Times New Roman"/>
          <w:color w:val="000000"/>
          <w:sz w:val="20"/>
          <w:szCs w:val="20"/>
          <w:shd w:val="clear" w:color="auto" w:fill="FFFFFF"/>
        </w:rPr>
        <w:t>Common precursors for the synthesis of metal oxides using sol-gel method and their functional groups</w:t>
      </w:r>
    </w:p>
    <w:p w:rsidR="00B83C18" w:rsidRPr="00931014" w:rsidRDefault="00B83C18" w:rsidP="00FA3DCA">
      <w:pPr>
        <w:spacing w:after="0"/>
        <w:jc w:val="both"/>
        <w:rPr>
          <w:rFonts w:ascii="Times New Roman" w:hAnsi="Times New Roman" w:cs="Times New Roman"/>
          <w:color w:val="000000"/>
          <w:sz w:val="20"/>
          <w:szCs w:val="20"/>
          <w:shd w:val="clear" w:color="auto" w:fill="FFFFFF"/>
        </w:rPr>
      </w:pPr>
    </w:p>
    <w:tbl>
      <w:tblPr>
        <w:tblStyle w:val="TableGrid"/>
        <w:tblW w:w="3827" w:type="dxa"/>
        <w:tblInd w:w="1526" w:type="dxa"/>
        <w:tblLook w:val="04A0" w:firstRow="1" w:lastRow="0" w:firstColumn="1" w:lastColumn="0" w:noHBand="0" w:noVBand="1"/>
      </w:tblPr>
      <w:tblGrid>
        <w:gridCol w:w="868"/>
        <w:gridCol w:w="2959"/>
      </w:tblGrid>
      <w:tr w:rsidR="00B83C18" w:rsidRPr="00931014" w:rsidTr="00B83C18">
        <w:tc>
          <w:tcPr>
            <w:tcW w:w="868" w:type="dxa"/>
          </w:tcPr>
          <w:p w:rsidR="00B83C18" w:rsidRPr="00931014" w:rsidRDefault="00B83C18" w:rsidP="00FA3DCA">
            <w:pPr>
              <w:jc w:val="both"/>
              <w:rPr>
                <w:rFonts w:ascii="Times New Roman" w:hAnsi="Times New Roman" w:cs="Times New Roman"/>
                <w:color w:val="000000"/>
                <w:sz w:val="20"/>
                <w:szCs w:val="20"/>
                <w:shd w:val="clear" w:color="auto" w:fill="FFFFFF"/>
              </w:rPr>
            </w:pPr>
            <w:r w:rsidRPr="00931014">
              <w:rPr>
                <w:rFonts w:ascii="Times New Roman" w:hAnsi="Times New Roman" w:cs="Times New Roman"/>
                <w:b/>
                <w:bCs/>
                <w:color w:val="000000"/>
                <w:sz w:val="20"/>
                <w:szCs w:val="20"/>
                <w:shd w:val="clear" w:color="auto" w:fill="EEEEEE"/>
              </w:rPr>
              <w:t>S.N.</w:t>
            </w:r>
          </w:p>
        </w:tc>
        <w:tc>
          <w:tcPr>
            <w:tcW w:w="2959" w:type="dxa"/>
          </w:tcPr>
          <w:p w:rsidR="00B83C18" w:rsidRPr="00931014" w:rsidRDefault="00B83C18" w:rsidP="00B83C18">
            <w:pPr>
              <w:jc w:val="both"/>
              <w:rPr>
                <w:rFonts w:ascii="Times New Roman" w:hAnsi="Times New Roman" w:cs="Times New Roman"/>
                <w:color w:val="000000"/>
                <w:sz w:val="20"/>
                <w:szCs w:val="20"/>
                <w:shd w:val="clear" w:color="auto" w:fill="FFFFFF"/>
              </w:rPr>
            </w:pPr>
            <w:r w:rsidRPr="00931014">
              <w:rPr>
                <w:rFonts w:ascii="Times New Roman" w:hAnsi="Times New Roman" w:cs="Times New Roman"/>
                <w:b/>
                <w:bCs/>
                <w:color w:val="000000"/>
                <w:sz w:val="20"/>
                <w:szCs w:val="20"/>
                <w:shd w:val="clear" w:color="auto" w:fill="EEEEEE"/>
              </w:rPr>
              <w:t>Precursor</w:t>
            </w:r>
          </w:p>
        </w:tc>
      </w:tr>
      <w:tr w:rsidR="00B83C18" w:rsidRPr="00931014" w:rsidTr="00B83C18">
        <w:tc>
          <w:tcPr>
            <w:tcW w:w="868" w:type="dxa"/>
          </w:tcPr>
          <w:p w:rsidR="00B83C18" w:rsidRPr="00931014" w:rsidRDefault="00B83C18" w:rsidP="00FA3DCA">
            <w:pPr>
              <w:jc w:val="both"/>
              <w:rPr>
                <w:rFonts w:ascii="Times New Roman" w:hAnsi="Times New Roman" w:cs="Times New Roman"/>
                <w:color w:val="000000"/>
                <w:sz w:val="20"/>
                <w:szCs w:val="20"/>
                <w:shd w:val="clear" w:color="auto" w:fill="FFFFFF"/>
              </w:rPr>
            </w:pPr>
            <w:r w:rsidRPr="00931014">
              <w:rPr>
                <w:rFonts w:ascii="Times New Roman" w:hAnsi="Times New Roman" w:cs="Times New Roman"/>
                <w:color w:val="000000"/>
                <w:sz w:val="20"/>
                <w:szCs w:val="20"/>
                <w:shd w:val="clear" w:color="auto" w:fill="FFFFFF"/>
              </w:rPr>
              <w:t>1</w:t>
            </w:r>
          </w:p>
        </w:tc>
        <w:tc>
          <w:tcPr>
            <w:tcW w:w="2959" w:type="dxa"/>
          </w:tcPr>
          <w:p w:rsidR="00B83C18" w:rsidRPr="00931014" w:rsidRDefault="00B83C18" w:rsidP="00B83C18">
            <w:pPr>
              <w:jc w:val="both"/>
              <w:rPr>
                <w:rFonts w:ascii="Times New Roman" w:hAnsi="Times New Roman" w:cs="Times New Roman"/>
                <w:color w:val="000000"/>
                <w:sz w:val="20"/>
                <w:szCs w:val="20"/>
                <w:shd w:val="clear" w:color="auto" w:fill="FFFFFF"/>
              </w:rPr>
            </w:pPr>
            <w:proofErr w:type="spellStart"/>
            <w:r w:rsidRPr="00931014">
              <w:rPr>
                <w:rFonts w:ascii="Times New Roman" w:hAnsi="Times New Roman" w:cs="Times New Roman"/>
                <w:color w:val="000000"/>
                <w:sz w:val="20"/>
                <w:szCs w:val="20"/>
                <w:shd w:val="clear" w:color="auto" w:fill="FFFFFF"/>
              </w:rPr>
              <w:t>Tetraethoxysilane</w:t>
            </w:r>
            <w:proofErr w:type="spellEnd"/>
            <w:r w:rsidRPr="00931014">
              <w:rPr>
                <w:rFonts w:ascii="Times New Roman" w:hAnsi="Times New Roman" w:cs="Times New Roman"/>
                <w:color w:val="000000"/>
                <w:sz w:val="20"/>
                <w:szCs w:val="20"/>
                <w:shd w:val="clear" w:color="auto" w:fill="FFFFFF"/>
              </w:rPr>
              <w:t xml:space="preserve"> (TEOS)</w:t>
            </w:r>
          </w:p>
        </w:tc>
      </w:tr>
      <w:tr w:rsidR="00B83C18" w:rsidRPr="00931014" w:rsidTr="00B83C18">
        <w:tc>
          <w:tcPr>
            <w:tcW w:w="868" w:type="dxa"/>
          </w:tcPr>
          <w:p w:rsidR="00B83C18" w:rsidRPr="00931014" w:rsidRDefault="00B83C18" w:rsidP="00FA3DCA">
            <w:pPr>
              <w:jc w:val="both"/>
              <w:rPr>
                <w:rFonts w:ascii="Times New Roman" w:hAnsi="Times New Roman" w:cs="Times New Roman"/>
                <w:color w:val="000000"/>
                <w:sz w:val="20"/>
                <w:szCs w:val="20"/>
                <w:shd w:val="clear" w:color="auto" w:fill="FFFFFF"/>
              </w:rPr>
            </w:pPr>
            <w:r w:rsidRPr="00931014">
              <w:rPr>
                <w:rFonts w:ascii="Times New Roman" w:hAnsi="Times New Roman" w:cs="Times New Roman"/>
                <w:color w:val="000000"/>
                <w:sz w:val="20"/>
                <w:szCs w:val="20"/>
                <w:shd w:val="clear" w:color="auto" w:fill="FFFFFF"/>
              </w:rPr>
              <w:t>2</w:t>
            </w:r>
          </w:p>
        </w:tc>
        <w:tc>
          <w:tcPr>
            <w:tcW w:w="2959" w:type="dxa"/>
          </w:tcPr>
          <w:p w:rsidR="00B83C18" w:rsidRPr="00931014" w:rsidRDefault="00B83C18" w:rsidP="00B83C18">
            <w:pPr>
              <w:jc w:val="both"/>
              <w:rPr>
                <w:rFonts w:ascii="Times New Roman" w:hAnsi="Times New Roman" w:cs="Times New Roman"/>
                <w:color w:val="000000"/>
                <w:sz w:val="20"/>
                <w:szCs w:val="20"/>
                <w:shd w:val="clear" w:color="auto" w:fill="FFFFFF"/>
              </w:rPr>
            </w:pPr>
            <w:proofErr w:type="spellStart"/>
            <w:r w:rsidRPr="00931014">
              <w:rPr>
                <w:rFonts w:ascii="Times New Roman" w:hAnsi="Times New Roman" w:cs="Times New Roman"/>
                <w:color w:val="000000"/>
                <w:sz w:val="20"/>
                <w:szCs w:val="20"/>
                <w:shd w:val="clear" w:color="auto" w:fill="FFFFFF"/>
              </w:rPr>
              <w:t>Tetramethoxysilane</w:t>
            </w:r>
            <w:proofErr w:type="spellEnd"/>
            <w:r w:rsidRPr="00931014">
              <w:rPr>
                <w:rFonts w:ascii="Times New Roman" w:hAnsi="Times New Roman" w:cs="Times New Roman"/>
                <w:color w:val="000000"/>
                <w:sz w:val="20"/>
                <w:szCs w:val="20"/>
                <w:shd w:val="clear" w:color="auto" w:fill="FFFFFF"/>
              </w:rPr>
              <w:t xml:space="preserve"> (TMOS)</w:t>
            </w:r>
          </w:p>
        </w:tc>
      </w:tr>
      <w:tr w:rsidR="00B83C18" w:rsidRPr="00931014" w:rsidTr="00B83C18">
        <w:tc>
          <w:tcPr>
            <w:tcW w:w="868" w:type="dxa"/>
          </w:tcPr>
          <w:p w:rsidR="00B83C18" w:rsidRPr="00931014" w:rsidRDefault="00B83C18" w:rsidP="00FA3DCA">
            <w:pPr>
              <w:jc w:val="both"/>
              <w:rPr>
                <w:rFonts w:ascii="Times New Roman" w:hAnsi="Times New Roman" w:cs="Times New Roman"/>
                <w:color w:val="000000"/>
                <w:sz w:val="20"/>
                <w:szCs w:val="20"/>
                <w:shd w:val="clear" w:color="auto" w:fill="FFFFFF"/>
              </w:rPr>
            </w:pPr>
            <w:r w:rsidRPr="00931014">
              <w:rPr>
                <w:rFonts w:ascii="Times New Roman" w:hAnsi="Times New Roman" w:cs="Times New Roman"/>
                <w:color w:val="000000"/>
                <w:sz w:val="20"/>
                <w:szCs w:val="20"/>
                <w:shd w:val="clear" w:color="auto" w:fill="FFFFFF"/>
              </w:rPr>
              <w:t>3</w:t>
            </w:r>
          </w:p>
        </w:tc>
        <w:tc>
          <w:tcPr>
            <w:tcW w:w="2959" w:type="dxa"/>
          </w:tcPr>
          <w:p w:rsidR="00B83C18" w:rsidRPr="00931014" w:rsidRDefault="00B83C18" w:rsidP="00B83C18">
            <w:pPr>
              <w:jc w:val="both"/>
              <w:rPr>
                <w:rFonts w:ascii="Times New Roman" w:hAnsi="Times New Roman" w:cs="Times New Roman"/>
                <w:color w:val="000000"/>
                <w:sz w:val="20"/>
                <w:szCs w:val="20"/>
                <w:shd w:val="clear" w:color="auto" w:fill="FFFFFF"/>
              </w:rPr>
            </w:pPr>
            <w:proofErr w:type="spellStart"/>
            <w:r w:rsidRPr="00931014">
              <w:rPr>
                <w:rFonts w:ascii="Times New Roman" w:hAnsi="Times New Roman" w:cs="Times New Roman"/>
                <w:color w:val="000000"/>
                <w:sz w:val="20"/>
                <w:szCs w:val="20"/>
                <w:shd w:val="clear" w:color="auto" w:fill="FFFFFF"/>
              </w:rPr>
              <w:t>Dibutylphosphate</w:t>
            </w:r>
            <w:proofErr w:type="spellEnd"/>
          </w:p>
        </w:tc>
      </w:tr>
      <w:tr w:rsidR="00B83C18" w:rsidRPr="00931014" w:rsidTr="00B83C18">
        <w:tc>
          <w:tcPr>
            <w:tcW w:w="868" w:type="dxa"/>
          </w:tcPr>
          <w:p w:rsidR="00B83C18" w:rsidRPr="00931014" w:rsidRDefault="00B83C18" w:rsidP="00FA3DCA">
            <w:pPr>
              <w:jc w:val="both"/>
              <w:rPr>
                <w:rFonts w:ascii="Times New Roman" w:hAnsi="Times New Roman" w:cs="Times New Roman"/>
                <w:color w:val="000000"/>
                <w:sz w:val="20"/>
                <w:szCs w:val="20"/>
                <w:shd w:val="clear" w:color="auto" w:fill="FFFFFF"/>
              </w:rPr>
            </w:pPr>
            <w:r w:rsidRPr="00931014">
              <w:rPr>
                <w:rFonts w:ascii="Times New Roman" w:hAnsi="Times New Roman" w:cs="Times New Roman"/>
                <w:color w:val="000000"/>
                <w:sz w:val="20"/>
                <w:szCs w:val="20"/>
                <w:shd w:val="clear" w:color="auto" w:fill="FFFFFF"/>
              </w:rPr>
              <w:t>4</w:t>
            </w:r>
          </w:p>
        </w:tc>
        <w:tc>
          <w:tcPr>
            <w:tcW w:w="2959" w:type="dxa"/>
          </w:tcPr>
          <w:p w:rsidR="00B83C18" w:rsidRPr="00931014" w:rsidRDefault="00B83C18" w:rsidP="00B83C18">
            <w:pPr>
              <w:jc w:val="both"/>
              <w:rPr>
                <w:rFonts w:ascii="Times New Roman" w:hAnsi="Times New Roman" w:cs="Times New Roman"/>
                <w:color w:val="000000"/>
                <w:sz w:val="20"/>
                <w:szCs w:val="20"/>
                <w:shd w:val="clear" w:color="auto" w:fill="FFFFFF"/>
              </w:rPr>
            </w:pPr>
            <w:r w:rsidRPr="00931014">
              <w:rPr>
                <w:rFonts w:ascii="Times New Roman" w:hAnsi="Times New Roman" w:cs="Times New Roman"/>
                <w:color w:val="000000"/>
                <w:sz w:val="20"/>
                <w:szCs w:val="20"/>
                <w:shd w:val="clear" w:color="auto" w:fill="FFFFFF"/>
              </w:rPr>
              <w:t xml:space="preserve">Titanium </w:t>
            </w:r>
            <w:proofErr w:type="spellStart"/>
            <w:r w:rsidRPr="00931014">
              <w:rPr>
                <w:rFonts w:ascii="Times New Roman" w:hAnsi="Times New Roman" w:cs="Times New Roman"/>
                <w:color w:val="000000"/>
                <w:sz w:val="20"/>
                <w:szCs w:val="20"/>
                <w:shd w:val="clear" w:color="auto" w:fill="FFFFFF"/>
              </w:rPr>
              <w:t>tetraisopropoxide</w:t>
            </w:r>
            <w:proofErr w:type="spellEnd"/>
          </w:p>
        </w:tc>
      </w:tr>
      <w:tr w:rsidR="00B83C18" w:rsidRPr="00931014" w:rsidTr="00B83C18">
        <w:tc>
          <w:tcPr>
            <w:tcW w:w="868" w:type="dxa"/>
          </w:tcPr>
          <w:p w:rsidR="00B83C18" w:rsidRPr="00931014" w:rsidRDefault="00B83C18" w:rsidP="00FA3DCA">
            <w:pPr>
              <w:jc w:val="both"/>
              <w:rPr>
                <w:rFonts w:ascii="Times New Roman" w:hAnsi="Times New Roman" w:cs="Times New Roman"/>
                <w:color w:val="000000"/>
                <w:sz w:val="20"/>
                <w:szCs w:val="20"/>
                <w:shd w:val="clear" w:color="auto" w:fill="FFFFFF"/>
              </w:rPr>
            </w:pPr>
            <w:r w:rsidRPr="00931014">
              <w:rPr>
                <w:rFonts w:ascii="Times New Roman" w:hAnsi="Times New Roman" w:cs="Times New Roman"/>
                <w:color w:val="000000"/>
                <w:sz w:val="20"/>
                <w:szCs w:val="20"/>
                <w:shd w:val="clear" w:color="auto" w:fill="FFFFFF"/>
              </w:rPr>
              <w:t>5</w:t>
            </w:r>
          </w:p>
        </w:tc>
        <w:tc>
          <w:tcPr>
            <w:tcW w:w="2959" w:type="dxa"/>
          </w:tcPr>
          <w:p w:rsidR="00B83C18" w:rsidRPr="00931014" w:rsidRDefault="00B83C18" w:rsidP="00B83C18">
            <w:pPr>
              <w:jc w:val="both"/>
              <w:rPr>
                <w:rFonts w:ascii="Times New Roman" w:hAnsi="Times New Roman" w:cs="Times New Roman"/>
                <w:color w:val="000000"/>
                <w:sz w:val="20"/>
                <w:szCs w:val="20"/>
                <w:shd w:val="clear" w:color="auto" w:fill="FFFFFF"/>
              </w:rPr>
            </w:pPr>
            <w:r w:rsidRPr="00931014">
              <w:rPr>
                <w:rFonts w:ascii="Times New Roman" w:hAnsi="Times New Roman" w:cs="Times New Roman"/>
                <w:color w:val="000000"/>
                <w:sz w:val="20"/>
                <w:szCs w:val="20"/>
                <w:shd w:val="clear" w:color="auto" w:fill="FFFFFF"/>
              </w:rPr>
              <w:t>Vanadium O(</w:t>
            </w:r>
            <w:proofErr w:type="spellStart"/>
            <w:r w:rsidRPr="00931014">
              <w:rPr>
                <w:rFonts w:ascii="Times New Roman" w:hAnsi="Times New Roman" w:cs="Times New Roman"/>
                <w:color w:val="000000"/>
                <w:sz w:val="20"/>
                <w:szCs w:val="20"/>
                <w:shd w:val="clear" w:color="auto" w:fill="FFFFFF"/>
              </w:rPr>
              <w:t>Am</w:t>
            </w:r>
            <w:r w:rsidRPr="00931014">
              <w:rPr>
                <w:rFonts w:ascii="Times New Roman" w:hAnsi="Times New Roman" w:cs="Times New Roman"/>
                <w:color w:val="000000"/>
                <w:sz w:val="20"/>
                <w:szCs w:val="20"/>
                <w:shd w:val="clear" w:color="auto" w:fill="FFFFFF"/>
                <w:vertAlign w:val="superscript"/>
              </w:rPr>
              <w:t>t</w:t>
            </w:r>
            <w:proofErr w:type="spellEnd"/>
            <w:r w:rsidRPr="00931014">
              <w:rPr>
                <w:rFonts w:ascii="Times New Roman" w:hAnsi="Times New Roman" w:cs="Times New Roman"/>
                <w:color w:val="000000"/>
                <w:sz w:val="20"/>
                <w:szCs w:val="20"/>
                <w:shd w:val="clear" w:color="auto" w:fill="FFFFFF"/>
              </w:rPr>
              <w:t>)</w:t>
            </w:r>
            <w:r w:rsidRPr="00931014">
              <w:rPr>
                <w:rFonts w:ascii="Times New Roman" w:hAnsi="Times New Roman" w:cs="Times New Roman"/>
                <w:color w:val="000000"/>
                <w:sz w:val="20"/>
                <w:szCs w:val="20"/>
                <w:shd w:val="clear" w:color="auto" w:fill="FFFFFF"/>
                <w:vertAlign w:val="subscript"/>
              </w:rPr>
              <w:t>3</w:t>
            </w:r>
          </w:p>
        </w:tc>
      </w:tr>
    </w:tbl>
    <w:p w:rsidR="00C20F92" w:rsidRPr="00931014" w:rsidRDefault="00C20F92" w:rsidP="00FA3DCA">
      <w:pPr>
        <w:spacing w:after="0"/>
        <w:jc w:val="both"/>
        <w:rPr>
          <w:rFonts w:ascii="Times New Roman" w:hAnsi="Times New Roman" w:cs="Times New Roman"/>
          <w:color w:val="000000"/>
          <w:sz w:val="20"/>
          <w:szCs w:val="20"/>
          <w:shd w:val="clear" w:color="auto" w:fill="FFFFFF"/>
        </w:rPr>
      </w:pPr>
    </w:p>
    <w:p w:rsidR="00C20F92" w:rsidRPr="00931014" w:rsidRDefault="00B83C18" w:rsidP="00FA3DCA">
      <w:pPr>
        <w:spacing w:after="0"/>
        <w:jc w:val="both"/>
        <w:rPr>
          <w:rFonts w:ascii="Times New Roman" w:hAnsi="Times New Roman" w:cs="Times New Roman"/>
          <w:b/>
          <w:color w:val="000000"/>
          <w:sz w:val="20"/>
          <w:szCs w:val="20"/>
          <w:shd w:val="clear" w:color="auto" w:fill="FFFFFF"/>
        </w:rPr>
      </w:pPr>
      <w:r w:rsidRPr="00931014">
        <w:rPr>
          <w:rFonts w:ascii="Times New Roman" w:hAnsi="Times New Roman" w:cs="Times New Roman"/>
          <w:b/>
          <w:color w:val="000000"/>
          <w:sz w:val="20"/>
          <w:szCs w:val="20"/>
          <w:shd w:val="clear" w:color="auto" w:fill="FFFFFF"/>
        </w:rPr>
        <w:t>Green Synthesis-</w:t>
      </w:r>
      <w:r w:rsidR="002B79BF" w:rsidRPr="00931014">
        <w:rPr>
          <w:rFonts w:ascii="Times New Roman" w:hAnsi="Times New Roman" w:cs="Times New Roman"/>
          <w:sz w:val="20"/>
          <w:szCs w:val="20"/>
          <w:shd w:val="clear" w:color="auto" w:fill="FFFFFF"/>
        </w:rPr>
        <w:t xml:space="preserve"> The advantages of using plant and plant-derived materials for biosynthesis of metal </w:t>
      </w:r>
      <w:r w:rsidR="002B79BF" w:rsidRPr="00931014">
        <w:rPr>
          <w:rFonts w:ascii="Times New Roman" w:hAnsi="Times New Roman" w:cs="Times New Roman"/>
          <w:sz w:val="20"/>
          <w:szCs w:val="20"/>
        </w:rPr>
        <w:t>nanoparticles</w:t>
      </w:r>
      <w:r w:rsidR="002B79BF" w:rsidRPr="00931014">
        <w:rPr>
          <w:rFonts w:ascii="Times New Roman" w:hAnsi="Times New Roman" w:cs="Times New Roman"/>
          <w:sz w:val="20"/>
          <w:szCs w:val="20"/>
          <w:shd w:val="clear" w:color="auto" w:fill="FFFFFF"/>
        </w:rPr>
        <w:t xml:space="preserve"> have interested researchers to investigate mechanisms of metal ions uptake and </w:t>
      </w:r>
      <w:proofErr w:type="spellStart"/>
      <w:r w:rsidR="002B79BF" w:rsidRPr="00931014">
        <w:rPr>
          <w:rFonts w:ascii="Times New Roman" w:hAnsi="Times New Roman" w:cs="Times New Roman"/>
          <w:sz w:val="20"/>
          <w:szCs w:val="20"/>
          <w:shd w:val="clear" w:color="auto" w:fill="FFFFFF"/>
        </w:rPr>
        <w:t>bioreduction</w:t>
      </w:r>
      <w:proofErr w:type="spellEnd"/>
      <w:r w:rsidR="002B79BF" w:rsidRPr="00931014">
        <w:rPr>
          <w:rFonts w:ascii="Times New Roman" w:hAnsi="Times New Roman" w:cs="Times New Roman"/>
          <w:sz w:val="20"/>
          <w:szCs w:val="20"/>
          <w:shd w:val="clear" w:color="auto" w:fill="FFFFFF"/>
        </w:rPr>
        <w:t xml:space="preserve"> by plants, and to understand the possible mechanism of metal </w:t>
      </w:r>
      <w:r w:rsidR="002B79BF" w:rsidRPr="00931014">
        <w:rPr>
          <w:rFonts w:ascii="Times New Roman" w:hAnsi="Times New Roman" w:cs="Times New Roman"/>
          <w:sz w:val="20"/>
          <w:szCs w:val="20"/>
        </w:rPr>
        <w:t>nanoparticle</w:t>
      </w:r>
      <w:r w:rsidR="002B79BF" w:rsidRPr="00931014">
        <w:rPr>
          <w:rFonts w:ascii="Times New Roman" w:hAnsi="Times New Roman" w:cs="Times New Roman"/>
          <w:sz w:val="20"/>
          <w:szCs w:val="20"/>
          <w:shd w:val="clear" w:color="auto" w:fill="FFFFFF"/>
        </w:rPr>
        <w:t> formation in plants.</w:t>
      </w:r>
    </w:p>
    <w:p w:rsidR="00C20F92" w:rsidRPr="00931014" w:rsidRDefault="00C20F92" w:rsidP="00FA3DCA">
      <w:pPr>
        <w:spacing w:after="0"/>
        <w:jc w:val="both"/>
        <w:rPr>
          <w:rFonts w:ascii="Times New Roman" w:hAnsi="Times New Roman" w:cs="Times New Roman"/>
          <w:color w:val="000000"/>
          <w:sz w:val="20"/>
          <w:szCs w:val="20"/>
          <w:shd w:val="clear" w:color="auto" w:fill="FFFFFF"/>
        </w:rPr>
      </w:pPr>
    </w:p>
    <w:p w:rsidR="00CA5C4F" w:rsidRPr="00931014" w:rsidRDefault="002B79BF" w:rsidP="00FA3DCA">
      <w:pPr>
        <w:spacing w:after="0"/>
        <w:jc w:val="both"/>
        <w:rPr>
          <w:rFonts w:ascii="Times New Roman" w:hAnsi="Times New Roman" w:cs="Times New Roman"/>
          <w:sz w:val="20"/>
          <w:szCs w:val="20"/>
        </w:rPr>
      </w:pPr>
      <w:r w:rsidRPr="00931014">
        <w:rPr>
          <w:rFonts w:ascii="Times New Roman" w:hAnsi="Times New Roman" w:cs="Times New Roman"/>
          <w:sz w:val="20"/>
          <w:szCs w:val="20"/>
        </w:rPr>
        <w:t xml:space="preserve">Table- Green synthesis using </w:t>
      </w:r>
      <w:r w:rsidR="00795600" w:rsidRPr="00931014">
        <w:rPr>
          <w:rFonts w:ascii="Times New Roman" w:hAnsi="Times New Roman" w:cs="Times New Roman"/>
          <w:sz w:val="20"/>
          <w:szCs w:val="20"/>
        </w:rPr>
        <w:t>plant</w:t>
      </w:r>
      <w:r w:rsidR="00DF0AC7" w:rsidRPr="00931014">
        <w:rPr>
          <w:rFonts w:ascii="Times New Roman" w:hAnsi="Times New Roman" w:cs="Times New Roman"/>
          <w:sz w:val="20"/>
          <w:szCs w:val="20"/>
        </w:rPr>
        <w:t>s</w:t>
      </w:r>
      <w:r w:rsidRPr="00931014">
        <w:rPr>
          <w:rFonts w:ascii="Times New Roman" w:hAnsi="Times New Roman" w:cs="Times New Roman"/>
          <w:sz w:val="20"/>
          <w:szCs w:val="20"/>
        </w:rPr>
        <w:t xml:space="preserve"> </w:t>
      </w:r>
    </w:p>
    <w:tbl>
      <w:tblPr>
        <w:tblStyle w:val="TableGrid"/>
        <w:tblW w:w="0" w:type="auto"/>
        <w:tblLayout w:type="fixed"/>
        <w:tblLook w:val="04A0" w:firstRow="1" w:lastRow="0" w:firstColumn="1" w:lastColumn="0" w:noHBand="0" w:noVBand="1"/>
      </w:tblPr>
      <w:tblGrid>
        <w:gridCol w:w="817"/>
        <w:gridCol w:w="1701"/>
        <w:gridCol w:w="1418"/>
        <w:gridCol w:w="1701"/>
        <w:gridCol w:w="1134"/>
        <w:gridCol w:w="1559"/>
        <w:gridCol w:w="1246"/>
      </w:tblGrid>
      <w:tr w:rsidR="009E232B" w:rsidRPr="00931014" w:rsidTr="00BF7BE4">
        <w:tc>
          <w:tcPr>
            <w:tcW w:w="817" w:type="dxa"/>
          </w:tcPr>
          <w:p w:rsidR="009E232B" w:rsidRPr="00931014" w:rsidRDefault="009E232B" w:rsidP="00A56DE7">
            <w:pPr>
              <w:rPr>
                <w:rFonts w:ascii="Times New Roman" w:hAnsi="Times New Roman" w:cs="Times New Roman"/>
                <w:sz w:val="20"/>
                <w:szCs w:val="20"/>
              </w:rPr>
            </w:pPr>
            <w:r w:rsidRPr="00931014">
              <w:rPr>
                <w:rFonts w:ascii="Times New Roman" w:hAnsi="Times New Roman" w:cs="Times New Roman"/>
                <w:sz w:val="20"/>
                <w:szCs w:val="20"/>
              </w:rPr>
              <w:t>Plant Part</w:t>
            </w:r>
          </w:p>
        </w:tc>
        <w:tc>
          <w:tcPr>
            <w:tcW w:w="1701" w:type="dxa"/>
          </w:tcPr>
          <w:p w:rsidR="009E232B" w:rsidRPr="00931014" w:rsidRDefault="009E232B" w:rsidP="00A56DE7">
            <w:pPr>
              <w:rPr>
                <w:rFonts w:ascii="Times New Roman" w:hAnsi="Times New Roman" w:cs="Times New Roman"/>
                <w:sz w:val="20"/>
                <w:szCs w:val="20"/>
              </w:rPr>
            </w:pPr>
            <w:r w:rsidRPr="00931014">
              <w:rPr>
                <w:rFonts w:ascii="Times New Roman" w:hAnsi="Times New Roman" w:cs="Times New Roman"/>
                <w:sz w:val="20"/>
                <w:szCs w:val="20"/>
              </w:rPr>
              <w:t>Scientific Name</w:t>
            </w:r>
          </w:p>
        </w:tc>
        <w:tc>
          <w:tcPr>
            <w:tcW w:w="1418" w:type="dxa"/>
          </w:tcPr>
          <w:p w:rsidR="009E232B" w:rsidRPr="00931014" w:rsidRDefault="009E232B" w:rsidP="00A56DE7">
            <w:pPr>
              <w:rPr>
                <w:rFonts w:ascii="Times New Roman" w:hAnsi="Times New Roman" w:cs="Times New Roman"/>
                <w:sz w:val="20"/>
                <w:szCs w:val="20"/>
              </w:rPr>
            </w:pPr>
            <w:r w:rsidRPr="00931014">
              <w:rPr>
                <w:rFonts w:ascii="Times New Roman" w:hAnsi="Times New Roman" w:cs="Times New Roman"/>
                <w:sz w:val="20"/>
                <w:szCs w:val="20"/>
              </w:rPr>
              <w:t>Common</w:t>
            </w:r>
            <w:r w:rsidR="001E4A49" w:rsidRPr="00931014">
              <w:rPr>
                <w:rFonts w:ascii="Times New Roman" w:hAnsi="Times New Roman" w:cs="Times New Roman"/>
                <w:noProof/>
                <w:sz w:val="20"/>
                <w:szCs w:val="20"/>
                <w:lang w:val="en-IN" w:eastAsia="en-IN"/>
              </w:rPr>
              <mc:AlternateContent>
                <mc:Choice Requires="wps">
                  <w:drawing>
                    <wp:inline distT="0" distB="0" distL="0" distR="0" wp14:anchorId="2F4946D1" wp14:editId="292E8CF4">
                      <wp:extent cx="301625" cy="301625"/>
                      <wp:effectExtent l="0" t="0" r="0" b="0"/>
                      <wp:docPr id="5" name="Rectangle 5" descr="Details are in the caption following th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Details are in the caption following the imag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" filled="f" stroked="f">
                      <o:lock v:ext="edit" aspectratio="t"/>
                      <w10:anchorlock/>
                    </v:rect>
                  </w:pict>
                </mc:Fallback>
              </mc:AlternateContent>
            </w:r>
            <w:r w:rsidRPr="00931014">
              <w:rPr>
                <w:rFonts w:ascii="Times New Roman" w:hAnsi="Times New Roman" w:cs="Times New Roman"/>
                <w:sz w:val="20"/>
                <w:szCs w:val="20"/>
              </w:rPr>
              <w:t xml:space="preserve"> Name</w:t>
            </w:r>
          </w:p>
        </w:tc>
        <w:tc>
          <w:tcPr>
            <w:tcW w:w="1701" w:type="dxa"/>
          </w:tcPr>
          <w:p w:rsidR="009E232B" w:rsidRPr="00931014" w:rsidRDefault="009E232B" w:rsidP="00A56DE7">
            <w:pPr>
              <w:rPr>
                <w:rFonts w:ascii="Times New Roman" w:hAnsi="Times New Roman" w:cs="Times New Roman"/>
                <w:sz w:val="20"/>
                <w:szCs w:val="20"/>
              </w:rPr>
            </w:pPr>
            <w:proofErr w:type="spellStart"/>
            <w:r w:rsidRPr="00931014">
              <w:rPr>
                <w:rFonts w:ascii="Times New Roman" w:hAnsi="Times New Roman" w:cs="Times New Roman"/>
                <w:sz w:val="20"/>
                <w:szCs w:val="20"/>
              </w:rPr>
              <w:t>Antidiabetic</w:t>
            </w:r>
            <w:proofErr w:type="spellEnd"/>
            <w:r w:rsidRPr="00931014">
              <w:rPr>
                <w:rFonts w:ascii="Times New Roman" w:hAnsi="Times New Roman" w:cs="Times New Roman"/>
                <w:sz w:val="20"/>
                <w:szCs w:val="20"/>
              </w:rPr>
              <w:t xml:space="preserve"> and Other Biological Activities</w:t>
            </w:r>
          </w:p>
        </w:tc>
        <w:tc>
          <w:tcPr>
            <w:tcW w:w="1134" w:type="dxa"/>
          </w:tcPr>
          <w:p w:rsidR="009E232B" w:rsidRPr="00931014" w:rsidRDefault="009E232B" w:rsidP="00A56DE7">
            <w:pPr>
              <w:rPr>
                <w:rFonts w:ascii="Times New Roman" w:hAnsi="Times New Roman" w:cs="Times New Roman"/>
                <w:sz w:val="20"/>
                <w:szCs w:val="20"/>
              </w:rPr>
            </w:pPr>
            <w:proofErr w:type="spellStart"/>
            <w:r w:rsidRPr="00931014">
              <w:rPr>
                <w:rFonts w:ascii="Times New Roman" w:hAnsi="Times New Roman" w:cs="Times New Roman"/>
                <w:sz w:val="20"/>
                <w:szCs w:val="20"/>
              </w:rPr>
              <w:t>Nanoprticles</w:t>
            </w:r>
            <w:proofErr w:type="spellEnd"/>
            <w:r w:rsidRPr="00931014">
              <w:rPr>
                <w:rFonts w:ascii="Times New Roman" w:hAnsi="Times New Roman" w:cs="Times New Roman"/>
                <w:sz w:val="20"/>
                <w:szCs w:val="20"/>
              </w:rPr>
              <w:t xml:space="preserve"> size</w:t>
            </w:r>
          </w:p>
        </w:tc>
        <w:tc>
          <w:tcPr>
            <w:tcW w:w="1559" w:type="dxa"/>
          </w:tcPr>
          <w:p w:rsidR="009E232B" w:rsidRPr="00931014" w:rsidRDefault="009E232B" w:rsidP="00A56DE7">
            <w:pPr>
              <w:rPr>
                <w:rFonts w:ascii="Times New Roman" w:hAnsi="Times New Roman" w:cs="Times New Roman"/>
                <w:sz w:val="20"/>
                <w:szCs w:val="20"/>
              </w:rPr>
            </w:pPr>
            <w:r w:rsidRPr="00931014">
              <w:rPr>
                <w:rFonts w:ascii="Times New Roman" w:hAnsi="Times New Roman" w:cs="Times New Roman"/>
                <w:sz w:val="20"/>
                <w:szCs w:val="20"/>
              </w:rPr>
              <w:t>Modal</w:t>
            </w:r>
          </w:p>
        </w:tc>
        <w:tc>
          <w:tcPr>
            <w:tcW w:w="1246" w:type="dxa"/>
          </w:tcPr>
          <w:p w:rsidR="009E232B" w:rsidRPr="00931014" w:rsidRDefault="00DA0BF4" w:rsidP="009E232B">
            <w:pPr>
              <w:rPr>
                <w:rFonts w:ascii="Times New Roman" w:hAnsi="Times New Roman" w:cs="Times New Roman"/>
                <w:sz w:val="20"/>
                <w:szCs w:val="20"/>
              </w:rPr>
            </w:pPr>
            <w:proofErr w:type="spellStart"/>
            <w:r w:rsidRPr="00931014">
              <w:rPr>
                <w:rFonts w:ascii="Times New Roman" w:hAnsi="Times New Roman" w:cs="Times New Roman"/>
                <w:sz w:val="20"/>
                <w:szCs w:val="20"/>
              </w:rPr>
              <w:t>Referance</w:t>
            </w:r>
            <w:proofErr w:type="spellEnd"/>
          </w:p>
        </w:tc>
      </w:tr>
      <w:tr w:rsidR="009E232B" w:rsidRPr="00931014" w:rsidTr="00BF7BE4">
        <w:tc>
          <w:tcPr>
            <w:tcW w:w="817" w:type="dxa"/>
          </w:tcPr>
          <w:p w:rsidR="009E232B" w:rsidRPr="00931014" w:rsidRDefault="009E232B" w:rsidP="00A56DE7">
            <w:pPr>
              <w:rPr>
                <w:rFonts w:ascii="Times New Roman" w:hAnsi="Times New Roman" w:cs="Times New Roman"/>
                <w:sz w:val="24"/>
                <w:szCs w:val="24"/>
              </w:rPr>
            </w:pPr>
            <w:r w:rsidRPr="00931014">
              <w:rPr>
                <w:rFonts w:ascii="Times New Roman" w:hAnsi="Times New Roman" w:cs="Times New Roman"/>
                <w:sz w:val="24"/>
                <w:szCs w:val="24"/>
              </w:rPr>
              <w:t xml:space="preserve"> </w:t>
            </w:r>
            <w:r w:rsidR="007D7C45" w:rsidRPr="00931014">
              <w:rPr>
                <w:rFonts w:ascii="Times New Roman" w:hAnsi="Times New Roman" w:cs="Times New Roman"/>
                <w:sz w:val="24"/>
                <w:szCs w:val="24"/>
              </w:rPr>
              <w:t>L</w:t>
            </w:r>
            <w:r w:rsidRPr="00931014">
              <w:rPr>
                <w:rFonts w:ascii="Times New Roman" w:hAnsi="Times New Roman" w:cs="Times New Roman"/>
                <w:sz w:val="24"/>
                <w:szCs w:val="24"/>
              </w:rPr>
              <w:t>eaf</w:t>
            </w:r>
          </w:p>
        </w:tc>
        <w:tc>
          <w:tcPr>
            <w:tcW w:w="1701" w:type="dxa"/>
          </w:tcPr>
          <w:p w:rsidR="009E232B" w:rsidRPr="00931014" w:rsidRDefault="009E232B" w:rsidP="00A56DE7">
            <w:pPr>
              <w:rPr>
                <w:rFonts w:ascii="Times New Roman" w:hAnsi="Times New Roman" w:cs="Times New Roman"/>
                <w:sz w:val="24"/>
                <w:szCs w:val="24"/>
              </w:rPr>
            </w:pPr>
            <w:proofErr w:type="spellStart"/>
            <w:r w:rsidRPr="00931014">
              <w:rPr>
                <w:rStyle w:val="Emphasis"/>
                <w:rFonts w:ascii="Times New Roman" w:hAnsi="Times New Roman" w:cs="Times New Roman"/>
                <w:color w:val="1F1F1F"/>
                <w:sz w:val="24"/>
                <w:szCs w:val="24"/>
              </w:rPr>
              <w:t>Flueggea</w:t>
            </w:r>
            <w:proofErr w:type="spellEnd"/>
            <w:r w:rsidRPr="00931014">
              <w:rPr>
                <w:rStyle w:val="Emphasis"/>
                <w:rFonts w:ascii="Times New Roman" w:hAnsi="Times New Roman" w:cs="Times New Roman"/>
                <w:color w:val="1F1F1F"/>
                <w:sz w:val="24"/>
                <w:szCs w:val="24"/>
              </w:rPr>
              <w:t xml:space="preserve"> </w:t>
            </w:r>
            <w:proofErr w:type="spellStart"/>
            <w:r w:rsidRPr="00931014">
              <w:rPr>
                <w:rStyle w:val="Emphasis"/>
                <w:rFonts w:ascii="Times New Roman" w:hAnsi="Times New Roman" w:cs="Times New Roman"/>
                <w:color w:val="1F1F1F"/>
                <w:sz w:val="24"/>
                <w:szCs w:val="24"/>
              </w:rPr>
              <w:t>leucopyrus</w:t>
            </w:r>
            <w:proofErr w:type="spellEnd"/>
          </w:p>
        </w:tc>
        <w:tc>
          <w:tcPr>
            <w:tcW w:w="1418" w:type="dxa"/>
          </w:tcPr>
          <w:p w:rsidR="009E232B" w:rsidRPr="00931014" w:rsidRDefault="00020602" w:rsidP="00A56DE7">
            <w:pPr>
              <w:rPr>
                <w:rFonts w:ascii="Times New Roman" w:hAnsi="Times New Roman" w:cs="Times New Roman"/>
                <w:b/>
                <w:sz w:val="24"/>
                <w:szCs w:val="24"/>
              </w:rPr>
            </w:pPr>
            <w:r w:rsidRPr="00931014">
              <w:rPr>
                <w:rStyle w:val="Strong"/>
                <w:rFonts w:ascii="Times New Roman" w:hAnsi="Times New Roman" w:cs="Times New Roman"/>
                <w:b w:val="0"/>
                <w:color w:val="111111"/>
                <w:sz w:val="24"/>
                <w:szCs w:val="24"/>
                <w:shd w:val="clear" w:color="auto" w:fill="F9F9F9"/>
              </w:rPr>
              <w:t>Indian snowberry</w:t>
            </w:r>
            <w:r w:rsidRPr="00931014">
              <w:rPr>
                <w:rFonts w:ascii="Times New Roman" w:hAnsi="Times New Roman" w:cs="Times New Roman"/>
                <w:b/>
                <w:color w:val="111111"/>
                <w:sz w:val="24"/>
                <w:szCs w:val="24"/>
                <w:shd w:val="clear" w:color="auto" w:fill="F9F9F9"/>
              </w:rPr>
              <w:t>, </w:t>
            </w:r>
            <w:r w:rsidRPr="00931014">
              <w:rPr>
                <w:rStyle w:val="Strong"/>
                <w:rFonts w:ascii="Times New Roman" w:hAnsi="Times New Roman" w:cs="Times New Roman"/>
                <w:b w:val="0"/>
                <w:color w:val="111111"/>
                <w:sz w:val="24"/>
                <w:szCs w:val="24"/>
                <w:shd w:val="clear" w:color="auto" w:fill="F9F9F9"/>
              </w:rPr>
              <w:t>white honey shrub</w:t>
            </w:r>
          </w:p>
        </w:tc>
        <w:tc>
          <w:tcPr>
            <w:tcW w:w="1701" w:type="dxa"/>
          </w:tcPr>
          <w:p w:rsidR="009E232B" w:rsidRPr="00931014" w:rsidRDefault="009E232B" w:rsidP="00A56DE7">
            <w:pPr>
              <w:rPr>
                <w:rFonts w:ascii="Times New Roman" w:hAnsi="Times New Roman" w:cs="Times New Roman"/>
                <w:sz w:val="24"/>
                <w:szCs w:val="24"/>
              </w:rPr>
            </w:pPr>
            <w:r w:rsidRPr="00931014">
              <w:rPr>
                <w:rFonts w:ascii="Times New Roman" w:hAnsi="Times New Roman" w:cs="Times New Roman"/>
                <w:color w:val="1F1F1F"/>
                <w:sz w:val="24"/>
                <w:szCs w:val="24"/>
              </w:rPr>
              <w:t xml:space="preserve">antibacterial, antioxidant, and </w:t>
            </w:r>
            <w:proofErr w:type="spellStart"/>
            <w:r w:rsidRPr="00931014">
              <w:rPr>
                <w:rFonts w:ascii="Times New Roman" w:hAnsi="Times New Roman" w:cs="Times New Roman"/>
                <w:color w:val="1F1F1F"/>
                <w:sz w:val="24"/>
                <w:szCs w:val="24"/>
              </w:rPr>
              <w:t>antidiabetic</w:t>
            </w:r>
            <w:proofErr w:type="spellEnd"/>
          </w:p>
        </w:tc>
        <w:tc>
          <w:tcPr>
            <w:tcW w:w="1134" w:type="dxa"/>
          </w:tcPr>
          <w:p w:rsidR="009E232B" w:rsidRPr="00931014" w:rsidRDefault="009E232B" w:rsidP="00A56DE7">
            <w:pPr>
              <w:jc w:val="center"/>
              <w:rPr>
                <w:rFonts w:ascii="Times New Roman" w:hAnsi="Times New Roman" w:cs="Times New Roman"/>
                <w:sz w:val="24"/>
                <w:szCs w:val="24"/>
              </w:rPr>
            </w:pPr>
            <w:proofErr w:type="spellStart"/>
            <w:r w:rsidRPr="00931014">
              <w:rPr>
                <w:rFonts w:ascii="Times New Roman" w:hAnsi="Times New Roman" w:cs="Times New Roman"/>
                <w:color w:val="1F1F1F"/>
                <w:sz w:val="24"/>
                <w:szCs w:val="24"/>
              </w:rPr>
              <w:t>CuNPs</w:t>
            </w:r>
            <w:proofErr w:type="spellEnd"/>
          </w:p>
        </w:tc>
        <w:tc>
          <w:tcPr>
            <w:tcW w:w="1559" w:type="dxa"/>
          </w:tcPr>
          <w:p w:rsidR="009E232B" w:rsidRPr="00931014" w:rsidRDefault="0077724F" w:rsidP="00A56DE7">
            <w:pPr>
              <w:rPr>
                <w:rFonts w:ascii="Times New Roman" w:hAnsi="Times New Roman" w:cs="Times New Roman"/>
                <w:sz w:val="24"/>
                <w:szCs w:val="24"/>
              </w:rPr>
            </w:pPr>
            <w:r w:rsidRPr="00931014">
              <w:rPr>
                <w:rStyle w:val="text"/>
                <w:rFonts w:ascii="Times New Roman" w:hAnsi="Times New Roman" w:cs="Times New Roman"/>
                <w:sz w:val="24"/>
                <w:szCs w:val="24"/>
              </w:rPr>
              <w:t>L</w:t>
            </w:r>
          </w:p>
        </w:tc>
        <w:tc>
          <w:tcPr>
            <w:tcW w:w="1246" w:type="dxa"/>
          </w:tcPr>
          <w:p w:rsidR="009E232B" w:rsidRPr="00931014" w:rsidRDefault="009E232B" w:rsidP="009E232B">
            <w:pPr>
              <w:rPr>
                <w:rFonts w:ascii="Times New Roman" w:hAnsi="Times New Roman" w:cs="Times New Roman"/>
                <w:sz w:val="24"/>
                <w:szCs w:val="24"/>
              </w:rPr>
            </w:pPr>
            <w:proofErr w:type="spellStart"/>
            <w:r w:rsidRPr="00931014">
              <w:rPr>
                <w:rStyle w:val="text"/>
                <w:rFonts w:ascii="Times New Roman" w:hAnsi="Times New Roman" w:cs="Times New Roman"/>
                <w:sz w:val="24"/>
                <w:szCs w:val="24"/>
              </w:rPr>
              <w:t>Pratibha</w:t>
            </w:r>
            <w:proofErr w:type="spellEnd"/>
            <w:r w:rsidRPr="00931014">
              <w:rPr>
                <w:rStyle w:val="text"/>
                <w:rFonts w:ascii="Times New Roman" w:hAnsi="Times New Roman" w:cs="Times New Roman"/>
                <w:sz w:val="24"/>
                <w:szCs w:val="24"/>
              </w:rPr>
              <w:t xml:space="preserve"> et.al</w:t>
            </w:r>
          </w:p>
        </w:tc>
      </w:tr>
      <w:tr w:rsidR="007369FE" w:rsidRPr="00931014" w:rsidTr="00BF7BE4">
        <w:tc>
          <w:tcPr>
            <w:tcW w:w="817" w:type="dxa"/>
          </w:tcPr>
          <w:p w:rsidR="007369FE" w:rsidRPr="00931014" w:rsidRDefault="007369FE" w:rsidP="00A56DE7">
            <w:pPr>
              <w:rPr>
                <w:rFonts w:ascii="Times New Roman" w:hAnsi="Times New Roman" w:cs="Times New Roman"/>
                <w:sz w:val="24"/>
                <w:szCs w:val="24"/>
              </w:rPr>
            </w:pPr>
            <w:r w:rsidRPr="00931014">
              <w:rPr>
                <w:rFonts w:ascii="Times New Roman" w:hAnsi="Times New Roman" w:cs="Times New Roman"/>
                <w:sz w:val="24"/>
                <w:szCs w:val="24"/>
              </w:rPr>
              <w:t>leaves</w:t>
            </w:r>
          </w:p>
        </w:tc>
        <w:tc>
          <w:tcPr>
            <w:tcW w:w="1701" w:type="dxa"/>
          </w:tcPr>
          <w:p w:rsidR="007369FE" w:rsidRPr="00931014" w:rsidRDefault="00841691" w:rsidP="00A56DE7">
            <w:pPr>
              <w:rPr>
                <w:rStyle w:val="Emphasis"/>
                <w:rFonts w:ascii="Times New Roman" w:hAnsi="Times New Roman" w:cs="Times New Roman"/>
                <w:color w:val="1F1F1F"/>
                <w:sz w:val="24"/>
                <w:szCs w:val="24"/>
              </w:rPr>
            </w:pPr>
            <w:proofErr w:type="gramStart"/>
            <w:r w:rsidRPr="00931014">
              <w:rPr>
                <w:rFonts w:ascii="Times New Roman" w:hAnsi="Times New Roman" w:cs="Times New Roman"/>
                <w:sz w:val="24"/>
                <w:szCs w:val="24"/>
              </w:rPr>
              <w:t>of</w:t>
            </w:r>
            <w:proofErr w:type="gram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Barringtonia</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racemosa</w:t>
            </w:r>
            <w:proofErr w:type="spellEnd"/>
            <w:r w:rsidRPr="00931014">
              <w:rPr>
                <w:rFonts w:ascii="Times New Roman" w:hAnsi="Times New Roman" w:cs="Times New Roman"/>
                <w:sz w:val="24"/>
                <w:szCs w:val="24"/>
              </w:rPr>
              <w:t xml:space="preserve"> (B. </w:t>
            </w:r>
            <w:proofErr w:type="spellStart"/>
            <w:r w:rsidRPr="00931014">
              <w:rPr>
                <w:rFonts w:ascii="Times New Roman" w:hAnsi="Times New Roman" w:cs="Times New Roman"/>
                <w:sz w:val="24"/>
                <w:szCs w:val="24"/>
              </w:rPr>
              <w:t>racemosa</w:t>
            </w:r>
            <w:proofErr w:type="spellEnd"/>
            <w:r w:rsidRPr="00931014">
              <w:rPr>
                <w:rFonts w:ascii="Times New Roman" w:hAnsi="Times New Roman" w:cs="Times New Roman"/>
                <w:sz w:val="24"/>
                <w:szCs w:val="24"/>
              </w:rPr>
              <w:t xml:space="preserve">). B. </w:t>
            </w:r>
            <w:proofErr w:type="spellStart"/>
            <w:r w:rsidRPr="00931014">
              <w:rPr>
                <w:rFonts w:ascii="Times New Roman" w:hAnsi="Times New Roman" w:cs="Times New Roman"/>
                <w:sz w:val="24"/>
                <w:szCs w:val="24"/>
              </w:rPr>
              <w:t>racemosa’s</w:t>
            </w:r>
            <w:proofErr w:type="spellEnd"/>
          </w:p>
        </w:tc>
        <w:tc>
          <w:tcPr>
            <w:tcW w:w="1418" w:type="dxa"/>
          </w:tcPr>
          <w:p w:rsidR="007369FE" w:rsidRPr="00931014" w:rsidRDefault="00020602" w:rsidP="00A56DE7">
            <w:pPr>
              <w:rPr>
                <w:rFonts w:ascii="Times New Roman" w:hAnsi="Times New Roman" w:cs="Times New Roman"/>
                <w:sz w:val="24"/>
                <w:szCs w:val="24"/>
              </w:rPr>
            </w:pPr>
            <w:proofErr w:type="spellStart"/>
            <w:r w:rsidRPr="00931014">
              <w:rPr>
                <w:rFonts w:ascii="Times New Roman" w:hAnsi="Times New Roman" w:cs="Times New Roman"/>
                <w:color w:val="111111"/>
                <w:sz w:val="24"/>
                <w:szCs w:val="24"/>
                <w:shd w:val="clear" w:color="auto" w:fill="FFFFFF"/>
              </w:rPr>
              <w:t>Powderpuff</w:t>
            </w:r>
            <w:proofErr w:type="spellEnd"/>
            <w:r w:rsidRPr="00931014">
              <w:rPr>
                <w:rFonts w:ascii="Times New Roman" w:hAnsi="Times New Roman" w:cs="Times New Roman"/>
                <w:color w:val="111111"/>
                <w:sz w:val="24"/>
                <w:szCs w:val="24"/>
                <w:shd w:val="clear" w:color="auto" w:fill="FFFFFF"/>
              </w:rPr>
              <w:t xml:space="preserve"> Tree</w:t>
            </w:r>
          </w:p>
        </w:tc>
        <w:tc>
          <w:tcPr>
            <w:tcW w:w="1701" w:type="dxa"/>
          </w:tcPr>
          <w:p w:rsidR="007369FE" w:rsidRPr="00931014" w:rsidRDefault="00841691" w:rsidP="00A56DE7">
            <w:pPr>
              <w:rPr>
                <w:rFonts w:ascii="Times New Roman" w:hAnsi="Times New Roman" w:cs="Times New Roman"/>
                <w:color w:val="1F1F1F"/>
                <w:sz w:val="24"/>
                <w:szCs w:val="24"/>
              </w:rPr>
            </w:pPr>
            <w:r w:rsidRPr="00931014">
              <w:rPr>
                <w:rFonts w:ascii="Times New Roman" w:hAnsi="Times New Roman" w:cs="Times New Roman"/>
                <w:sz w:val="24"/>
                <w:szCs w:val="24"/>
              </w:rPr>
              <w:t xml:space="preserve">antibiotic and antifungal </w:t>
            </w:r>
            <w:proofErr w:type="spellStart"/>
            <w:r w:rsidRPr="00931014">
              <w:rPr>
                <w:rFonts w:ascii="Times New Roman" w:hAnsi="Times New Roman" w:cs="Times New Roman"/>
                <w:sz w:val="24"/>
                <w:szCs w:val="24"/>
              </w:rPr>
              <w:t>antidiabetic</w:t>
            </w:r>
            <w:proofErr w:type="spellEnd"/>
          </w:p>
        </w:tc>
        <w:tc>
          <w:tcPr>
            <w:tcW w:w="1134" w:type="dxa"/>
          </w:tcPr>
          <w:p w:rsidR="007369FE" w:rsidRPr="00931014" w:rsidRDefault="00841691" w:rsidP="00A56DE7">
            <w:pPr>
              <w:jc w:val="center"/>
              <w:rPr>
                <w:rFonts w:ascii="Times New Roman" w:hAnsi="Times New Roman" w:cs="Times New Roman"/>
                <w:color w:val="1F1F1F"/>
                <w:sz w:val="24"/>
                <w:szCs w:val="24"/>
              </w:rPr>
            </w:pPr>
            <w:r w:rsidRPr="00931014">
              <w:rPr>
                <w:rFonts w:ascii="Times New Roman" w:hAnsi="Times New Roman" w:cs="Times New Roman"/>
                <w:sz w:val="24"/>
                <w:szCs w:val="24"/>
              </w:rPr>
              <w:t>(</w:t>
            </w:r>
            <w:proofErr w:type="spellStart"/>
            <w:r w:rsidRPr="00931014">
              <w:rPr>
                <w:rFonts w:ascii="Times New Roman" w:hAnsi="Times New Roman" w:cs="Times New Roman"/>
                <w:sz w:val="24"/>
                <w:szCs w:val="24"/>
              </w:rPr>
              <w:t>AgNPs</w:t>
            </w:r>
            <w:proofErr w:type="spellEnd"/>
          </w:p>
        </w:tc>
        <w:tc>
          <w:tcPr>
            <w:tcW w:w="1559" w:type="dxa"/>
          </w:tcPr>
          <w:p w:rsidR="007369FE" w:rsidRPr="00931014" w:rsidRDefault="00841691" w:rsidP="00A56DE7">
            <w:pPr>
              <w:rPr>
                <w:rStyle w:val="text"/>
                <w:rFonts w:ascii="Times New Roman" w:hAnsi="Times New Roman" w:cs="Times New Roman"/>
                <w:sz w:val="24"/>
                <w:szCs w:val="24"/>
              </w:rPr>
            </w:pPr>
            <w:r w:rsidRPr="00931014">
              <w:rPr>
                <w:rFonts w:ascii="Times New Roman" w:hAnsi="Times New Roman" w:cs="Times New Roman"/>
                <w:sz w:val="24"/>
                <w:szCs w:val="24"/>
              </w:rPr>
              <w:t xml:space="preserve">alpha amylase and alpha </w:t>
            </w:r>
            <w:proofErr w:type="spellStart"/>
            <w:r w:rsidRPr="00931014">
              <w:rPr>
                <w:rFonts w:ascii="Times New Roman" w:hAnsi="Times New Roman" w:cs="Times New Roman"/>
                <w:sz w:val="24"/>
                <w:szCs w:val="24"/>
              </w:rPr>
              <w:t>glucosidase</w:t>
            </w:r>
            <w:proofErr w:type="spellEnd"/>
          </w:p>
        </w:tc>
        <w:tc>
          <w:tcPr>
            <w:tcW w:w="1246" w:type="dxa"/>
          </w:tcPr>
          <w:p w:rsidR="007369FE" w:rsidRPr="00931014" w:rsidRDefault="00841691" w:rsidP="009E232B">
            <w:pPr>
              <w:rPr>
                <w:rStyle w:val="text"/>
                <w:rFonts w:ascii="Times New Roman" w:hAnsi="Times New Roman" w:cs="Times New Roman"/>
                <w:sz w:val="24"/>
                <w:szCs w:val="24"/>
              </w:rPr>
            </w:pPr>
            <w:proofErr w:type="spellStart"/>
            <w:r w:rsidRPr="00931014">
              <w:rPr>
                <w:rFonts w:ascii="Times New Roman" w:hAnsi="Times New Roman" w:cs="Times New Roman"/>
                <w:sz w:val="24"/>
                <w:szCs w:val="24"/>
              </w:rPr>
              <w:t>Shahnaz</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Majeed</w:t>
            </w:r>
            <w:proofErr w:type="spellEnd"/>
            <w:r w:rsidRPr="00931014">
              <w:rPr>
                <w:rFonts w:ascii="Times New Roman" w:hAnsi="Times New Roman" w:cs="Times New Roman"/>
                <w:sz w:val="24"/>
                <w:szCs w:val="24"/>
              </w:rPr>
              <w:t xml:space="preserve"> et.al.</w:t>
            </w:r>
            <w:r w:rsidR="00A475CE" w:rsidRPr="00931014">
              <w:rPr>
                <w:rFonts w:ascii="Times New Roman" w:hAnsi="Times New Roman" w:cs="Times New Roman"/>
                <w:sz w:val="24"/>
                <w:szCs w:val="24"/>
              </w:rPr>
              <w:t>2024</w:t>
            </w:r>
          </w:p>
        </w:tc>
      </w:tr>
      <w:tr w:rsidR="008846BD" w:rsidRPr="00931014" w:rsidTr="00BF7BE4">
        <w:tc>
          <w:tcPr>
            <w:tcW w:w="817" w:type="dxa"/>
          </w:tcPr>
          <w:p w:rsidR="008846BD" w:rsidRPr="00931014" w:rsidRDefault="008846BD" w:rsidP="00A56DE7">
            <w:pPr>
              <w:rPr>
                <w:rFonts w:ascii="Times New Roman" w:hAnsi="Times New Roman" w:cs="Times New Roman"/>
                <w:sz w:val="24"/>
                <w:szCs w:val="24"/>
              </w:rPr>
            </w:pPr>
          </w:p>
          <w:p w:rsidR="008846BD" w:rsidRPr="00931014" w:rsidRDefault="008846BD" w:rsidP="008846BD">
            <w:pPr>
              <w:rPr>
                <w:rFonts w:ascii="Times New Roman" w:hAnsi="Times New Roman" w:cs="Times New Roman"/>
                <w:sz w:val="24"/>
                <w:szCs w:val="24"/>
              </w:rPr>
            </w:pPr>
            <w:r w:rsidRPr="00931014">
              <w:rPr>
                <w:rFonts w:ascii="Times New Roman" w:hAnsi="Times New Roman" w:cs="Times New Roman"/>
                <w:sz w:val="24"/>
                <w:szCs w:val="24"/>
              </w:rPr>
              <w:t>fruits</w:t>
            </w:r>
          </w:p>
        </w:tc>
        <w:tc>
          <w:tcPr>
            <w:tcW w:w="1701" w:type="dxa"/>
          </w:tcPr>
          <w:p w:rsidR="008846BD" w:rsidRPr="00931014" w:rsidRDefault="008846BD" w:rsidP="00A56DE7">
            <w:pPr>
              <w:rPr>
                <w:rStyle w:val="Emphasis"/>
                <w:rFonts w:ascii="Times New Roman" w:hAnsi="Times New Roman" w:cs="Times New Roman"/>
                <w:i w:val="0"/>
                <w:color w:val="1F1F1F"/>
                <w:sz w:val="24"/>
                <w:szCs w:val="24"/>
              </w:rPr>
            </w:pPr>
            <w:proofErr w:type="spellStart"/>
            <w:r w:rsidRPr="00931014">
              <w:rPr>
                <w:rStyle w:val="Emphasis"/>
                <w:rFonts w:ascii="Times New Roman" w:hAnsi="Times New Roman" w:cs="Times New Roman"/>
                <w:i w:val="0"/>
                <w:color w:val="1F1F1F"/>
                <w:sz w:val="24"/>
                <w:szCs w:val="24"/>
              </w:rPr>
              <w:t>Magnifera</w:t>
            </w:r>
            <w:proofErr w:type="spellEnd"/>
            <w:r w:rsidRPr="00931014">
              <w:rPr>
                <w:rStyle w:val="Emphasis"/>
                <w:rFonts w:ascii="Times New Roman" w:hAnsi="Times New Roman" w:cs="Times New Roman"/>
                <w:i w:val="0"/>
                <w:color w:val="1F1F1F"/>
                <w:sz w:val="24"/>
                <w:szCs w:val="24"/>
              </w:rPr>
              <w:t xml:space="preserve"> </w:t>
            </w:r>
            <w:proofErr w:type="spellStart"/>
            <w:r w:rsidRPr="00931014">
              <w:rPr>
                <w:rStyle w:val="Emphasis"/>
                <w:rFonts w:ascii="Times New Roman" w:hAnsi="Times New Roman" w:cs="Times New Roman"/>
                <w:i w:val="0"/>
                <w:color w:val="1F1F1F"/>
                <w:sz w:val="24"/>
                <w:szCs w:val="24"/>
              </w:rPr>
              <w:t>indica</w:t>
            </w:r>
            <w:proofErr w:type="spellEnd"/>
          </w:p>
        </w:tc>
        <w:tc>
          <w:tcPr>
            <w:tcW w:w="1418" w:type="dxa"/>
          </w:tcPr>
          <w:p w:rsidR="008846BD" w:rsidRPr="00931014" w:rsidRDefault="008846BD" w:rsidP="00A56DE7">
            <w:pPr>
              <w:rPr>
                <w:rFonts w:ascii="Times New Roman" w:hAnsi="Times New Roman" w:cs="Times New Roman"/>
                <w:sz w:val="24"/>
                <w:szCs w:val="24"/>
              </w:rPr>
            </w:pPr>
            <w:r w:rsidRPr="00931014">
              <w:rPr>
                <w:rFonts w:ascii="Times New Roman" w:hAnsi="Times New Roman" w:cs="Times New Roman"/>
                <w:sz w:val="24"/>
                <w:szCs w:val="24"/>
              </w:rPr>
              <w:t>Mango</w:t>
            </w:r>
          </w:p>
        </w:tc>
        <w:tc>
          <w:tcPr>
            <w:tcW w:w="1701" w:type="dxa"/>
          </w:tcPr>
          <w:p w:rsidR="008846BD" w:rsidRPr="00931014" w:rsidRDefault="008846BD" w:rsidP="00A56DE7">
            <w:pPr>
              <w:rPr>
                <w:rFonts w:ascii="Times New Roman" w:hAnsi="Times New Roman" w:cs="Times New Roman"/>
                <w:color w:val="1F1F1F"/>
                <w:sz w:val="24"/>
                <w:szCs w:val="24"/>
              </w:rPr>
            </w:pPr>
            <w:proofErr w:type="spellStart"/>
            <w:r w:rsidRPr="00931014">
              <w:rPr>
                <w:rFonts w:ascii="Times New Roman" w:hAnsi="Times New Roman" w:cs="Times New Roman"/>
                <w:color w:val="1F1F1F"/>
                <w:sz w:val="24"/>
                <w:szCs w:val="24"/>
              </w:rPr>
              <w:t>Antidiabetic</w:t>
            </w:r>
            <w:proofErr w:type="spellEnd"/>
          </w:p>
        </w:tc>
        <w:tc>
          <w:tcPr>
            <w:tcW w:w="1134" w:type="dxa"/>
          </w:tcPr>
          <w:p w:rsidR="008846BD" w:rsidRPr="00931014" w:rsidRDefault="008846BD" w:rsidP="00A56DE7">
            <w:pPr>
              <w:jc w:val="center"/>
              <w:rPr>
                <w:rFonts w:ascii="Times New Roman" w:hAnsi="Times New Roman" w:cs="Times New Roman"/>
                <w:color w:val="1F1F1F"/>
                <w:sz w:val="24"/>
                <w:szCs w:val="24"/>
              </w:rPr>
            </w:pPr>
            <w:proofErr w:type="spellStart"/>
            <w:r w:rsidRPr="00931014">
              <w:rPr>
                <w:rFonts w:ascii="Times New Roman" w:hAnsi="Times New Roman" w:cs="Times New Roman"/>
                <w:color w:val="1F1F1F"/>
                <w:sz w:val="24"/>
                <w:szCs w:val="24"/>
              </w:rPr>
              <w:t>mangiferin</w:t>
            </w:r>
            <w:proofErr w:type="spellEnd"/>
            <w:r w:rsidRPr="00931014">
              <w:rPr>
                <w:rFonts w:ascii="Times New Roman" w:hAnsi="Times New Roman" w:cs="Times New Roman"/>
                <w:color w:val="1F1F1F"/>
                <w:sz w:val="24"/>
                <w:szCs w:val="24"/>
              </w:rPr>
              <w:t>-loaded solid lipid nanoparti</w:t>
            </w:r>
            <w:r w:rsidRPr="00931014">
              <w:rPr>
                <w:rFonts w:ascii="Times New Roman" w:hAnsi="Times New Roman" w:cs="Times New Roman"/>
                <w:color w:val="1F1F1F"/>
                <w:sz w:val="24"/>
                <w:szCs w:val="24"/>
              </w:rPr>
              <w:lastRenderedPageBreak/>
              <w:t>cles (MG-SLNs) </w:t>
            </w:r>
          </w:p>
        </w:tc>
        <w:tc>
          <w:tcPr>
            <w:tcW w:w="1559" w:type="dxa"/>
          </w:tcPr>
          <w:p w:rsidR="008846BD" w:rsidRPr="00931014" w:rsidRDefault="008846BD" w:rsidP="00A56DE7">
            <w:pPr>
              <w:rPr>
                <w:rStyle w:val="text"/>
                <w:rFonts w:ascii="Times New Roman" w:hAnsi="Times New Roman" w:cs="Times New Roman"/>
                <w:sz w:val="24"/>
                <w:szCs w:val="24"/>
              </w:rPr>
            </w:pPr>
            <w:r w:rsidRPr="00931014">
              <w:rPr>
                <w:rFonts w:ascii="Times New Roman" w:hAnsi="Times New Roman" w:cs="Times New Roman"/>
                <w:sz w:val="24"/>
                <w:szCs w:val="24"/>
              </w:rPr>
              <w:lastRenderedPageBreak/>
              <w:t xml:space="preserve">Alpha (α) – </w:t>
            </w:r>
            <w:proofErr w:type="spellStart"/>
            <w:r w:rsidRPr="00931014">
              <w:rPr>
                <w:rFonts w:ascii="Times New Roman" w:hAnsi="Times New Roman" w:cs="Times New Roman"/>
                <w:sz w:val="24"/>
                <w:szCs w:val="24"/>
              </w:rPr>
              <w:t>Glucosidase</w:t>
            </w:r>
            <w:proofErr w:type="spellEnd"/>
            <w:r w:rsidRPr="00931014">
              <w:rPr>
                <w:rFonts w:ascii="Times New Roman" w:hAnsi="Times New Roman" w:cs="Times New Roman"/>
                <w:sz w:val="24"/>
                <w:szCs w:val="24"/>
              </w:rPr>
              <w:t xml:space="preserve"> inhibitory </w:t>
            </w:r>
            <w:proofErr w:type="gramStart"/>
            <w:r w:rsidRPr="00931014">
              <w:rPr>
                <w:rFonts w:ascii="Times New Roman" w:hAnsi="Times New Roman" w:cs="Times New Roman"/>
                <w:sz w:val="24"/>
                <w:szCs w:val="24"/>
              </w:rPr>
              <w:t>assay .</w:t>
            </w:r>
            <w:proofErr w:type="gramEnd"/>
            <w:r w:rsidRPr="00931014">
              <w:rPr>
                <w:rFonts w:ascii="Times New Roman" w:hAnsi="Times New Roman" w:cs="Times New Roman"/>
                <w:sz w:val="24"/>
                <w:szCs w:val="24"/>
              </w:rPr>
              <w:t xml:space="preserve"> Alpha (α) – </w:t>
            </w:r>
            <w:r w:rsidRPr="00931014">
              <w:rPr>
                <w:rFonts w:ascii="Times New Roman" w:hAnsi="Times New Roman" w:cs="Times New Roman"/>
                <w:sz w:val="24"/>
                <w:szCs w:val="24"/>
              </w:rPr>
              <w:lastRenderedPageBreak/>
              <w:t>Amylase inhibitory assay</w:t>
            </w:r>
          </w:p>
        </w:tc>
        <w:tc>
          <w:tcPr>
            <w:tcW w:w="1246" w:type="dxa"/>
          </w:tcPr>
          <w:p w:rsidR="008846BD" w:rsidRPr="00931014" w:rsidRDefault="008846BD" w:rsidP="009E232B">
            <w:pPr>
              <w:rPr>
                <w:rStyle w:val="text"/>
                <w:rFonts w:ascii="Times New Roman" w:hAnsi="Times New Roman" w:cs="Times New Roman"/>
                <w:sz w:val="24"/>
                <w:szCs w:val="24"/>
              </w:rPr>
            </w:pPr>
            <w:r w:rsidRPr="00931014">
              <w:rPr>
                <w:rFonts w:ascii="Times New Roman" w:hAnsi="Times New Roman" w:cs="Times New Roman"/>
                <w:sz w:val="24"/>
                <w:szCs w:val="24"/>
              </w:rPr>
              <w:lastRenderedPageBreak/>
              <w:t xml:space="preserve">Ahmed I. </w:t>
            </w:r>
            <w:proofErr w:type="spellStart"/>
            <w:r w:rsidRPr="00931014">
              <w:rPr>
                <w:rFonts w:ascii="Times New Roman" w:hAnsi="Times New Roman" w:cs="Times New Roman"/>
                <w:sz w:val="24"/>
                <w:szCs w:val="24"/>
              </w:rPr>
              <w:t>Foudah</w:t>
            </w:r>
            <w:proofErr w:type="spellEnd"/>
            <w:r w:rsidRPr="00931014">
              <w:rPr>
                <w:rFonts w:ascii="Times New Roman" w:hAnsi="Times New Roman" w:cs="Times New Roman"/>
                <w:sz w:val="24"/>
                <w:szCs w:val="24"/>
              </w:rPr>
              <w:t xml:space="preserve"> et.a.2024 </w:t>
            </w:r>
          </w:p>
        </w:tc>
      </w:tr>
      <w:tr w:rsidR="001D47E2" w:rsidRPr="00931014" w:rsidTr="00BF7BE4">
        <w:tc>
          <w:tcPr>
            <w:tcW w:w="817" w:type="dxa"/>
          </w:tcPr>
          <w:p w:rsidR="001D47E2" w:rsidRPr="00931014" w:rsidRDefault="001D47E2" w:rsidP="00A56DE7">
            <w:pPr>
              <w:rPr>
                <w:rFonts w:ascii="Times New Roman" w:hAnsi="Times New Roman" w:cs="Times New Roman"/>
                <w:sz w:val="24"/>
                <w:szCs w:val="24"/>
              </w:rPr>
            </w:pPr>
            <w:r w:rsidRPr="00931014">
              <w:rPr>
                <w:rFonts w:ascii="Times New Roman" w:hAnsi="Times New Roman" w:cs="Times New Roman"/>
                <w:color w:val="222222"/>
                <w:sz w:val="24"/>
                <w:szCs w:val="24"/>
                <w:shd w:val="clear" w:color="auto" w:fill="FFFFFF"/>
              </w:rPr>
              <w:lastRenderedPageBreak/>
              <w:t>leaf </w:t>
            </w:r>
          </w:p>
        </w:tc>
        <w:tc>
          <w:tcPr>
            <w:tcW w:w="1701" w:type="dxa"/>
          </w:tcPr>
          <w:p w:rsidR="001D47E2" w:rsidRPr="00931014" w:rsidRDefault="001D47E2" w:rsidP="00A56DE7">
            <w:pPr>
              <w:rPr>
                <w:rStyle w:val="Emphasis"/>
                <w:rFonts w:ascii="Times New Roman" w:hAnsi="Times New Roman" w:cs="Times New Roman"/>
                <w:i w:val="0"/>
                <w:color w:val="1F1F1F"/>
                <w:sz w:val="24"/>
                <w:szCs w:val="24"/>
              </w:rPr>
            </w:pPr>
            <w:r w:rsidRPr="00931014">
              <w:rPr>
                <w:rFonts w:ascii="Times New Roman" w:hAnsi="Times New Roman" w:cs="Times New Roman"/>
                <w:color w:val="222222"/>
                <w:sz w:val="24"/>
                <w:szCs w:val="24"/>
                <w:shd w:val="clear" w:color="auto" w:fill="FFFFFF"/>
              </w:rPr>
              <w:t> </w:t>
            </w:r>
            <w:proofErr w:type="spellStart"/>
            <w:r w:rsidRPr="00931014">
              <w:rPr>
                <w:rFonts w:ascii="Times New Roman" w:hAnsi="Times New Roman" w:cs="Times New Roman"/>
                <w:i/>
                <w:iCs/>
                <w:color w:val="222222"/>
                <w:sz w:val="24"/>
                <w:szCs w:val="24"/>
                <w:shd w:val="clear" w:color="auto" w:fill="FFFFFF"/>
              </w:rPr>
              <w:t>Capparis</w:t>
            </w:r>
            <w:proofErr w:type="spellEnd"/>
            <w:r w:rsidRPr="00931014">
              <w:rPr>
                <w:rFonts w:ascii="Times New Roman" w:hAnsi="Times New Roman" w:cs="Times New Roman"/>
                <w:i/>
                <w:iCs/>
                <w:color w:val="222222"/>
                <w:sz w:val="24"/>
                <w:szCs w:val="24"/>
                <w:shd w:val="clear" w:color="auto" w:fill="FFFFFF"/>
              </w:rPr>
              <w:t xml:space="preserve"> </w:t>
            </w:r>
            <w:proofErr w:type="spellStart"/>
            <w:r w:rsidRPr="00931014">
              <w:rPr>
                <w:rFonts w:ascii="Times New Roman" w:hAnsi="Times New Roman" w:cs="Times New Roman"/>
                <w:i/>
                <w:iCs/>
                <w:color w:val="222222"/>
                <w:sz w:val="24"/>
                <w:szCs w:val="24"/>
                <w:shd w:val="clear" w:color="auto" w:fill="FFFFFF"/>
              </w:rPr>
              <w:t>zeylanica</w:t>
            </w:r>
            <w:proofErr w:type="spellEnd"/>
          </w:p>
        </w:tc>
        <w:tc>
          <w:tcPr>
            <w:tcW w:w="1418" w:type="dxa"/>
          </w:tcPr>
          <w:p w:rsidR="001D47E2" w:rsidRPr="00931014" w:rsidRDefault="001D47E2" w:rsidP="00A56DE7">
            <w:pPr>
              <w:rPr>
                <w:rFonts w:ascii="Times New Roman" w:hAnsi="Times New Roman" w:cs="Times New Roman"/>
                <w:sz w:val="24"/>
                <w:szCs w:val="24"/>
              </w:rPr>
            </w:pPr>
            <w:r w:rsidRPr="00931014">
              <w:rPr>
                <w:rFonts w:ascii="Times New Roman" w:hAnsi="Times New Roman" w:cs="Times New Roman"/>
                <w:color w:val="111111"/>
                <w:sz w:val="24"/>
                <w:szCs w:val="24"/>
                <w:shd w:val="clear" w:color="auto" w:fill="FFFFFF"/>
              </w:rPr>
              <w:t>Ceylon caper</w:t>
            </w:r>
          </w:p>
        </w:tc>
        <w:tc>
          <w:tcPr>
            <w:tcW w:w="1701" w:type="dxa"/>
          </w:tcPr>
          <w:p w:rsidR="001D47E2" w:rsidRPr="00931014" w:rsidRDefault="001D47E2" w:rsidP="00A56DE7">
            <w:pPr>
              <w:rPr>
                <w:rFonts w:ascii="Times New Roman" w:hAnsi="Times New Roman" w:cs="Times New Roman"/>
                <w:color w:val="1F1F1F"/>
                <w:sz w:val="24"/>
                <w:szCs w:val="24"/>
              </w:rPr>
            </w:pPr>
            <w:proofErr w:type="spellStart"/>
            <w:r w:rsidRPr="00931014">
              <w:rPr>
                <w:rFonts w:ascii="Times New Roman" w:hAnsi="Times New Roman" w:cs="Times New Roman"/>
                <w:color w:val="222222"/>
                <w:sz w:val="24"/>
                <w:szCs w:val="24"/>
                <w:shd w:val="clear" w:color="auto" w:fill="FFFFFF"/>
              </w:rPr>
              <w:t>antidiabetic</w:t>
            </w:r>
            <w:proofErr w:type="spellEnd"/>
            <w:r w:rsidRPr="00931014">
              <w:rPr>
                <w:rFonts w:ascii="Times New Roman" w:hAnsi="Times New Roman" w:cs="Times New Roman"/>
                <w:color w:val="222222"/>
                <w:sz w:val="24"/>
                <w:szCs w:val="24"/>
                <w:shd w:val="clear" w:color="auto" w:fill="FFFFFF"/>
              </w:rPr>
              <w:t xml:space="preserve"> and antimicrobial </w:t>
            </w:r>
          </w:p>
        </w:tc>
        <w:tc>
          <w:tcPr>
            <w:tcW w:w="1134" w:type="dxa"/>
          </w:tcPr>
          <w:p w:rsidR="001D47E2" w:rsidRPr="00931014" w:rsidRDefault="001D47E2" w:rsidP="00A56DE7">
            <w:pPr>
              <w:jc w:val="center"/>
              <w:rPr>
                <w:rFonts w:ascii="Times New Roman" w:hAnsi="Times New Roman" w:cs="Times New Roman"/>
                <w:color w:val="1F1F1F"/>
                <w:sz w:val="24"/>
                <w:szCs w:val="24"/>
              </w:rPr>
            </w:pPr>
            <w:r w:rsidRPr="00931014">
              <w:rPr>
                <w:rFonts w:ascii="Times New Roman" w:hAnsi="Times New Roman" w:cs="Times New Roman"/>
                <w:color w:val="222222"/>
                <w:sz w:val="24"/>
                <w:szCs w:val="24"/>
                <w:shd w:val="clear" w:color="auto" w:fill="FFFFFF"/>
              </w:rPr>
              <w:t>titanium dioxide</w:t>
            </w:r>
          </w:p>
        </w:tc>
        <w:tc>
          <w:tcPr>
            <w:tcW w:w="1559" w:type="dxa"/>
          </w:tcPr>
          <w:p w:rsidR="001D47E2" w:rsidRPr="00931014" w:rsidRDefault="001D47E2" w:rsidP="00A56DE7">
            <w:pPr>
              <w:rPr>
                <w:rFonts w:ascii="Times New Roman" w:hAnsi="Times New Roman" w:cs="Times New Roman"/>
                <w:sz w:val="24"/>
                <w:szCs w:val="24"/>
              </w:rPr>
            </w:pPr>
          </w:p>
        </w:tc>
        <w:tc>
          <w:tcPr>
            <w:tcW w:w="1246" w:type="dxa"/>
          </w:tcPr>
          <w:p w:rsidR="001D47E2" w:rsidRPr="00931014" w:rsidRDefault="001D47E2" w:rsidP="001D47E2">
            <w:pPr>
              <w:pStyle w:val="Heading3"/>
              <w:shd w:val="clear" w:color="auto" w:fill="FFFFFF"/>
              <w:spacing w:before="0"/>
              <w:outlineLvl w:val="2"/>
              <w:rPr>
                <w:rFonts w:ascii="Times New Roman" w:hAnsi="Times New Roman" w:cs="Times New Roman"/>
                <w:b w:val="0"/>
                <w:color w:val="222222"/>
                <w:sz w:val="24"/>
                <w:szCs w:val="24"/>
              </w:rPr>
            </w:pPr>
            <w:r w:rsidRPr="00931014">
              <w:rPr>
                <w:rFonts w:ascii="Times New Roman" w:hAnsi="Times New Roman" w:cs="Times New Roman"/>
                <w:b w:val="0"/>
                <w:color w:val="222222"/>
                <w:sz w:val="24"/>
                <w:szCs w:val="24"/>
              </w:rPr>
              <w:t xml:space="preserve">M. </w:t>
            </w:r>
            <w:proofErr w:type="spellStart"/>
            <w:r w:rsidRPr="00931014">
              <w:rPr>
                <w:rFonts w:ascii="Times New Roman" w:hAnsi="Times New Roman" w:cs="Times New Roman"/>
                <w:b w:val="0"/>
                <w:color w:val="222222"/>
                <w:sz w:val="24"/>
                <w:szCs w:val="24"/>
              </w:rPr>
              <w:t>Nilavukkarasi</w:t>
            </w:r>
            <w:proofErr w:type="spellEnd"/>
          </w:p>
          <w:p w:rsidR="001D47E2" w:rsidRPr="00931014" w:rsidRDefault="001D47E2" w:rsidP="009E232B">
            <w:pPr>
              <w:rPr>
                <w:rFonts w:ascii="Times New Roman" w:hAnsi="Times New Roman" w:cs="Times New Roman"/>
                <w:sz w:val="24"/>
                <w:szCs w:val="24"/>
              </w:rPr>
            </w:pPr>
            <w:r w:rsidRPr="00931014">
              <w:rPr>
                <w:rFonts w:ascii="Times New Roman" w:hAnsi="Times New Roman" w:cs="Times New Roman"/>
                <w:sz w:val="24"/>
                <w:szCs w:val="24"/>
              </w:rPr>
              <w:t>Et.al.2024</w:t>
            </w:r>
          </w:p>
        </w:tc>
      </w:tr>
      <w:tr w:rsidR="009E232B" w:rsidRPr="00931014" w:rsidTr="00BF7BE4">
        <w:tc>
          <w:tcPr>
            <w:tcW w:w="817" w:type="dxa"/>
          </w:tcPr>
          <w:p w:rsidR="009E232B" w:rsidRPr="00931014" w:rsidRDefault="009E232B" w:rsidP="00A56DE7">
            <w:pPr>
              <w:rPr>
                <w:rFonts w:ascii="Times New Roman" w:hAnsi="Times New Roman" w:cs="Times New Roman"/>
                <w:sz w:val="24"/>
                <w:szCs w:val="24"/>
              </w:rPr>
            </w:pPr>
          </w:p>
        </w:tc>
        <w:tc>
          <w:tcPr>
            <w:tcW w:w="1701" w:type="dxa"/>
          </w:tcPr>
          <w:p w:rsidR="009E232B" w:rsidRPr="00931014" w:rsidRDefault="009E232B" w:rsidP="00A56DE7">
            <w:pPr>
              <w:rPr>
                <w:rFonts w:ascii="Times New Roman" w:hAnsi="Times New Roman" w:cs="Times New Roman"/>
                <w:sz w:val="24"/>
                <w:szCs w:val="24"/>
              </w:rPr>
            </w:pPr>
          </w:p>
        </w:tc>
        <w:tc>
          <w:tcPr>
            <w:tcW w:w="1418" w:type="dxa"/>
          </w:tcPr>
          <w:p w:rsidR="009E232B" w:rsidRPr="00931014" w:rsidRDefault="009E232B" w:rsidP="00A56DE7">
            <w:pPr>
              <w:rPr>
                <w:rFonts w:ascii="Times New Roman" w:hAnsi="Times New Roman" w:cs="Times New Roman"/>
                <w:sz w:val="24"/>
                <w:szCs w:val="24"/>
              </w:rPr>
            </w:pPr>
          </w:p>
        </w:tc>
        <w:tc>
          <w:tcPr>
            <w:tcW w:w="1701" w:type="dxa"/>
          </w:tcPr>
          <w:p w:rsidR="009E232B" w:rsidRPr="00931014" w:rsidRDefault="009E232B" w:rsidP="00A56DE7">
            <w:pPr>
              <w:rPr>
                <w:rFonts w:ascii="Times New Roman" w:hAnsi="Times New Roman" w:cs="Times New Roman"/>
                <w:sz w:val="24"/>
                <w:szCs w:val="24"/>
              </w:rPr>
            </w:pPr>
            <w:r w:rsidRPr="00931014">
              <w:rPr>
                <w:rFonts w:ascii="Times New Roman" w:hAnsi="Times New Roman" w:cs="Times New Roman"/>
                <w:color w:val="333333"/>
                <w:sz w:val="24"/>
                <w:szCs w:val="24"/>
                <w:shd w:val="clear" w:color="auto" w:fill="FCFCFC"/>
              </w:rPr>
              <w:t>Antimicrobial, diabetes mellitus</w:t>
            </w:r>
          </w:p>
        </w:tc>
        <w:tc>
          <w:tcPr>
            <w:tcW w:w="1134" w:type="dxa"/>
          </w:tcPr>
          <w:p w:rsidR="009E232B" w:rsidRPr="00931014" w:rsidRDefault="009E232B" w:rsidP="00A56DE7">
            <w:pPr>
              <w:rPr>
                <w:rFonts w:ascii="Times New Roman" w:hAnsi="Times New Roman" w:cs="Times New Roman"/>
                <w:sz w:val="24"/>
                <w:szCs w:val="24"/>
              </w:rPr>
            </w:pPr>
            <w:r w:rsidRPr="00931014">
              <w:rPr>
                <w:rFonts w:ascii="Times New Roman" w:hAnsi="Times New Roman" w:cs="Times New Roman"/>
                <w:color w:val="333333"/>
                <w:sz w:val="24"/>
                <w:szCs w:val="24"/>
                <w:shd w:val="clear" w:color="auto" w:fill="FCFCFC"/>
              </w:rPr>
              <w:t>silver nanoparticles’</w:t>
            </w:r>
          </w:p>
        </w:tc>
        <w:tc>
          <w:tcPr>
            <w:tcW w:w="1559" w:type="dxa"/>
          </w:tcPr>
          <w:p w:rsidR="009E232B" w:rsidRPr="00931014" w:rsidRDefault="009E232B" w:rsidP="00A56DE7">
            <w:pPr>
              <w:rPr>
                <w:rFonts w:ascii="Times New Roman" w:hAnsi="Times New Roman" w:cs="Times New Roman"/>
                <w:sz w:val="24"/>
                <w:szCs w:val="24"/>
              </w:rPr>
            </w:pPr>
          </w:p>
        </w:tc>
        <w:tc>
          <w:tcPr>
            <w:tcW w:w="1246" w:type="dxa"/>
          </w:tcPr>
          <w:p w:rsidR="009E232B" w:rsidRPr="00931014" w:rsidRDefault="008C51A5" w:rsidP="00A56DE7">
            <w:pPr>
              <w:rPr>
                <w:rFonts w:ascii="Times New Roman" w:hAnsi="Times New Roman" w:cs="Times New Roman"/>
                <w:sz w:val="24"/>
                <w:szCs w:val="24"/>
              </w:rPr>
            </w:pPr>
            <w:r w:rsidRPr="00931014">
              <w:rPr>
                <w:rFonts w:ascii="Times New Roman" w:hAnsi="Times New Roman" w:cs="Times New Roman"/>
                <w:sz w:val="24"/>
                <w:szCs w:val="24"/>
              </w:rPr>
              <w:t>(2024)</w:t>
            </w:r>
          </w:p>
        </w:tc>
      </w:tr>
      <w:tr w:rsidR="00CF56A6" w:rsidRPr="00931014" w:rsidTr="00BF7BE4">
        <w:tc>
          <w:tcPr>
            <w:tcW w:w="817" w:type="dxa"/>
          </w:tcPr>
          <w:p w:rsidR="00CF56A6" w:rsidRPr="00931014" w:rsidRDefault="00CF56A6" w:rsidP="00A56DE7">
            <w:pPr>
              <w:rPr>
                <w:rFonts w:ascii="Times New Roman" w:hAnsi="Times New Roman" w:cs="Times New Roman"/>
                <w:sz w:val="24"/>
                <w:szCs w:val="24"/>
              </w:rPr>
            </w:pPr>
            <w:r w:rsidRPr="00931014">
              <w:rPr>
                <w:rFonts w:ascii="Times New Roman" w:hAnsi="Times New Roman" w:cs="Times New Roman"/>
                <w:sz w:val="24"/>
                <w:szCs w:val="24"/>
              </w:rPr>
              <w:t>leaf</w:t>
            </w:r>
          </w:p>
        </w:tc>
        <w:tc>
          <w:tcPr>
            <w:tcW w:w="1701" w:type="dxa"/>
          </w:tcPr>
          <w:p w:rsidR="00CF56A6" w:rsidRPr="00931014" w:rsidRDefault="00CF56A6"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Syzygium</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cumini</w:t>
            </w:r>
            <w:proofErr w:type="spellEnd"/>
          </w:p>
        </w:tc>
        <w:tc>
          <w:tcPr>
            <w:tcW w:w="1418" w:type="dxa"/>
          </w:tcPr>
          <w:p w:rsidR="00020602" w:rsidRPr="00931014" w:rsidRDefault="00020602" w:rsidP="00020602">
            <w:pPr>
              <w:shd w:val="clear" w:color="auto" w:fill="FFFFFF"/>
              <w:spacing w:line="330" w:lineRule="atLeast"/>
              <w:rPr>
                <w:rFonts w:ascii="Times New Roman" w:eastAsia="Times New Roman" w:hAnsi="Times New Roman" w:cs="Times New Roman"/>
                <w:color w:val="111111"/>
                <w:sz w:val="24"/>
                <w:szCs w:val="24"/>
                <w:lang w:val="en-IN" w:eastAsia="en-IN"/>
              </w:rPr>
            </w:pPr>
            <w:proofErr w:type="spellStart"/>
            <w:r w:rsidRPr="00931014">
              <w:rPr>
                <w:rFonts w:ascii="Times New Roman" w:eastAsia="Times New Roman" w:hAnsi="Times New Roman" w:cs="Times New Roman"/>
                <w:color w:val="111111"/>
                <w:sz w:val="24"/>
                <w:szCs w:val="24"/>
                <w:lang w:val="en-IN" w:eastAsia="en-IN"/>
              </w:rPr>
              <w:t>Jamun</w:t>
            </w:r>
            <w:proofErr w:type="spellEnd"/>
          </w:p>
          <w:p w:rsidR="00CF56A6" w:rsidRPr="00931014" w:rsidRDefault="00CF56A6" w:rsidP="00A56DE7">
            <w:pPr>
              <w:rPr>
                <w:rFonts w:ascii="Times New Roman" w:hAnsi="Times New Roman" w:cs="Times New Roman"/>
                <w:sz w:val="24"/>
                <w:szCs w:val="24"/>
              </w:rPr>
            </w:pPr>
          </w:p>
        </w:tc>
        <w:tc>
          <w:tcPr>
            <w:tcW w:w="1701" w:type="dxa"/>
          </w:tcPr>
          <w:p w:rsidR="00CF56A6" w:rsidRPr="00931014" w:rsidRDefault="00CF56A6" w:rsidP="00A56DE7">
            <w:pPr>
              <w:rPr>
                <w:rFonts w:ascii="Times New Roman" w:hAnsi="Times New Roman" w:cs="Times New Roman"/>
                <w:color w:val="333333"/>
                <w:sz w:val="24"/>
                <w:szCs w:val="24"/>
                <w:shd w:val="clear" w:color="auto" w:fill="FCFCFC"/>
              </w:rPr>
            </w:pPr>
            <w:r w:rsidRPr="00931014">
              <w:rPr>
                <w:rFonts w:ascii="Times New Roman" w:hAnsi="Times New Roman" w:cs="Times New Roman"/>
                <w:sz w:val="24"/>
                <w:szCs w:val="24"/>
              </w:rPr>
              <w:t xml:space="preserve">promising </w:t>
            </w:r>
            <w:proofErr w:type="spellStart"/>
            <w:r w:rsidRPr="00931014">
              <w:rPr>
                <w:rFonts w:ascii="Times New Roman" w:hAnsi="Times New Roman" w:cs="Times New Roman"/>
                <w:sz w:val="24"/>
                <w:szCs w:val="24"/>
              </w:rPr>
              <w:t>antidiabetic</w:t>
            </w:r>
            <w:proofErr w:type="spellEnd"/>
            <w:r w:rsidRPr="00931014">
              <w:rPr>
                <w:rFonts w:ascii="Times New Roman" w:hAnsi="Times New Roman" w:cs="Times New Roman"/>
                <w:sz w:val="24"/>
                <w:szCs w:val="24"/>
              </w:rPr>
              <w:t xml:space="preserve"> and wound-healing properties</w:t>
            </w:r>
          </w:p>
        </w:tc>
        <w:tc>
          <w:tcPr>
            <w:tcW w:w="1134" w:type="dxa"/>
          </w:tcPr>
          <w:p w:rsidR="00CF56A6" w:rsidRPr="00931014" w:rsidRDefault="00CF56A6" w:rsidP="00A56DE7">
            <w:pPr>
              <w:rPr>
                <w:rFonts w:ascii="Times New Roman" w:hAnsi="Times New Roman" w:cs="Times New Roman"/>
                <w:color w:val="333333"/>
                <w:sz w:val="24"/>
                <w:szCs w:val="24"/>
                <w:shd w:val="clear" w:color="auto" w:fill="FCFCFC"/>
              </w:rPr>
            </w:pPr>
            <w:proofErr w:type="spellStart"/>
            <w:r w:rsidRPr="00931014">
              <w:rPr>
                <w:rFonts w:ascii="Times New Roman" w:hAnsi="Times New Roman" w:cs="Times New Roman"/>
                <w:sz w:val="24"/>
                <w:szCs w:val="24"/>
              </w:rPr>
              <w:t>AgNPs</w:t>
            </w:r>
            <w:proofErr w:type="spellEnd"/>
          </w:p>
        </w:tc>
        <w:tc>
          <w:tcPr>
            <w:tcW w:w="1559" w:type="dxa"/>
          </w:tcPr>
          <w:p w:rsidR="00CF56A6" w:rsidRPr="00931014" w:rsidRDefault="00CF56A6" w:rsidP="00A56DE7">
            <w:pPr>
              <w:rPr>
                <w:rFonts w:ascii="Times New Roman" w:hAnsi="Times New Roman" w:cs="Times New Roman"/>
                <w:sz w:val="24"/>
                <w:szCs w:val="24"/>
              </w:rPr>
            </w:pPr>
            <w:r w:rsidRPr="00931014">
              <w:rPr>
                <w:rFonts w:ascii="Times New Roman" w:hAnsi="Times New Roman" w:cs="Times New Roman"/>
                <w:sz w:val="24"/>
                <w:szCs w:val="24"/>
              </w:rPr>
              <w:t>glucose uptake and α-amylase inhibition assays</w:t>
            </w:r>
          </w:p>
        </w:tc>
        <w:tc>
          <w:tcPr>
            <w:tcW w:w="1246" w:type="dxa"/>
          </w:tcPr>
          <w:p w:rsidR="00CF56A6" w:rsidRPr="00931014" w:rsidRDefault="00CF56A6" w:rsidP="00A56DE7">
            <w:pPr>
              <w:rPr>
                <w:rFonts w:ascii="Times New Roman" w:hAnsi="Times New Roman" w:cs="Times New Roman"/>
                <w:color w:val="212121"/>
                <w:sz w:val="24"/>
                <w:szCs w:val="24"/>
                <w:shd w:val="clear" w:color="auto" w:fill="FFFFFF"/>
              </w:rPr>
            </w:pPr>
            <w:proofErr w:type="spellStart"/>
            <w:r w:rsidRPr="00931014">
              <w:rPr>
                <w:rFonts w:ascii="Times New Roman" w:hAnsi="Times New Roman" w:cs="Times New Roman"/>
                <w:color w:val="212121"/>
                <w:sz w:val="24"/>
                <w:szCs w:val="24"/>
                <w:shd w:val="clear" w:color="auto" w:fill="FFFFFF"/>
              </w:rPr>
              <w:t>Santosh</w:t>
            </w:r>
            <w:proofErr w:type="spellEnd"/>
            <w:r w:rsidRPr="00931014">
              <w:rPr>
                <w:rFonts w:ascii="Times New Roman" w:hAnsi="Times New Roman" w:cs="Times New Roman"/>
                <w:color w:val="212121"/>
                <w:sz w:val="24"/>
                <w:szCs w:val="24"/>
                <w:shd w:val="clear" w:color="auto" w:fill="FFFFFF"/>
              </w:rPr>
              <w:t xml:space="preserve"> </w:t>
            </w:r>
            <w:proofErr w:type="spellStart"/>
            <w:r w:rsidRPr="00931014">
              <w:rPr>
                <w:rFonts w:ascii="Times New Roman" w:hAnsi="Times New Roman" w:cs="Times New Roman"/>
                <w:color w:val="212121"/>
                <w:sz w:val="24"/>
                <w:szCs w:val="24"/>
                <w:shd w:val="clear" w:color="auto" w:fill="FFFFFF"/>
              </w:rPr>
              <w:t>Malikarjun</w:t>
            </w:r>
            <w:proofErr w:type="spellEnd"/>
          </w:p>
          <w:p w:rsidR="00CF56A6" w:rsidRPr="00931014" w:rsidRDefault="00CF56A6" w:rsidP="00A56DE7">
            <w:pPr>
              <w:rPr>
                <w:rFonts w:ascii="Times New Roman" w:hAnsi="Times New Roman" w:cs="Times New Roman"/>
                <w:sz w:val="24"/>
                <w:szCs w:val="24"/>
              </w:rPr>
            </w:pPr>
            <w:r w:rsidRPr="00931014">
              <w:rPr>
                <w:rFonts w:ascii="Times New Roman" w:hAnsi="Times New Roman" w:cs="Times New Roman"/>
                <w:color w:val="212121"/>
                <w:sz w:val="24"/>
                <w:szCs w:val="24"/>
                <w:shd w:val="clear" w:color="auto" w:fill="FFFFFF"/>
              </w:rPr>
              <w:t>(2024)</w:t>
            </w:r>
          </w:p>
        </w:tc>
      </w:tr>
      <w:tr w:rsidR="002758AE" w:rsidRPr="00931014" w:rsidTr="00BF7BE4">
        <w:tc>
          <w:tcPr>
            <w:tcW w:w="817" w:type="dxa"/>
          </w:tcPr>
          <w:p w:rsidR="002758AE" w:rsidRPr="00931014" w:rsidRDefault="002758AE" w:rsidP="00A56DE7">
            <w:pPr>
              <w:rPr>
                <w:rFonts w:ascii="Times New Roman" w:hAnsi="Times New Roman" w:cs="Times New Roman"/>
                <w:sz w:val="24"/>
                <w:szCs w:val="24"/>
              </w:rPr>
            </w:pPr>
          </w:p>
        </w:tc>
        <w:tc>
          <w:tcPr>
            <w:tcW w:w="1701" w:type="dxa"/>
          </w:tcPr>
          <w:p w:rsidR="002758AE" w:rsidRPr="00931014" w:rsidRDefault="002758AE" w:rsidP="00A56DE7">
            <w:pPr>
              <w:rPr>
                <w:rFonts w:ascii="Times New Roman" w:hAnsi="Times New Roman" w:cs="Times New Roman"/>
                <w:sz w:val="24"/>
                <w:szCs w:val="24"/>
              </w:rPr>
            </w:pPr>
            <w:r w:rsidRPr="00931014">
              <w:rPr>
                <w:rFonts w:ascii="Times New Roman" w:hAnsi="Times New Roman" w:cs="Times New Roman"/>
                <w:color w:val="1F1F1F"/>
                <w:sz w:val="24"/>
                <w:szCs w:val="24"/>
              </w:rPr>
              <w:t>. </w:t>
            </w:r>
            <w:proofErr w:type="spellStart"/>
            <w:r w:rsidRPr="00931014">
              <w:rPr>
                <w:rStyle w:val="Emphasis"/>
                <w:rFonts w:ascii="Times New Roman" w:hAnsi="Times New Roman" w:cs="Times New Roman"/>
                <w:sz w:val="24"/>
                <w:szCs w:val="24"/>
              </w:rPr>
              <w:t>Balanites</w:t>
            </w:r>
            <w:proofErr w:type="spellEnd"/>
            <w:r w:rsidRPr="00931014">
              <w:rPr>
                <w:rStyle w:val="Emphasis"/>
                <w:rFonts w:ascii="Times New Roman" w:hAnsi="Times New Roman" w:cs="Times New Roman"/>
                <w:sz w:val="24"/>
                <w:szCs w:val="24"/>
              </w:rPr>
              <w:t xml:space="preserve"> </w:t>
            </w:r>
            <w:proofErr w:type="spellStart"/>
            <w:r w:rsidRPr="00931014">
              <w:rPr>
                <w:rStyle w:val="Emphasis"/>
                <w:rFonts w:ascii="Times New Roman" w:hAnsi="Times New Roman" w:cs="Times New Roman"/>
                <w:sz w:val="24"/>
                <w:szCs w:val="24"/>
              </w:rPr>
              <w:t>aegyptiaca</w:t>
            </w:r>
            <w:proofErr w:type="spellEnd"/>
            <w:r w:rsidRPr="00931014">
              <w:rPr>
                <w:rFonts w:ascii="Times New Roman" w:hAnsi="Times New Roman" w:cs="Times New Roman"/>
                <w:sz w:val="24"/>
                <w:szCs w:val="24"/>
              </w:rPr>
              <w:t> </w:t>
            </w:r>
          </w:p>
        </w:tc>
        <w:tc>
          <w:tcPr>
            <w:tcW w:w="1418" w:type="dxa"/>
          </w:tcPr>
          <w:p w:rsidR="002758AE" w:rsidRPr="00931014" w:rsidRDefault="002758AE"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Hingot</w:t>
            </w:r>
            <w:proofErr w:type="spellEnd"/>
          </w:p>
        </w:tc>
        <w:tc>
          <w:tcPr>
            <w:tcW w:w="1701" w:type="dxa"/>
          </w:tcPr>
          <w:p w:rsidR="002758AE" w:rsidRPr="00931014" w:rsidRDefault="002758AE" w:rsidP="00A56DE7">
            <w:pPr>
              <w:rPr>
                <w:rFonts w:ascii="Times New Roman" w:hAnsi="Times New Roman" w:cs="Times New Roman"/>
                <w:sz w:val="24"/>
                <w:szCs w:val="24"/>
              </w:rPr>
            </w:pPr>
            <w:r w:rsidRPr="00931014">
              <w:rPr>
                <w:rFonts w:ascii="Times New Roman" w:hAnsi="Times New Roman" w:cs="Times New Roman"/>
                <w:color w:val="1F1F1F"/>
                <w:sz w:val="24"/>
                <w:szCs w:val="24"/>
              </w:rPr>
              <w:t>anti-diabetic</w:t>
            </w:r>
          </w:p>
        </w:tc>
        <w:tc>
          <w:tcPr>
            <w:tcW w:w="1134" w:type="dxa"/>
          </w:tcPr>
          <w:p w:rsidR="002758AE" w:rsidRPr="00931014" w:rsidRDefault="002758AE" w:rsidP="00A56DE7">
            <w:pPr>
              <w:rPr>
                <w:rFonts w:ascii="Times New Roman" w:hAnsi="Times New Roman" w:cs="Times New Roman"/>
                <w:sz w:val="24"/>
                <w:szCs w:val="24"/>
              </w:rPr>
            </w:pPr>
            <w:r w:rsidRPr="00931014">
              <w:rPr>
                <w:rFonts w:ascii="Times New Roman" w:hAnsi="Times New Roman" w:cs="Times New Roman"/>
                <w:color w:val="1F1F1F"/>
                <w:sz w:val="24"/>
                <w:szCs w:val="24"/>
              </w:rPr>
              <w:t>chitosan (CS) NPs</w:t>
            </w:r>
          </w:p>
        </w:tc>
        <w:tc>
          <w:tcPr>
            <w:tcW w:w="1559" w:type="dxa"/>
          </w:tcPr>
          <w:p w:rsidR="002758AE" w:rsidRPr="00931014" w:rsidRDefault="002758AE" w:rsidP="00A56DE7">
            <w:pPr>
              <w:rPr>
                <w:rFonts w:ascii="Times New Roman" w:hAnsi="Times New Roman" w:cs="Times New Roman"/>
                <w:sz w:val="24"/>
                <w:szCs w:val="24"/>
              </w:rPr>
            </w:pPr>
            <w:proofErr w:type="spellStart"/>
            <w:r w:rsidRPr="00931014">
              <w:rPr>
                <w:rFonts w:ascii="Times New Roman" w:hAnsi="Times New Roman" w:cs="Times New Roman"/>
                <w:color w:val="1F1F1F"/>
                <w:sz w:val="24"/>
                <w:szCs w:val="24"/>
              </w:rPr>
              <w:t>streptozotocin</w:t>
            </w:r>
            <w:proofErr w:type="spellEnd"/>
            <w:r w:rsidRPr="00931014">
              <w:rPr>
                <w:rFonts w:ascii="Times New Roman" w:hAnsi="Times New Roman" w:cs="Times New Roman"/>
                <w:color w:val="1F1F1F"/>
                <w:sz w:val="24"/>
                <w:szCs w:val="24"/>
              </w:rPr>
              <w:t>-induced diabetes in rats</w:t>
            </w:r>
          </w:p>
        </w:tc>
        <w:tc>
          <w:tcPr>
            <w:tcW w:w="1246" w:type="dxa"/>
          </w:tcPr>
          <w:p w:rsidR="002758AE" w:rsidRPr="00931014" w:rsidRDefault="002758AE" w:rsidP="00A56DE7">
            <w:pPr>
              <w:rPr>
                <w:rFonts w:ascii="Times New Roman" w:hAnsi="Times New Roman" w:cs="Times New Roman"/>
                <w:color w:val="212121"/>
                <w:sz w:val="24"/>
                <w:szCs w:val="24"/>
                <w:shd w:val="clear" w:color="auto" w:fill="FFFFFF"/>
              </w:rPr>
            </w:pPr>
            <w:proofErr w:type="spellStart"/>
            <w:r w:rsidRPr="00931014">
              <w:rPr>
                <w:rFonts w:ascii="Times New Roman" w:hAnsi="Times New Roman" w:cs="Times New Roman"/>
                <w:color w:val="1F1F1F"/>
                <w:sz w:val="24"/>
                <w:szCs w:val="24"/>
              </w:rPr>
              <w:t>Shimaa</w:t>
            </w:r>
            <w:proofErr w:type="spellEnd"/>
            <w:r w:rsidRPr="00931014">
              <w:rPr>
                <w:rFonts w:ascii="Times New Roman" w:hAnsi="Times New Roman" w:cs="Times New Roman"/>
                <w:color w:val="1F1F1F"/>
                <w:sz w:val="24"/>
                <w:szCs w:val="24"/>
              </w:rPr>
              <w:t xml:space="preserve"> </w:t>
            </w:r>
            <w:proofErr w:type="spellStart"/>
            <w:r w:rsidRPr="00931014">
              <w:rPr>
                <w:rFonts w:ascii="Times New Roman" w:hAnsi="Times New Roman" w:cs="Times New Roman"/>
                <w:color w:val="1F1F1F"/>
                <w:sz w:val="24"/>
                <w:szCs w:val="24"/>
              </w:rPr>
              <w:t>Aahmer</w:t>
            </w:r>
            <w:proofErr w:type="spellEnd"/>
            <w:r w:rsidRPr="00931014">
              <w:rPr>
                <w:rFonts w:ascii="Times New Roman" w:hAnsi="Times New Roman" w:cs="Times New Roman"/>
                <w:color w:val="1F1F1F"/>
                <w:sz w:val="24"/>
                <w:szCs w:val="24"/>
              </w:rPr>
              <w:t xml:space="preserve"> et.al</w:t>
            </w:r>
          </w:p>
        </w:tc>
      </w:tr>
      <w:tr w:rsidR="009E232B" w:rsidRPr="00931014" w:rsidTr="00BF7BE4">
        <w:tc>
          <w:tcPr>
            <w:tcW w:w="817" w:type="dxa"/>
          </w:tcPr>
          <w:p w:rsidR="009E232B" w:rsidRPr="00931014" w:rsidRDefault="009E232B" w:rsidP="00A56DE7">
            <w:pPr>
              <w:rPr>
                <w:rFonts w:ascii="Times New Roman" w:hAnsi="Times New Roman" w:cs="Times New Roman"/>
                <w:sz w:val="24"/>
                <w:szCs w:val="24"/>
              </w:rPr>
            </w:pPr>
            <w:r w:rsidRPr="00931014">
              <w:rPr>
                <w:rFonts w:ascii="Times New Roman" w:hAnsi="Times New Roman" w:cs="Times New Roman"/>
                <w:sz w:val="24"/>
                <w:szCs w:val="24"/>
              </w:rPr>
              <w:t xml:space="preserve">leaf </w:t>
            </w:r>
          </w:p>
        </w:tc>
        <w:tc>
          <w:tcPr>
            <w:tcW w:w="1701" w:type="dxa"/>
          </w:tcPr>
          <w:p w:rsidR="009E232B" w:rsidRPr="00931014" w:rsidRDefault="009E232B" w:rsidP="00A56DE7">
            <w:pPr>
              <w:rPr>
                <w:rFonts w:ascii="Times New Roman" w:hAnsi="Times New Roman" w:cs="Times New Roman"/>
                <w:sz w:val="24"/>
                <w:szCs w:val="24"/>
              </w:rPr>
            </w:pPr>
            <w:r w:rsidRPr="00931014">
              <w:rPr>
                <w:rFonts w:ascii="Times New Roman" w:hAnsi="Times New Roman" w:cs="Times New Roman"/>
                <w:sz w:val="24"/>
                <w:szCs w:val="24"/>
              </w:rPr>
              <w:t xml:space="preserve">M. </w:t>
            </w:r>
            <w:proofErr w:type="spellStart"/>
            <w:r w:rsidRPr="00931014">
              <w:rPr>
                <w:rFonts w:ascii="Times New Roman" w:hAnsi="Times New Roman" w:cs="Times New Roman"/>
                <w:sz w:val="24"/>
                <w:szCs w:val="24"/>
              </w:rPr>
              <w:t>charantia</w:t>
            </w:r>
            <w:proofErr w:type="spellEnd"/>
          </w:p>
        </w:tc>
        <w:tc>
          <w:tcPr>
            <w:tcW w:w="1418" w:type="dxa"/>
          </w:tcPr>
          <w:p w:rsidR="009E232B" w:rsidRPr="00931014" w:rsidRDefault="00020602" w:rsidP="00A56DE7">
            <w:pPr>
              <w:rPr>
                <w:rFonts w:ascii="Times New Roman" w:hAnsi="Times New Roman" w:cs="Times New Roman"/>
                <w:b/>
                <w:sz w:val="24"/>
                <w:szCs w:val="24"/>
              </w:rPr>
            </w:pPr>
            <w:r w:rsidRPr="00931014">
              <w:rPr>
                <w:rStyle w:val="Strong"/>
                <w:rFonts w:ascii="Times New Roman" w:hAnsi="Times New Roman" w:cs="Times New Roman"/>
                <w:b w:val="0"/>
                <w:color w:val="111111"/>
                <w:sz w:val="24"/>
                <w:szCs w:val="24"/>
                <w:shd w:val="clear" w:color="auto" w:fill="F9F9F9"/>
              </w:rPr>
              <w:t>bitter melon</w:t>
            </w:r>
          </w:p>
        </w:tc>
        <w:tc>
          <w:tcPr>
            <w:tcW w:w="1701" w:type="dxa"/>
          </w:tcPr>
          <w:p w:rsidR="009E232B" w:rsidRPr="00931014" w:rsidRDefault="009E232B" w:rsidP="00A56DE7">
            <w:pPr>
              <w:rPr>
                <w:rFonts w:ascii="Times New Roman" w:hAnsi="Times New Roman" w:cs="Times New Roman"/>
                <w:sz w:val="24"/>
                <w:szCs w:val="24"/>
              </w:rPr>
            </w:pPr>
            <w:r w:rsidRPr="00931014">
              <w:rPr>
                <w:rFonts w:ascii="Times New Roman" w:hAnsi="Times New Roman" w:cs="Times New Roman"/>
                <w:color w:val="333333"/>
                <w:sz w:val="24"/>
                <w:szCs w:val="24"/>
                <w:shd w:val="clear" w:color="auto" w:fill="FCFCFC"/>
              </w:rPr>
              <w:t>diabetes mellitus</w:t>
            </w:r>
          </w:p>
        </w:tc>
        <w:tc>
          <w:tcPr>
            <w:tcW w:w="1134" w:type="dxa"/>
          </w:tcPr>
          <w:p w:rsidR="009E232B" w:rsidRPr="00931014" w:rsidRDefault="009E232B" w:rsidP="00A56DE7">
            <w:pPr>
              <w:rPr>
                <w:rFonts w:ascii="Times New Roman" w:hAnsi="Times New Roman" w:cs="Times New Roman"/>
                <w:sz w:val="24"/>
                <w:szCs w:val="24"/>
              </w:rPr>
            </w:pPr>
            <w:r w:rsidRPr="00931014">
              <w:rPr>
                <w:rFonts w:ascii="Times New Roman" w:hAnsi="Times New Roman" w:cs="Times New Roman"/>
                <w:sz w:val="24"/>
                <w:szCs w:val="24"/>
              </w:rPr>
              <w:t xml:space="preserve">silver nitrate nanoparticle </w:t>
            </w:r>
          </w:p>
        </w:tc>
        <w:tc>
          <w:tcPr>
            <w:tcW w:w="1559" w:type="dxa"/>
          </w:tcPr>
          <w:p w:rsidR="009E232B" w:rsidRPr="00931014" w:rsidRDefault="009E232B" w:rsidP="00A56DE7">
            <w:pPr>
              <w:rPr>
                <w:rFonts w:ascii="Times New Roman" w:hAnsi="Times New Roman" w:cs="Times New Roman"/>
                <w:sz w:val="24"/>
                <w:szCs w:val="24"/>
              </w:rPr>
            </w:pPr>
            <w:r w:rsidRPr="00931014">
              <w:rPr>
                <w:rFonts w:ascii="Times New Roman" w:hAnsi="Times New Roman" w:cs="Times New Roman"/>
                <w:sz w:val="24"/>
                <w:szCs w:val="24"/>
              </w:rPr>
              <w:t xml:space="preserve">  </w:t>
            </w:r>
          </w:p>
        </w:tc>
        <w:tc>
          <w:tcPr>
            <w:tcW w:w="1246" w:type="dxa"/>
          </w:tcPr>
          <w:p w:rsidR="009E232B" w:rsidRPr="00931014" w:rsidRDefault="009E232B"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Kalaiselvi</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Krishnamoorthy</w:t>
            </w:r>
            <w:proofErr w:type="spellEnd"/>
            <w:r w:rsidRPr="00931014">
              <w:rPr>
                <w:rFonts w:ascii="Times New Roman" w:hAnsi="Times New Roman" w:cs="Times New Roman"/>
                <w:sz w:val="24"/>
                <w:szCs w:val="24"/>
              </w:rPr>
              <w:t xml:space="preserve">  </w:t>
            </w:r>
          </w:p>
        </w:tc>
      </w:tr>
      <w:tr w:rsidR="009E232B" w:rsidRPr="00931014" w:rsidTr="00BF7BE4">
        <w:tc>
          <w:tcPr>
            <w:tcW w:w="817" w:type="dxa"/>
          </w:tcPr>
          <w:p w:rsidR="009E232B" w:rsidRPr="00931014" w:rsidRDefault="007D7C45" w:rsidP="00A56DE7">
            <w:pPr>
              <w:rPr>
                <w:rFonts w:ascii="Times New Roman" w:hAnsi="Times New Roman" w:cs="Times New Roman"/>
                <w:sz w:val="24"/>
                <w:szCs w:val="24"/>
              </w:rPr>
            </w:pPr>
            <w:r w:rsidRPr="00931014">
              <w:rPr>
                <w:rFonts w:ascii="Times New Roman" w:hAnsi="Times New Roman" w:cs="Times New Roman"/>
                <w:color w:val="222222"/>
                <w:sz w:val="24"/>
                <w:szCs w:val="24"/>
                <w:shd w:val="clear" w:color="auto" w:fill="FFFFFF"/>
              </w:rPr>
              <w:t>S</w:t>
            </w:r>
            <w:r w:rsidR="009E232B" w:rsidRPr="00931014">
              <w:rPr>
                <w:rFonts w:ascii="Times New Roman" w:hAnsi="Times New Roman" w:cs="Times New Roman"/>
                <w:color w:val="222222"/>
                <w:sz w:val="24"/>
                <w:szCs w:val="24"/>
                <w:shd w:val="clear" w:color="auto" w:fill="FFFFFF"/>
              </w:rPr>
              <w:t>eed</w:t>
            </w:r>
          </w:p>
        </w:tc>
        <w:tc>
          <w:tcPr>
            <w:tcW w:w="1701" w:type="dxa"/>
          </w:tcPr>
          <w:p w:rsidR="009E232B" w:rsidRPr="00931014" w:rsidRDefault="009E232B" w:rsidP="00A56DE7">
            <w:pPr>
              <w:rPr>
                <w:rFonts w:ascii="Times New Roman" w:hAnsi="Times New Roman" w:cs="Times New Roman"/>
                <w:sz w:val="24"/>
                <w:szCs w:val="24"/>
              </w:rPr>
            </w:pPr>
            <w:proofErr w:type="spellStart"/>
            <w:r w:rsidRPr="00931014">
              <w:rPr>
                <w:rStyle w:val="html-italic"/>
                <w:rFonts w:ascii="Times New Roman" w:hAnsi="Times New Roman" w:cs="Times New Roman"/>
                <w:i/>
                <w:iCs/>
                <w:color w:val="222222"/>
                <w:sz w:val="24"/>
                <w:szCs w:val="24"/>
                <w:shd w:val="clear" w:color="auto" w:fill="FFFFFF"/>
              </w:rPr>
              <w:t>Azadirachta</w:t>
            </w:r>
            <w:proofErr w:type="spellEnd"/>
            <w:r w:rsidRPr="00931014">
              <w:rPr>
                <w:rStyle w:val="html-italic"/>
                <w:rFonts w:ascii="Times New Roman" w:hAnsi="Times New Roman" w:cs="Times New Roman"/>
                <w:i/>
                <w:iCs/>
                <w:color w:val="222222"/>
                <w:sz w:val="24"/>
                <w:szCs w:val="24"/>
                <w:shd w:val="clear" w:color="auto" w:fill="FFFFFF"/>
              </w:rPr>
              <w:t xml:space="preserve"> </w:t>
            </w:r>
            <w:proofErr w:type="spellStart"/>
            <w:r w:rsidRPr="00931014">
              <w:rPr>
                <w:rStyle w:val="html-italic"/>
                <w:rFonts w:ascii="Times New Roman" w:hAnsi="Times New Roman" w:cs="Times New Roman"/>
                <w:i/>
                <w:iCs/>
                <w:color w:val="222222"/>
                <w:sz w:val="24"/>
                <w:szCs w:val="24"/>
                <w:shd w:val="clear" w:color="auto" w:fill="FFFFFF"/>
              </w:rPr>
              <w:t>indica</w:t>
            </w:r>
            <w:proofErr w:type="spellEnd"/>
            <w:r w:rsidRPr="00931014">
              <w:rPr>
                <w:rFonts w:ascii="Times New Roman" w:hAnsi="Times New Roman" w:cs="Times New Roman"/>
                <w:color w:val="222222"/>
                <w:sz w:val="24"/>
                <w:szCs w:val="24"/>
                <w:shd w:val="clear" w:color="auto" w:fill="FFFFFF"/>
              </w:rPr>
              <w:t> </w:t>
            </w:r>
          </w:p>
        </w:tc>
        <w:tc>
          <w:tcPr>
            <w:tcW w:w="1418" w:type="dxa"/>
          </w:tcPr>
          <w:p w:rsidR="00020602" w:rsidRPr="00931014" w:rsidRDefault="00020602" w:rsidP="00A56DE7">
            <w:pPr>
              <w:rPr>
                <w:rFonts w:ascii="Times New Roman" w:hAnsi="Times New Roman" w:cs="Times New Roman"/>
                <w:sz w:val="24"/>
                <w:szCs w:val="24"/>
              </w:rPr>
            </w:pPr>
          </w:p>
          <w:p w:rsidR="00020602" w:rsidRPr="00931014" w:rsidRDefault="00020602" w:rsidP="00020602">
            <w:pPr>
              <w:rPr>
                <w:rFonts w:ascii="Times New Roman" w:hAnsi="Times New Roman" w:cs="Times New Roman"/>
                <w:sz w:val="24"/>
                <w:szCs w:val="24"/>
              </w:rPr>
            </w:pPr>
          </w:p>
          <w:p w:rsidR="009E232B" w:rsidRPr="00931014" w:rsidRDefault="00020602" w:rsidP="00020602">
            <w:pPr>
              <w:rPr>
                <w:rFonts w:ascii="Times New Roman" w:hAnsi="Times New Roman" w:cs="Times New Roman"/>
                <w:sz w:val="24"/>
                <w:szCs w:val="24"/>
              </w:rPr>
            </w:pPr>
            <w:proofErr w:type="spellStart"/>
            <w:r w:rsidRPr="00931014">
              <w:rPr>
                <w:rFonts w:ascii="Times New Roman" w:hAnsi="Times New Roman" w:cs="Times New Roman"/>
                <w:sz w:val="24"/>
                <w:szCs w:val="24"/>
              </w:rPr>
              <w:t>Neem</w:t>
            </w:r>
            <w:proofErr w:type="spellEnd"/>
          </w:p>
        </w:tc>
        <w:tc>
          <w:tcPr>
            <w:tcW w:w="1701" w:type="dxa"/>
          </w:tcPr>
          <w:p w:rsidR="009E232B" w:rsidRPr="00931014" w:rsidRDefault="009E232B" w:rsidP="00A56DE7">
            <w:pPr>
              <w:rPr>
                <w:rFonts w:ascii="Times New Roman" w:hAnsi="Times New Roman" w:cs="Times New Roman"/>
                <w:sz w:val="24"/>
                <w:szCs w:val="24"/>
              </w:rPr>
            </w:pPr>
            <w:r w:rsidRPr="00931014">
              <w:rPr>
                <w:rFonts w:ascii="Times New Roman" w:hAnsi="Times New Roman" w:cs="Times New Roman"/>
                <w:color w:val="222222"/>
                <w:sz w:val="24"/>
                <w:szCs w:val="24"/>
                <w:shd w:val="clear" w:color="auto" w:fill="FFFFFF"/>
              </w:rPr>
              <w:t>anti-</w:t>
            </w:r>
            <w:proofErr w:type="spellStart"/>
            <w:r w:rsidRPr="00931014">
              <w:rPr>
                <w:rFonts w:ascii="Times New Roman" w:hAnsi="Times New Roman" w:cs="Times New Roman"/>
                <w:color w:val="222222"/>
                <w:sz w:val="24"/>
                <w:szCs w:val="24"/>
                <w:shd w:val="clear" w:color="auto" w:fill="FFFFFF"/>
              </w:rPr>
              <w:t>diabeticanti</w:t>
            </w:r>
            <w:proofErr w:type="spellEnd"/>
            <w:r w:rsidRPr="00931014">
              <w:rPr>
                <w:rFonts w:ascii="Times New Roman" w:hAnsi="Times New Roman" w:cs="Times New Roman"/>
                <w:color w:val="222222"/>
                <w:sz w:val="24"/>
                <w:szCs w:val="24"/>
                <w:shd w:val="clear" w:color="auto" w:fill="FFFFFF"/>
              </w:rPr>
              <w:t>-diabetic</w:t>
            </w:r>
          </w:p>
        </w:tc>
        <w:tc>
          <w:tcPr>
            <w:tcW w:w="1134" w:type="dxa"/>
          </w:tcPr>
          <w:p w:rsidR="009E232B" w:rsidRPr="00931014" w:rsidRDefault="009E232B" w:rsidP="00A56DE7">
            <w:pPr>
              <w:rPr>
                <w:rFonts w:ascii="Times New Roman" w:hAnsi="Times New Roman" w:cs="Times New Roman"/>
                <w:sz w:val="24"/>
                <w:szCs w:val="24"/>
              </w:rPr>
            </w:pPr>
            <w:r w:rsidRPr="00931014">
              <w:rPr>
                <w:rFonts w:ascii="Times New Roman" w:hAnsi="Times New Roman" w:cs="Times New Roman"/>
                <w:color w:val="222222"/>
                <w:sz w:val="24"/>
                <w:szCs w:val="24"/>
                <w:shd w:val="clear" w:color="auto" w:fill="FFFFFF"/>
              </w:rPr>
              <w:t>AI-</w:t>
            </w:r>
            <w:proofErr w:type="spellStart"/>
            <w:r w:rsidRPr="00931014">
              <w:rPr>
                <w:rFonts w:ascii="Times New Roman" w:hAnsi="Times New Roman" w:cs="Times New Roman"/>
                <w:color w:val="222222"/>
                <w:sz w:val="24"/>
                <w:szCs w:val="24"/>
                <w:shd w:val="clear" w:color="auto" w:fill="FFFFFF"/>
              </w:rPr>
              <w:t>AgNPs</w:t>
            </w:r>
            <w:proofErr w:type="spellEnd"/>
          </w:p>
        </w:tc>
        <w:tc>
          <w:tcPr>
            <w:tcW w:w="1559" w:type="dxa"/>
          </w:tcPr>
          <w:p w:rsidR="009E232B" w:rsidRPr="00931014" w:rsidRDefault="009E232B" w:rsidP="009E232B">
            <w:pPr>
              <w:jc w:val="both"/>
              <w:rPr>
                <w:rFonts w:ascii="Times New Roman" w:hAnsi="Times New Roman" w:cs="Times New Roman"/>
                <w:color w:val="222222"/>
                <w:sz w:val="24"/>
                <w:szCs w:val="24"/>
                <w:shd w:val="clear" w:color="auto" w:fill="FFFFFF"/>
              </w:rPr>
            </w:pPr>
            <w:proofErr w:type="gramStart"/>
            <w:r w:rsidRPr="00931014">
              <w:rPr>
                <w:rFonts w:ascii="Times New Roman" w:hAnsi="Times New Roman" w:cs="Times New Roman"/>
                <w:color w:val="222222"/>
                <w:sz w:val="24"/>
                <w:szCs w:val="24"/>
                <w:shd w:val="clear" w:color="auto" w:fill="FFFFFF"/>
              </w:rPr>
              <w:t>glucose</w:t>
            </w:r>
            <w:proofErr w:type="gramEnd"/>
            <w:r w:rsidRPr="00931014">
              <w:rPr>
                <w:rFonts w:ascii="Times New Roman" w:hAnsi="Times New Roman" w:cs="Times New Roman"/>
                <w:color w:val="222222"/>
                <w:sz w:val="24"/>
                <w:szCs w:val="24"/>
                <w:shd w:val="clear" w:color="auto" w:fill="FFFFFF"/>
              </w:rPr>
              <w:t xml:space="preserve"> adsorption assays , glucose uptake by yeast cells assays, and alpha-amylase inhibitory assays.</w:t>
            </w:r>
          </w:p>
          <w:p w:rsidR="009E232B" w:rsidRPr="00931014" w:rsidRDefault="009E232B" w:rsidP="00A56DE7">
            <w:pPr>
              <w:rPr>
                <w:rFonts w:ascii="Times New Roman" w:hAnsi="Times New Roman" w:cs="Times New Roman"/>
                <w:sz w:val="24"/>
                <w:szCs w:val="24"/>
              </w:rPr>
            </w:pPr>
          </w:p>
        </w:tc>
        <w:tc>
          <w:tcPr>
            <w:tcW w:w="1246" w:type="dxa"/>
          </w:tcPr>
          <w:p w:rsidR="009E232B" w:rsidRPr="00931014" w:rsidRDefault="00631809"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Gauhar</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Rehman</w:t>
            </w:r>
            <w:proofErr w:type="spellEnd"/>
            <w:r w:rsidRPr="00931014">
              <w:rPr>
                <w:rFonts w:ascii="Times New Roman" w:hAnsi="Times New Roman" w:cs="Times New Roman"/>
                <w:sz w:val="24"/>
                <w:szCs w:val="24"/>
              </w:rPr>
              <w:t xml:space="preserve"> et.al</w:t>
            </w:r>
          </w:p>
        </w:tc>
      </w:tr>
      <w:tr w:rsidR="009E232B" w:rsidRPr="00931014" w:rsidTr="00BF7BE4">
        <w:tc>
          <w:tcPr>
            <w:tcW w:w="817" w:type="dxa"/>
          </w:tcPr>
          <w:p w:rsidR="009E232B" w:rsidRPr="00931014" w:rsidRDefault="0077724F" w:rsidP="00A56DE7">
            <w:pPr>
              <w:rPr>
                <w:rFonts w:ascii="Times New Roman" w:hAnsi="Times New Roman" w:cs="Times New Roman"/>
                <w:sz w:val="24"/>
                <w:szCs w:val="24"/>
              </w:rPr>
            </w:pPr>
            <w:r w:rsidRPr="00931014">
              <w:rPr>
                <w:rFonts w:ascii="Times New Roman" w:hAnsi="Times New Roman" w:cs="Times New Roman"/>
                <w:sz w:val="24"/>
                <w:szCs w:val="24"/>
              </w:rPr>
              <w:t>Bulb</w:t>
            </w:r>
          </w:p>
        </w:tc>
        <w:tc>
          <w:tcPr>
            <w:tcW w:w="1701" w:type="dxa"/>
          </w:tcPr>
          <w:p w:rsidR="009E232B" w:rsidRPr="00931014" w:rsidRDefault="0077724F" w:rsidP="00A56DE7">
            <w:pPr>
              <w:rPr>
                <w:rFonts w:ascii="Times New Roman" w:hAnsi="Times New Roman" w:cs="Times New Roman"/>
                <w:sz w:val="24"/>
                <w:szCs w:val="24"/>
              </w:rPr>
            </w:pPr>
            <w:r w:rsidRPr="00931014">
              <w:rPr>
                <w:rFonts w:ascii="Times New Roman" w:hAnsi="Times New Roman" w:cs="Times New Roman"/>
                <w:i/>
                <w:iCs/>
                <w:color w:val="222222"/>
                <w:sz w:val="24"/>
                <w:szCs w:val="24"/>
                <w:shd w:val="clear" w:color="auto" w:fill="FFFFFF"/>
              </w:rPr>
              <w:t xml:space="preserve">Allium </w:t>
            </w:r>
            <w:proofErr w:type="spellStart"/>
            <w:r w:rsidRPr="00931014">
              <w:rPr>
                <w:rFonts w:ascii="Times New Roman" w:hAnsi="Times New Roman" w:cs="Times New Roman"/>
                <w:i/>
                <w:iCs/>
                <w:color w:val="222222"/>
                <w:sz w:val="24"/>
                <w:szCs w:val="24"/>
                <w:shd w:val="clear" w:color="auto" w:fill="FFFFFF"/>
              </w:rPr>
              <w:t>sativum</w:t>
            </w:r>
            <w:proofErr w:type="spellEnd"/>
          </w:p>
        </w:tc>
        <w:tc>
          <w:tcPr>
            <w:tcW w:w="1418" w:type="dxa"/>
          </w:tcPr>
          <w:p w:rsidR="009E232B" w:rsidRPr="00931014" w:rsidRDefault="00020602" w:rsidP="00A56DE7">
            <w:pPr>
              <w:rPr>
                <w:rFonts w:ascii="Times New Roman" w:hAnsi="Times New Roman" w:cs="Times New Roman"/>
                <w:sz w:val="24"/>
                <w:szCs w:val="24"/>
              </w:rPr>
            </w:pPr>
            <w:r w:rsidRPr="00931014">
              <w:rPr>
                <w:rFonts w:ascii="Times New Roman" w:hAnsi="Times New Roman" w:cs="Times New Roman"/>
                <w:color w:val="111111"/>
                <w:sz w:val="24"/>
                <w:szCs w:val="24"/>
                <w:shd w:val="clear" w:color="auto" w:fill="FFFFFF"/>
              </w:rPr>
              <w:t>Garlic</w:t>
            </w:r>
          </w:p>
        </w:tc>
        <w:tc>
          <w:tcPr>
            <w:tcW w:w="1701" w:type="dxa"/>
          </w:tcPr>
          <w:p w:rsidR="009E232B" w:rsidRPr="00931014" w:rsidRDefault="00CE285F" w:rsidP="00A56DE7">
            <w:pPr>
              <w:rPr>
                <w:rFonts w:ascii="Times New Roman" w:hAnsi="Times New Roman" w:cs="Times New Roman"/>
                <w:sz w:val="24"/>
                <w:szCs w:val="24"/>
              </w:rPr>
            </w:pPr>
            <w:r w:rsidRPr="00931014">
              <w:rPr>
                <w:rFonts w:ascii="Times New Roman" w:hAnsi="Times New Roman" w:cs="Times New Roman"/>
                <w:color w:val="222222"/>
                <w:sz w:val="24"/>
                <w:szCs w:val="24"/>
                <w:shd w:val="clear" w:color="auto" w:fill="FFFFFF"/>
              </w:rPr>
              <w:t>D</w:t>
            </w:r>
            <w:r w:rsidR="0077724F" w:rsidRPr="00931014">
              <w:rPr>
                <w:rFonts w:ascii="Times New Roman" w:hAnsi="Times New Roman" w:cs="Times New Roman"/>
                <w:color w:val="222222"/>
                <w:sz w:val="24"/>
                <w:szCs w:val="24"/>
                <w:shd w:val="clear" w:color="auto" w:fill="FFFFFF"/>
              </w:rPr>
              <w:t>iabetes</w:t>
            </w:r>
          </w:p>
        </w:tc>
        <w:tc>
          <w:tcPr>
            <w:tcW w:w="1134" w:type="dxa"/>
          </w:tcPr>
          <w:p w:rsidR="009E232B" w:rsidRPr="00931014" w:rsidRDefault="0077724F" w:rsidP="00A56DE7">
            <w:pPr>
              <w:rPr>
                <w:rFonts w:ascii="Times New Roman" w:hAnsi="Times New Roman" w:cs="Times New Roman"/>
                <w:sz w:val="24"/>
                <w:szCs w:val="24"/>
              </w:rPr>
            </w:pPr>
            <w:proofErr w:type="spellStart"/>
            <w:r w:rsidRPr="00931014">
              <w:rPr>
                <w:rFonts w:ascii="Times New Roman" w:hAnsi="Times New Roman" w:cs="Times New Roman"/>
                <w:color w:val="222222"/>
                <w:sz w:val="24"/>
                <w:szCs w:val="24"/>
                <w:shd w:val="clear" w:color="auto" w:fill="FFFFFF"/>
              </w:rPr>
              <w:t>AgNPs</w:t>
            </w:r>
            <w:proofErr w:type="spellEnd"/>
            <w:r w:rsidRPr="00931014">
              <w:rPr>
                <w:rFonts w:ascii="Times New Roman" w:hAnsi="Times New Roman" w:cs="Times New Roman"/>
                <w:color w:val="222222"/>
                <w:sz w:val="24"/>
                <w:szCs w:val="24"/>
                <w:shd w:val="clear" w:color="auto" w:fill="FFFFFF"/>
              </w:rPr>
              <w:t xml:space="preserve"> from 10 to 30 nm</w:t>
            </w:r>
          </w:p>
        </w:tc>
        <w:tc>
          <w:tcPr>
            <w:tcW w:w="1559" w:type="dxa"/>
          </w:tcPr>
          <w:p w:rsidR="009E232B" w:rsidRPr="00931014" w:rsidRDefault="0077724F" w:rsidP="00A56DE7">
            <w:pPr>
              <w:rPr>
                <w:rFonts w:ascii="Times New Roman" w:hAnsi="Times New Roman" w:cs="Times New Roman"/>
                <w:sz w:val="24"/>
                <w:szCs w:val="24"/>
              </w:rPr>
            </w:pPr>
            <w:r w:rsidRPr="00931014">
              <w:rPr>
                <w:rFonts w:ascii="Times New Roman" w:hAnsi="Times New Roman" w:cs="Times New Roman"/>
                <w:color w:val="222222"/>
                <w:sz w:val="24"/>
                <w:szCs w:val="24"/>
                <w:shd w:val="clear" w:color="auto" w:fill="FFFFFF"/>
              </w:rPr>
              <w:t>α-amylase and α-</w:t>
            </w:r>
            <w:proofErr w:type="spellStart"/>
            <w:r w:rsidRPr="00931014">
              <w:rPr>
                <w:rFonts w:ascii="Times New Roman" w:hAnsi="Times New Roman" w:cs="Times New Roman"/>
                <w:color w:val="222222"/>
                <w:sz w:val="24"/>
                <w:szCs w:val="24"/>
                <w:shd w:val="clear" w:color="auto" w:fill="FFFFFF"/>
              </w:rPr>
              <w:t>glucosidase</w:t>
            </w:r>
            <w:proofErr w:type="spellEnd"/>
          </w:p>
        </w:tc>
        <w:tc>
          <w:tcPr>
            <w:tcW w:w="1246" w:type="dxa"/>
          </w:tcPr>
          <w:p w:rsidR="009E232B" w:rsidRPr="00931014" w:rsidRDefault="0077724F"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D.Jani</w:t>
            </w:r>
            <w:proofErr w:type="spellEnd"/>
            <w:r w:rsidRPr="00931014">
              <w:rPr>
                <w:rFonts w:ascii="Times New Roman" w:hAnsi="Times New Roman" w:cs="Times New Roman"/>
                <w:sz w:val="24"/>
                <w:szCs w:val="24"/>
              </w:rPr>
              <w:t xml:space="preserve"> e.al.</w:t>
            </w:r>
          </w:p>
        </w:tc>
      </w:tr>
      <w:tr w:rsidR="00A475CE" w:rsidRPr="00931014" w:rsidTr="00BF7BE4">
        <w:tc>
          <w:tcPr>
            <w:tcW w:w="817" w:type="dxa"/>
          </w:tcPr>
          <w:p w:rsidR="00A475CE" w:rsidRPr="00931014" w:rsidRDefault="00A475CE" w:rsidP="00A56DE7">
            <w:pPr>
              <w:rPr>
                <w:rFonts w:ascii="Times New Roman" w:hAnsi="Times New Roman" w:cs="Times New Roman"/>
                <w:sz w:val="24"/>
                <w:szCs w:val="24"/>
              </w:rPr>
            </w:pPr>
            <w:r w:rsidRPr="00931014">
              <w:rPr>
                <w:rFonts w:ascii="Times New Roman" w:hAnsi="Times New Roman" w:cs="Times New Roman"/>
                <w:sz w:val="24"/>
                <w:szCs w:val="24"/>
              </w:rPr>
              <w:t>leaves</w:t>
            </w:r>
          </w:p>
        </w:tc>
        <w:tc>
          <w:tcPr>
            <w:tcW w:w="1701" w:type="dxa"/>
          </w:tcPr>
          <w:p w:rsidR="00A475CE" w:rsidRPr="00931014" w:rsidRDefault="00A475CE" w:rsidP="00A56DE7">
            <w:pPr>
              <w:rPr>
                <w:rFonts w:ascii="Times New Roman" w:hAnsi="Times New Roman" w:cs="Times New Roman"/>
                <w:i/>
                <w:iCs/>
                <w:color w:val="222222"/>
                <w:sz w:val="24"/>
                <w:szCs w:val="24"/>
                <w:shd w:val="clear" w:color="auto" w:fill="FFFFFF"/>
              </w:rPr>
            </w:pPr>
            <w:proofErr w:type="spellStart"/>
            <w:r w:rsidRPr="00931014">
              <w:rPr>
                <w:rFonts w:ascii="Times New Roman" w:hAnsi="Times New Roman" w:cs="Times New Roman"/>
                <w:sz w:val="24"/>
                <w:szCs w:val="24"/>
              </w:rPr>
              <w:t>Elsholtzia</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blanda</w:t>
            </w:r>
            <w:proofErr w:type="spellEnd"/>
          </w:p>
        </w:tc>
        <w:tc>
          <w:tcPr>
            <w:tcW w:w="1418" w:type="dxa"/>
          </w:tcPr>
          <w:p w:rsidR="00A475CE" w:rsidRPr="00931014" w:rsidRDefault="00020602" w:rsidP="00A56DE7">
            <w:pPr>
              <w:rPr>
                <w:rFonts w:ascii="Times New Roman" w:hAnsi="Times New Roman" w:cs="Times New Roman"/>
                <w:sz w:val="24"/>
                <w:szCs w:val="24"/>
              </w:rPr>
            </w:pPr>
            <w:r w:rsidRPr="00931014">
              <w:rPr>
                <w:rFonts w:ascii="Times New Roman" w:hAnsi="Times New Roman" w:cs="Times New Roman"/>
                <w:color w:val="111111"/>
                <w:sz w:val="24"/>
                <w:szCs w:val="24"/>
                <w:shd w:val="clear" w:color="auto" w:fill="FFFFFF"/>
              </w:rPr>
              <w:t>Mint</w:t>
            </w:r>
          </w:p>
        </w:tc>
        <w:tc>
          <w:tcPr>
            <w:tcW w:w="1701" w:type="dxa"/>
          </w:tcPr>
          <w:p w:rsidR="00A475CE" w:rsidRPr="00931014" w:rsidRDefault="00A475CE" w:rsidP="00A56DE7">
            <w:pPr>
              <w:rPr>
                <w:rFonts w:ascii="Times New Roman" w:hAnsi="Times New Roman" w:cs="Times New Roman"/>
                <w:color w:val="222222"/>
                <w:sz w:val="24"/>
                <w:szCs w:val="24"/>
                <w:shd w:val="clear" w:color="auto" w:fill="FFFFFF"/>
              </w:rPr>
            </w:pPr>
            <w:r w:rsidRPr="00931014">
              <w:rPr>
                <w:rFonts w:ascii="Times New Roman" w:hAnsi="Times New Roman" w:cs="Times New Roman"/>
                <w:sz w:val="24"/>
                <w:szCs w:val="24"/>
              </w:rPr>
              <w:t xml:space="preserve">the </w:t>
            </w:r>
            <w:proofErr w:type="spellStart"/>
            <w:r w:rsidRPr="00931014">
              <w:rPr>
                <w:rFonts w:ascii="Times New Roman" w:hAnsi="Times New Roman" w:cs="Times New Roman"/>
                <w:sz w:val="24"/>
                <w:szCs w:val="24"/>
              </w:rPr>
              <w:t>antidiabetic</w:t>
            </w:r>
            <w:proofErr w:type="spellEnd"/>
          </w:p>
        </w:tc>
        <w:tc>
          <w:tcPr>
            <w:tcW w:w="1134" w:type="dxa"/>
          </w:tcPr>
          <w:p w:rsidR="00A475CE" w:rsidRPr="00931014" w:rsidRDefault="00A475CE" w:rsidP="00A56DE7">
            <w:pPr>
              <w:rPr>
                <w:rFonts w:ascii="Times New Roman" w:hAnsi="Times New Roman" w:cs="Times New Roman"/>
                <w:color w:val="222222"/>
                <w:sz w:val="24"/>
                <w:szCs w:val="24"/>
                <w:shd w:val="clear" w:color="auto" w:fill="FFFFFF"/>
              </w:rPr>
            </w:pPr>
            <w:r w:rsidRPr="00931014">
              <w:rPr>
                <w:rFonts w:ascii="Times New Roman" w:hAnsi="Times New Roman" w:cs="Times New Roman"/>
                <w:sz w:val="24"/>
                <w:szCs w:val="24"/>
              </w:rPr>
              <w:t>zinc oxide nanoparticles</w:t>
            </w:r>
          </w:p>
        </w:tc>
        <w:tc>
          <w:tcPr>
            <w:tcW w:w="1559" w:type="dxa"/>
          </w:tcPr>
          <w:p w:rsidR="00AA6FD6" w:rsidRPr="00931014" w:rsidRDefault="00AA6FD6" w:rsidP="00AA6FD6">
            <w:pPr>
              <w:rPr>
                <w:rFonts w:ascii="Times New Roman" w:hAnsi="Times New Roman" w:cs="Times New Roman"/>
                <w:sz w:val="24"/>
                <w:szCs w:val="24"/>
              </w:rPr>
            </w:pPr>
            <w:r w:rsidRPr="00931014">
              <w:rPr>
                <w:rFonts w:ascii="Times New Roman" w:hAnsi="Times New Roman" w:cs="Times New Roman"/>
                <w:color w:val="222222"/>
                <w:sz w:val="24"/>
                <w:szCs w:val="24"/>
                <w:shd w:val="clear" w:color="auto" w:fill="FFFFFF"/>
              </w:rPr>
              <w:t>α-amylase and α-</w:t>
            </w:r>
            <w:proofErr w:type="spellStart"/>
            <w:r w:rsidRPr="00931014">
              <w:rPr>
                <w:rFonts w:ascii="Times New Roman" w:hAnsi="Times New Roman" w:cs="Times New Roman"/>
                <w:color w:val="222222"/>
                <w:sz w:val="24"/>
                <w:szCs w:val="24"/>
                <w:shd w:val="clear" w:color="auto" w:fill="FFFFFF"/>
              </w:rPr>
              <w:t>glucosidase</w:t>
            </w:r>
            <w:proofErr w:type="spellEnd"/>
          </w:p>
          <w:p w:rsidR="00A475CE" w:rsidRPr="00931014" w:rsidRDefault="00A475CE" w:rsidP="00A56DE7">
            <w:pPr>
              <w:rPr>
                <w:rFonts w:ascii="Times New Roman" w:hAnsi="Times New Roman" w:cs="Times New Roman"/>
                <w:color w:val="222222"/>
                <w:sz w:val="24"/>
                <w:szCs w:val="24"/>
                <w:shd w:val="clear" w:color="auto" w:fill="FFFFFF"/>
              </w:rPr>
            </w:pPr>
          </w:p>
        </w:tc>
        <w:tc>
          <w:tcPr>
            <w:tcW w:w="1246" w:type="dxa"/>
          </w:tcPr>
          <w:p w:rsidR="00A475CE" w:rsidRPr="00931014" w:rsidRDefault="00AA6FD6"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Athisa</w:t>
            </w:r>
            <w:proofErr w:type="spellEnd"/>
            <w:r w:rsidRPr="00931014">
              <w:rPr>
                <w:rFonts w:ascii="Times New Roman" w:hAnsi="Times New Roman" w:cs="Times New Roman"/>
                <w:sz w:val="24"/>
                <w:szCs w:val="24"/>
              </w:rPr>
              <w:t xml:space="preserve"> Roselyn </w:t>
            </w:r>
            <w:proofErr w:type="spellStart"/>
            <w:r w:rsidRPr="00931014">
              <w:rPr>
                <w:rFonts w:ascii="Times New Roman" w:hAnsi="Times New Roman" w:cs="Times New Roman"/>
                <w:sz w:val="24"/>
                <w:szCs w:val="24"/>
              </w:rPr>
              <w:t>Maheo</w:t>
            </w:r>
            <w:proofErr w:type="spellEnd"/>
            <w:r w:rsidRPr="00931014">
              <w:rPr>
                <w:rFonts w:ascii="Times New Roman" w:hAnsi="Times New Roman" w:cs="Times New Roman"/>
                <w:sz w:val="24"/>
                <w:szCs w:val="24"/>
              </w:rPr>
              <w:t xml:space="preserve"> 2023</w:t>
            </w:r>
          </w:p>
        </w:tc>
      </w:tr>
      <w:tr w:rsidR="001A7455" w:rsidRPr="00931014" w:rsidTr="00BF7BE4">
        <w:tc>
          <w:tcPr>
            <w:tcW w:w="817" w:type="dxa"/>
          </w:tcPr>
          <w:p w:rsidR="001A7455" w:rsidRPr="00931014" w:rsidRDefault="001A7455" w:rsidP="00A56DE7">
            <w:pPr>
              <w:rPr>
                <w:rFonts w:ascii="Times New Roman" w:hAnsi="Times New Roman" w:cs="Times New Roman"/>
                <w:sz w:val="24"/>
                <w:szCs w:val="24"/>
              </w:rPr>
            </w:pPr>
          </w:p>
        </w:tc>
        <w:tc>
          <w:tcPr>
            <w:tcW w:w="1701" w:type="dxa"/>
          </w:tcPr>
          <w:p w:rsidR="001A7455" w:rsidRPr="00931014" w:rsidRDefault="001A7455" w:rsidP="001A7455">
            <w:pPr>
              <w:jc w:val="both"/>
              <w:rPr>
                <w:rFonts w:ascii="Times New Roman" w:hAnsi="Times New Roman" w:cs="Times New Roman"/>
                <w:i/>
                <w:iCs/>
                <w:color w:val="000000"/>
                <w:sz w:val="24"/>
                <w:szCs w:val="24"/>
                <w:shd w:val="clear" w:color="auto" w:fill="F4F4F4"/>
              </w:rPr>
            </w:pPr>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Achillea</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maritima</w:t>
            </w:r>
            <w:proofErr w:type="spellEnd"/>
            <w:r w:rsidRPr="00931014">
              <w:rPr>
                <w:rFonts w:ascii="Times New Roman" w:hAnsi="Times New Roman" w:cs="Times New Roman"/>
                <w:sz w:val="24"/>
                <w:szCs w:val="24"/>
              </w:rPr>
              <w:t xml:space="preserve">; </w:t>
            </w:r>
          </w:p>
          <w:p w:rsidR="001A7455" w:rsidRPr="00931014" w:rsidRDefault="001A7455" w:rsidP="001A7455">
            <w:pPr>
              <w:jc w:val="both"/>
              <w:rPr>
                <w:rFonts w:ascii="Times New Roman" w:hAnsi="Times New Roman" w:cs="Times New Roman"/>
                <w:i/>
                <w:iCs/>
                <w:color w:val="000000"/>
                <w:sz w:val="24"/>
                <w:szCs w:val="24"/>
                <w:shd w:val="clear" w:color="auto" w:fill="F4F4F4"/>
              </w:rPr>
            </w:pPr>
          </w:p>
        </w:tc>
        <w:tc>
          <w:tcPr>
            <w:tcW w:w="1418" w:type="dxa"/>
          </w:tcPr>
          <w:p w:rsidR="001A7455" w:rsidRPr="00931014" w:rsidRDefault="00ED0ED9" w:rsidP="00A56DE7">
            <w:pPr>
              <w:rPr>
                <w:rFonts w:ascii="Times New Roman" w:hAnsi="Times New Roman" w:cs="Times New Roman"/>
                <w:sz w:val="24"/>
                <w:szCs w:val="24"/>
              </w:rPr>
            </w:pPr>
            <w:r w:rsidRPr="00931014">
              <w:rPr>
                <w:rStyle w:val="Emphasis"/>
                <w:rFonts w:ascii="Times New Roman" w:hAnsi="Times New Roman" w:cs="Times New Roman"/>
                <w:b/>
                <w:bCs/>
                <w:i w:val="0"/>
                <w:iCs w:val="0"/>
                <w:color w:val="5F6368"/>
                <w:sz w:val="24"/>
                <w:szCs w:val="24"/>
                <w:shd w:val="clear" w:color="auto" w:fill="FFFFFF"/>
              </w:rPr>
              <w:t>Y</w:t>
            </w:r>
            <w:r w:rsidR="001A7455" w:rsidRPr="00931014">
              <w:rPr>
                <w:rStyle w:val="Emphasis"/>
                <w:rFonts w:ascii="Times New Roman" w:hAnsi="Times New Roman" w:cs="Times New Roman"/>
                <w:b/>
                <w:bCs/>
                <w:i w:val="0"/>
                <w:iCs w:val="0"/>
                <w:color w:val="5F6368"/>
                <w:sz w:val="24"/>
                <w:szCs w:val="24"/>
                <w:shd w:val="clear" w:color="auto" w:fill="FFFFFF"/>
              </w:rPr>
              <w:t>arrow</w:t>
            </w:r>
          </w:p>
        </w:tc>
        <w:tc>
          <w:tcPr>
            <w:tcW w:w="1701" w:type="dxa"/>
          </w:tcPr>
          <w:p w:rsidR="001A7455" w:rsidRPr="00931014" w:rsidRDefault="001A7455" w:rsidP="00A56DE7">
            <w:pPr>
              <w:rPr>
                <w:rFonts w:ascii="Times New Roman" w:hAnsi="Times New Roman" w:cs="Times New Roman"/>
                <w:color w:val="222222"/>
                <w:sz w:val="24"/>
                <w:szCs w:val="24"/>
                <w:shd w:val="clear" w:color="auto" w:fill="FFFFFF"/>
              </w:rPr>
            </w:pPr>
            <w:r w:rsidRPr="00931014">
              <w:rPr>
                <w:rFonts w:ascii="Times New Roman" w:hAnsi="Times New Roman" w:cs="Times New Roman"/>
                <w:sz w:val="24"/>
                <w:szCs w:val="24"/>
              </w:rPr>
              <w:t xml:space="preserve">antioxidant; antibacterial; </w:t>
            </w:r>
            <w:proofErr w:type="spellStart"/>
            <w:r w:rsidRPr="00931014">
              <w:rPr>
                <w:rFonts w:ascii="Times New Roman" w:hAnsi="Times New Roman" w:cs="Times New Roman"/>
                <w:sz w:val="24"/>
                <w:szCs w:val="24"/>
              </w:rPr>
              <w:t>antifung</w:t>
            </w:r>
            <w:proofErr w:type="spellEnd"/>
          </w:p>
        </w:tc>
        <w:tc>
          <w:tcPr>
            <w:tcW w:w="1134" w:type="dxa"/>
          </w:tcPr>
          <w:p w:rsidR="001A7455" w:rsidRPr="00931014" w:rsidRDefault="001A7455" w:rsidP="00A56DE7">
            <w:pPr>
              <w:rPr>
                <w:rFonts w:ascii="Times New Roman" w:hAnsi="Times New Roman" w:cs="Times New Roman"/>
                <w:color w:val="222222"/>
                <w:sz w:val="24"/>
                <w:szCs w:val="24"/>
                <w:shd w:val="clear" w:color="auto" w:fill="FFFFFF"/>
              </w:rPr>
            </w:pPr>
            <w:proofErr w:type="spellStart"/>
            <w:r w:rsidRPr="00931014">
              <w:rPr>
                <w:rFonts w:ascii="Times New Roman" w:hAnsi="Times New Roman" w:cs="Times New Roman"/>
                <w:sz w:val="24"/>
                <w:szCs w:val="24"/>
              </w:rPr>
              <w:t>AgNP</w:t>
            </w:r>
            <w:proofErr w:type="spellEnd"/>
          </w:p>
        </w:tc>
        <w:tc>
          <w:tcPr>
            <w:tcW w:w="1559" w:type="dxa"/>
          </w:tcPr>
          <w:p w:rsidR="001A7455" w:rsidRPr="00931014" w:rsidRDefault="001A7455" w:rsidP="00A56DE7">
            <w:pPr>
              <w:rPr>
                <w:rFonts w:ascii="Times New Roman" w:hAnsi="Times New Roman" w:cs="Times New Roman"/>
                <w:color w:val="222222"/>
                <w:sz w:val="24"/>
                <w:szCs w:val="24"/>
                <w:shd w:val="clear" w:color="auto" w:fill="FFFFFF"/>
              </w:rPr>
            </w:pPr>
            <w:r w:rsidRPr="00931014">
              <w:rPr>
                <w:rFonts w:ascii="Times New Roman" w:hAnsi="Times New Roman" w:cs="Times New Roman"/>
                <w:sz w:val="24"/>
                <w:szCs w:val="24"/>
              </w:rPr>
              <w:t xml:space="preserve">alpha amylase and alpha </w:t>
            </w:r>
            <w:proofErr w:type="spellStart"/>
            <w:r w:rsidRPr="00931014">
              <w:rPr>
                <w:rFonts w:ascii="Times New Roman" w:hAnsi="Times New Roman" w:cs="Times New Roman"/>
                <w:sz w:val="24"/>
                <w:szCs w:val="24"/>
              </w:rPr>
              <w:t>glucosidase</w:t>
            </w:r>
            <w:proofErr w:type="spellEnd"/>
          </w:p>
        </w:tc>
        <w:tc>
          <w:tcPr>
            <w:tcW w:w="1246" w:type="dxa"/>
          </w:tcPr>
          <w:p w:rsidR="001A7455" w:rsidRPr="00931014" w:rsidRDefault="001A7455"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Badiaa</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Essghaier</w:t>
            </w:r>
            <w:proofErr w:type="spellEnd"/>
            <w:r w:rsidRPr="00931014">
              <w:rPr>
                <w:rFonts w:ascii="Times New Roman" w:hAnsi="Times New Roman" w:cs="Times New Roman"/>
                <w:sz w:val="24"/>
                <w:szCs w:val="24"/>
              </w:rPr>
              <w:t xml:space="preserve"> et.a.2023</w:t>
            </w:r>
          </w:p>
        </w:tc>
      </w:tr>
      <w:tr w:rsidR="00F52AB0" w:rsidRPr="00931014" w:rsidTr="00BF7BE4">
        <w:tc>
          <w:tcPr>
            <w:tcW w:w="817" w:type="dxa"/>
          </w:tcPr>
          <w:p w:rsidR="00F52AB0" w:rsidRPr="00931014" w:rsidRDefault="00F52AB0" w:rsidP="00A56DE7">
            <w:pPr>
              <w:rPr>
                <w:rFonts w:ascii="Times New Roman" w:hAnsi="Times New Roman" w:cs="Times New Roman"/>
                <w:sz w:val="24"/>
                <w:szCs w:val="24"/>
              </w:rPr>
            </w:pPr>
            <w:r w:rsidRPr="00931014">
              <w:rPr>
                <w:rFonts w:ascii="Times New Roman" w:hAnsi="Times New Roman" w:cs="Times New Roman"/>
                <w:sz w:val="24"/>
                <w:szCs w:val="24"/>
              </w:rPr>
              <w:lastRenderedPageBreak/>
              <w:t>leaf</w:t>
            </w:r>
          </w:p>
        </w:tc>
        <w:tc>
          <w:tcPr>
            <w:tcW w:w="1701" w:type="dxa"/>
          </w:tcPr>
          <w:p w:rsidR="00F52AB0" w:rsidRPr="00931014" w:rsidRDefault="00F52AB0" w:rsidP="001A7455">
            <w:pPr>
              <w:jc w:val="both"/>
              <w:rPr>
                <w:rFonts w:ascii="Times New Roman" w:hAnsi="Times New Roman" w:cs="Times New Roman"/>
                <w:sz w:val="24"/>
                <w:szCs w:val="24"/>
              </w:rPr>
            </w:pPr>
            <w:proofErr w:type="spellStart"/>
            <w:r w:rsidRPr="00931014">
              <w:rPr>
                <w:rFonts w:ascii="Times New Roman" w:hAnsi="Times New Roman" w:cs="Times New Roman"/>
                <w:sz w:val="24"/>
                <w:szCs w:val="24"/>
              </w:rPr>
              <w:t>Butea</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monosperma</w:t>
            </w:r>
            <w:proofErr w:type="spellEnd"/>
          </w:p>
        </w:tc>
        <w:tc>
          <w:tcPr>
            <w:tcW w:w="1418" w:type="dxa"/>
          </w:tcPr>
          <w:p w:rsidR="00F52AB0" w:rsidRPr="00931014" w:rsidRDefault="00DA0BF4" w:rsidP="00A56DE7">
            <w:pPr>
              <w:rPr>
                <w:rStyle w:val="Emphasis"/>
                <w:rFonts w:ascii="Times New Roman" w:hAnsi="Times New Roman" w:cs="Times New Roman"/>
                <w:b/>
                <w:bCs/>
                <w:i w:val="0"/>
                <w:iCs w:val="0"/>
                <w:color w:val="5F6368"/>
                <w:sz w:val="24"/>
                <w:szCs w:val="24"/>
                <w:shd w:val="clear" w:color="auto" w:fill="FFFFFF"/>
              </w:rPr>
            </w:pPr>
            <w:proofErr w:type="spellStart"/>
            <w:r w:rsidRPr="00931014">
              <w:rPr>
                <w:rStyle w:val="Emphasis"/>
                <w:rFonts w:ascii="Times New Roman" w:hAnsi="Times New Roman" w:cs="Times New Roman"/>
                <w:b/>
                <w:bCs/>
                <w:i w:val="0"/>
                <w:iCs w:val="0"/>
                <w:color w:val="5F6368"/>
                <w:sz w:val="24"/>
                <w:szCs w:val="24"/>
                <w:shd w:val="clear" w:color="auto" w:fill="FFFFFF"/>
              </w:rPr>
              <w:t>P</w:t>
            </w:r>
            <w:r w:rsidR="00020602" w:rsidRPr="00931014">
              <w:rPr>
                <w:rStyle w:val="Emphasis"/>
                <w:rFonts w:ascii="Times New Roman" w:hAnsi="Times New Roman" w:cs="Times New Roman"/>
                <w:b/>
                <w:bCs/>
                <w:i w:val="0"/>
                <w:iCs w:val="0"/>
                <w:color w:val="5F6368"/>
                <w:sz w:val="24"/>
                <w:szCs w:val="24"/>
                <w:shd w:val="clear" w:color="auto" w:fill="FFFFFF"/>
              </w:rPr>
              <w:t>alash</w:t>
            </w:r>
            <w:proofErr w:type="spellEnd"/>
          </w:p>
        </w:tc>
        <w:tc>
          <w:tcPr>
            <w:tcW w:w="1701" w:type="dxa"/>
          </w:tcPr>
          <w:p w:rsidR="00F52AB0" w:rsidRPr="00931014" w:rsidRDefault="00F52AB0" w:rsidP="00A56DE7">
            <w:pPr>
              <w:rPr>
                <w:rFonts w:ascii="Times New Roman" w:hAnsi="Times New Roman" w:cs="Times New Roman"/>
                <w:sz w:val="24"/>
                <w:szCs w:val="24"/>
              </w:rPr>
            </w:pPr>
            <w:r w:rsidRPr="00931014">
              <w:rPr>
                <w:rFonts w:ascii="Times New Roman" w:hAnsi="Times New Roman" w:cs="Times New Roman"/>
                <w:sz w:val="24"/>
                <w:szCs w:val="24"/>
              </w:rPr>
              <w:t>α- amylase inhibitory and anti-inflammatory</w:t>
            </w:r>
          </w:p>
        </w:tc>
        <w:tc>
          <w:tcPr>
            <w:tcW w:w="1134" w:type="dxa"/>
          </w:tcPr>
          <w:p w:rsidR="00F52AB0" w:rsidRPr="00931014" w:rsidRDefault="00F52AB0" w:rsidP="00A56DE7">
            <w:pPr>
              <w:rPr>
                <w:rFonts w:ascii="Times New Roman" w:hAnsi="Times New Roman" w:cs="Times New Roman"/>
                <w:sz w:val="24"/>
                <w:szCs w:val="24"/>
              </w:rPr>
            </w:pPr>
            <w:r w:rsidRPr="00931014">
              <w:rPr>
                <w:rFonts w:ascii="Times New Roman" w:hAnsi="Times New Roman" w:cs="Times New Roman"/>
                <w:sz w:val="24"/>
                <w:szCs w:val="24"/>
              </w:rPr>
              <w:t>silver nanoparticles</w:t>
            </w:r>
          </w:p>
        </w:tc>
        <w:tc>
          <w:tcPr>
            <w:tcW w:w="1559" w:type="dxa"/>
          </w:tcPr>
          <w:p w:rsidR="00F52AB0" w:rsidRPr="00931014" w:rsidRDefault="00F52AB0" w:rsidP="00A56DE7">
            <w:pPr>
              <w:rPr>
                <w:rFonts w:ascii="Times New Roman" w:hAnsi="Times New Roman" w:cs="Times New Roman"/>
                <w:sz w:val="24"/>
                <w:szCs w:val="24"/>
              </w:rPr>
            </w:pPr>
            <w:r w:rsidRPr="00931014">
              <w:rPr>
                <w:rFonts w:ascii="Times New Roman" w:hAnsi="Times New Roman" w:cs="Times New Roman"/>
                <w:sz w:val="24"/>
                <w:szCs w:val="24"/>
              </w:rPr>
              <w:t>α-amylase inhibition method</w:t>
            </w:r>
          </w:p>
        </w:tc>
        <w:tc>
          <w:tcPr>
            <w:tcW w:w="1246" w:type="dxa"/>
          </w:tcPr>
          <w:p w:rsidR="00F52AB0" w:rsidRPr="00931014" w:rsidRDefault="00F52AB0"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Akshay</w:t>
            </w:r>
            <w:proofErr w:type="spellEnd"/>
            <w:r w:rsidRPr="00931014">
              <w:rPr>
                <w:rFonts w:ascii="Times New Roman" w:hAnsi="Times New Roman" w:cs="Times New Roman"/>
                <w:sz w:val="24"/>
                <w:szCs w:val="24"/>
              </w:rPr>
              <w:t xml:space="preserve"> Patil,et.al.2023</w:t>
            </w:r>
          </w:p>
        </w:tc>
      </w:tr>
      <w:tr w:rsidR="00F23471" w:rsidRPr="00931014" w:rsidTr="00BF7BE4">
        <w:tc>
          <w:tcPr>
            <w:tcW w:w="817" w:type="dxa"/>
          </w:tcPr>
          <w:p w:rsidR="00F23471" w:rsidRPr="00931014" w:rsidRDefault="00F23471" w:rsidP="00A56DE7">
            <w:pPr>
              <w:rPr>
                <w:rFonts w:ascii="Times New Roman" w:hAnsi="Times New Roman" w:cs="Times New Roman"/>
                <w:sz w:val="24"/>
                <w:szCs w:val="24"/>
              </w:rPr>
            </w:pPr>
            <w:r w:rsidRPr="00931014">
              <w:rPr>
                <w:rFonts w:ascii="Times New Roman" w:hAnsi="Times New Roman" w:cs="Times New Roman"/>
                <w:sz w:val="24"/>
                <w:szCs w:val="24"/>
              </w:rPr>
              <w:t>Leaf</w:t>
            </w:r>
          </w:p>
        </w:tc>
        <w:tc>
          <w:tcPr>
            <w:tcW w:w="1701" w:type="dxa"/>
          </w:tcPr>
          <w:p w:rsidR="00F23471" w:rsidRPr="00931014" w:rsidRDefault="00F23471" w:rsidP="00A56DE7">
            <w:pPr>
              <w:rPr>
                <w:rFonts w:ascii="Times New Roman" w:hAnsi="Times New Roman" w:cs="Times New Roman"/>
                <w:i/>
                <w:iCs/>
                <w:color w:val="222222"/>
                <w:sz w:val="24"/>
                <w:szCs w:val="24"/>
                <w:shd w:val="clear" w:color="auto" w:fill="FFFFFF"/>
              </w:rPr>
            </w:pPr>
            <w:proofErr w:type="spellStart"/>
            <w:r w:rsidRPr="00931014">
              <w:rPr>
                <w:rFonts w:ascii="Times New Roman" w:hAnsi="Times New Roman" w:cs="Times New Roman"/>
                <w:i/>
                <w:iCs/>
                <w:sz w:val="24"/>
                <w:szCs w:val="24"/>
              </w:rPr>
              <w:t>Murraya</w:t>
            </w:r>
            <w:proofErr w:type="spellEnd"/>
            <w:r w:rsidRPr="00931014">
              <w:rPr>
                <w:rFonts w:ascii="Times New Roman" w:hAnsi="Times New Roman" w:cs="Times New Roman"/>
                <w:i/>
                <w:iCs/>
                <w:sz w:val="24"/>
                <w:szCs w:val="24"/>
              </w:rPr>
              <w:t xml:space="preserve"> </w:t>
            </w:r>
            <w:proofErr w:type="spellStart"/>
            <w:r w:rsidRPr="00931014">
              <w:rPr>
                <w:rFonts w:ascii="Times New Roman" w:hAnsi="Times New Roman" w:cs="Times New Roman"/>
                <w:i/>
                <w:iCs/>
                <w:sz w:val="24"/>
                <w:szCs w:val="24"/>
              </w:rPr>
              <w:t>koenigii</w:t>
            </w:r>
            <w:proofErr w:type="spellEnd"/>
            <w:r w:rsidRPr="00931014">
              <w:rPr>
                <w:rFonts w:ascii="Times New Roman" w:hAnsi="Times New Roman" w:cs="Times New Roman"/>
                <w:sz w:val="24"/>
                <w:szCs w:val="24"/>
              </w:rPr>
              <w:t> </w:t>
            </w:r>
          </w:p>
        </w:tc>
        <w:tc>
          <w:tcPr>
            <w:tcW w:w="1418" w:type="dxa"/>
          </w:tcPr>
          <w:p w:rsidR="00F23471" w:rsidRPr="00931014" w:rsidRDefault="00F23471" w:rsidP="00A56DE7">
            <w:pPr>
              <w:rPr>
                <w:rFonts w:ascii="Times New Roman" w:hAnsi="Times New Roman" w:cs="Times New Roman"/>
                <w:sz w:val="24"/>
                <w:szCs w:val="24"/>
              </w:rPr>
            </w:pPr>
            <w:r w:rsidRPr="00931014">
              <w:rPr>
                <w:rFonts w:ascii="Times New Roman" w:hAnsi="Times New Roman" w:cs="Times New Roman"/>
                <w:color w:val="202124"/>
                <w:sz w:val="24"/>
                <w:szCs w:val="24"/>
                <w:shd w:val="clear" w:color="auto" w:fill="FFFFFF"/>
              </w:rPr>
              <w:t>Curry Leaf Tree</w:t>
            </w:r>
          </w:p>
        </w:tc>
        <w:tc>
          <w:tcPr>
            <w:tcW w:w="1701" w:type="dxa"/>
          </w:tcPr>
          <w:p w:rsidR="00F23471" w:rsidRPr="00931014" w:rsidRDefault="00F23471" w:rsidP="00A56DE7">
            <w:pPr>
              <w:rPr>
                <w:rFonts w:ascii="Times New Roman" w:hAnsi="Times New Roman" w:cs="Times New Roman"/>
                <w:color w:val="222222"/>
                <w:sz w:val="24"/>
                <w:szCs w:val="24"/>
                <w:shd w:val="clear" w:color="auto" w:fill="FFFFFF"/>
              </w:rPr>
            </w:pPr>
            <w:r w:rsidRPr="00931014">
              <w:rPr>
                <w:rFonts w:ascii="Times New Roman" w:hAnsi="Times New Roman" w:cs="Times New Roman"/>
                <w:color w:val="000000"/>
                <w:sz w:val="24"/>
                <w:szCs w:val="24"/>
                <w:shd w:val="clear" w:color="auto" w:fill="FFFFFF"/>
              </w:rPr>
              <w:t>diabetes mellitus, cancer, antioxidant, antimicrobial</w:t>
            </w:r>
          </w:p>
        </w:tc>
        <w:tc>
          <w:tcPr>
            <w:tcW w:w="1134" w:type="dxa"/>
          </w:tcPr>
          <w:p w:rsidR="00F23471" w:rsidRPr="00931014" w:rsidRDefault="00F23471" w:rsidP="00A56DE7">
            <w:pPr>
              <w:rPr>
                <w:rFonts w:ascii="Times New Roman" w:hAnsi="Times New Roman" w:cs="Times New Roman"/>
                <w:color w:val="222222"/>
                <w:sz w:val="24"/>
                <w:szCs w:val="24"/>
                <w:shd w:val="clear" w:color="auto" w:fill="FFFFFF"/>
              </w:rPr>
            </w:pPr>
          </w:p>
          <w:p w:rsidR="00F23471" w:rsidRPr="00931014" w:rsidRDefault="00F23471" w:rsidP="00F23471">
            <w:pPr>
              <w:tabs>
                <w:tab w:val="left" w:pos="1057"/>
              </w:tabs>
              <w:rPr>
                <w:rFonts w:ascii="Times New Roman" w:hAnsi="Times New Roman" w:cs="Times New Roman"/>
                <w:sz w:val="24"/>
                <w:szCs w:val="24"/>
              </w:rPr>
            </w:pPr>
            <w:r w:rsidRPr="00931014">
              <w:rPr>
                <w:rFonts w:ascii="Times New Roman" w:hAnsi="Times New Roman" w:cs="Times New Roman"/>
                <w:sz w:val="24"/>
                <w:szCs w:val="24"/>
              </w:rPr>
              <w:tab/>
            </w:r>
            <w:proofErr w:type="spellStart"/>
            <w:r w:rsidRPr="00931014">
              <w:rPr>
                <w:rFonts w:ascii="Times New Roman" w:hAnsi="Times New Roman" w:cs="Times New Roman"/>
                <w:color w:val="000000"/>
                <w:sz w:val="24"/>
                <w:szCs w:val="24"/>
                <w:shd w:val="clear" w:color="auto" w:fill="FFFFFF"/>
              </w:rPr>
              <w:t>ZnO</w:t>
            </w:r>
            <w:proofErr w:type="spellEnd"/>
            <w:r w:rsidRPr="00931014">
              <w:rPr>
                <w:rFonts w:ascii="Times New Roman" w:hAnsi="Times New Roman" w:cs="Times New Roman"/>
                <w:color w:val="000000"/>
                <w:sz w:val="24"/>
                <w:szCs w:val="24"/>
                <w:shd w:val="clear" w:color="auto" w:fill="FFFFFF"/>
              </w:rPr>
              <w:t xml:space="preserve"> NPs</w:t>
            </w:r>
          </w:p>
        </w:tc>
        <w:tc>
          <w:tcPr>
            <w:tcW w:w="1559" w:type="dxa"/>
          </w:tcPr>
          <w:p w:rsidR="00F23471" w:rsidRPr="00931014" w:rsidRDefault="00F23471" w:rsidP="00A56DE7">
            <w:pPr>
              <w:rPr>
                <w:rFonts w:ascii="Times New Roman" w:hAnsi="Times New Roman" w:cs="Times New Roman"/>
                <w:color w:val="222222"/>
                <w:sz w:val="24"/>
                <w:szCs w:val="24"/>
                <w:shd w:val="clear" w:color="auto" w:fill="FFFFFF"/>
              </w:rPr>
            </w:pPr>
          </w:p>
        </w:tc>
        <w:tc>
          <w:tcPr>
            <w:tcW w:w="1246" w:type="dxa"/>
          </w:tcPr>
          <w:p w:rsidR="00F23471" w:rsidRPr="00931014" w:rsidRDefault="00F23471" w:rsidP="00A56DE7">
            <w:pPr>
              <w:rPr>
                <w:rFonts w:ascii="Times New Roman" w:hAnsi="Times New Roman" w:cs="Times New Roman"/>
                <w:sz w:val="24"/>
                <w:szCs w:val="24"/>
              </w:rPr>
            </w:pPr>
            <w:r w:rsidRPr="00931014">
              <w:rPr>
                <w:rStyle w:val="react-xocs-alternative-link"/>
                <w:rFonts w:ascii="Times New Roman" w:hAnsi="Times New Roman" w:cs="Times New Roman"/>
                <w:sz w:val="24"/>
                <w:szCs w:val="24"/>
              </w:rPr>
              <w:t xml:space="preserve"> </w:t>
            </w:r>
            <w:hyperlink r:id="rId11" w:history="1">
              <w:proofErr w:type="spellStart"/>
              <w:r w:rsidRPr="00931014">
                <w:rPr>
                  <w:rStyle w:val="Hyperlink"/>
                  <w:rFonts w:ascii="Times New Roman" w:hAnsi="Times New Roman" w:cs="Times New Roman"/>
                  <w:sz w:val="24"/>
                  <w:szCs w:val="24"/>
                </w:rPr>
                <w:t>Avinash</w:t>
              </w:r>
              <w:proofErr w:type="spellEnd"/>
              <w:r w:rsidRPr="00931014">
                <w:rPr>
                  <w:rStyle w:val="Hyperlink"/>
                  <w:rFonts w:ascii="Times New Roman" w:hAnsi="Times New Roman" w:cs="Times New Roman"/>
                  <w:sz w:val="24"/>
                  <w:szCs w:val="24"/>
                </w:rPr>
                <w:t xml:space="preserve"> </w:t>
              </w:r>
              <w:proofErr w:type="spellStart"/>
              <w:r w:rsidRPr="00931014">
                <w:rPr>
                  <w:rStyle w:val="Hyperlink"/>
                  <w:rFonts w:ascii="Times New Roman" w:hAnsi="Times New Roman" w:cs="Times New Roman"/>
                  <w:sz w:val="24"/>
                  <w:szCs w:val="24"/>
                </w:rPr>
                <w:t>Sharma</w:t>
              </w:r>
            </w:hyperlink>
            <w:r w:rsidRPr="00931014">
              <w:rPr>
                <w:rStyle w:val="accordion-tabbedtab-mobile"/>
                <w:rFonts w:ascii="Times New Roman" w:hAnsi="Times New Roman" w:cs="Times New Roman"/>
                <w:sz w:val="24"/>
                <w:szCs w:val="24"/>
              </w:rPr>
              <w:t>et.a</w:t>
            </w:r>
            <w:proofErr w:type="spellEnd"/>
            <w:r w:rsidRPr="00931014">
              <w:rPr>
                <w:rStyle w:val="accordion-tabbedtab-mobile"/>
                <w:rFonts w:ascii="Times New Roman" w:hAnsi="Times New Roman" w:cs="Times New Roman"/>
                <w:sz w:val="24"/>
                <w:szCs w:val="24"/>
              </w:rPr>
              <w:t>.(2023)</w:t>
            </w:r>
          </w:p>
        </w:tc>
      </w:tr>
      <w:tr w:rsidR="009E232B" w:rsidRPr="00931014" w:rsidTr="00BF7BE4">
        <w:tc>
          <w:tcPr>
            <w:tcW w:w="817" w:type="dxa"/>
          </w:tcPr>
          <w:p w:rsidR="009E232B" w:rsidRPr="00931014" w:rsidRDefault="00CE285F" w:rsidP="00A56DE7">
            <w:pPr>
              <w:rPr>
                <w:rFonts w:ascii="Times New Roman" w:hAnsi="Times New Roman" w:cs="Times New Roman"/>
                <w:sz w:val="24"/>
                <w:szCs w:val="24"/>
              </w:rPr>
            </w:pPr>
            <w:r w:rsidRPr="00931014">
              <w:rPr>
                <w:rFonts w:ascii="Times New Roman" w:hAnsi="Times New Roman" w:cs="Times New Roman"/>
                <w:color w:val="222222"/>
                <w:sz w:val="24"/>
                <w:szCs w:val="24"/>
                <w:shd w:val="clear" w:color="auto" w:fill="FFFFFF"/>
              </w:rPr>
              <w:t xml:space="preserve">leaf </w:t>
            </w:r>
          </w:p>
        </w:tc>
        <w:tc>
          <w:tcPr>
            <w:tcW w:w="1701" w:type="dxa"/>
          </w:tcPr>
          <w:p w:rsidR="009E232B" w:rsidRPr="00931014" w:rsidRDefault="00CE285F" w:rsidP="00A56DE7">
            <w:pPr>
              <w:rPr>
                <w:rFonts w:ascii="Times New Roman" w:hAnsi="Times New Roman" w:cs="Times New Roman"/>
                <w:sz w:val="24"/>
                <w:szCs w:val="24"/>
              </w:rPr>
            </w:pPr>
            <w:proofErr w:type="spellStart"/>
            <w:r w:rsidRPr="00931014">
              <w:rPr>
                <w:rFonts w:ascii="Times New Roman" w:hAnsi="Times New Roman" w:cs="Times New Roman"/>
                <w:i/>
                <w:iCs/>
                <w:color w:val="222222"/>
                <w:sz w:val="24"/>
                <w:szCs w:val="24"/>
                <w:shd w:val="clear" w:color="auto" w:fill="FFFFFF"/>
              </w:rPr>
              <w:t>Tabernaemontana</w:t>
            </w:r>
            <w:proofErr w:type="spellEnd"/>
            <w:r w:rsidRPr="00931014">
              <w:rPr>
                <w:rFonts w:ascii="Times New Roman" w:hAnsi="Times New Roman" w:cs="Times New Roman"/>
                <w:i/>
                <w:iCs/>
                <w:color w:val="222222"/>
                <w:sz w:val="24"/>
                <w:szCs w:val="24"/>
                <w:shd w:val="clear" w:color="auto" w:fill="FFFFFF"/>
              </w:rPr>
              <w:t xml:space="preserve"> divaricate</w:t>
            </w:r>
          </w:p>
        </w:tc>
        <w:tc>
          <w:tcPr>
            <w:tcW w:w="1418" w:type="dxa"/>
          </w:tcPr>
          <w:p w:rsidR="009E232B" w:rsidRPr="00931014" w:rsidRDefault="000F07BF" w:rsidP="00A56DE7">
            <w:pPr>
              <w:rPr>
                <w:rFonts w:ascii="Times New Roman" w:hAnsi="Times New Roman" w:cs="Times New Roman"/>
                <w:sz w:val="24"/>
                <w:szCs w:val="24"/>
              </w:rPr>
            </w:pPr>
            <w:r w:rsidRPr="00931014">
              <w:rPr>
                <w:rFonts w:ascii="Times New Roman" w:hAnsi="Times New Roman" w:cs="Times New Roman"/>
                <w:color w:val="111111"/>
                <w:sz w:val="24"/>
                <w:szCs w:val="24"/>
                <w:shd w:val="clear" w:color="auto" w:fill="FFFFFF"/>
              </w:rPr>
              <w:t>Crepe jasmine</w:t>
            </w:r>
          </w:p>
        </w:tc>
        <w:tc>
          <w:tcPr>
            <w:tcW w:w="1701" w:type="dxa"/>
          </w:tcPr>
          <w:p w:rsidR="009E232B" w:rsidRPr="00931014" w:rsidRDefault="00CE285F" w:rsidP="00A56DE7">
            <w:pPr>
              <w:rPr>
                <w:rFonts w:ascii="Times New Roman" w:hAnsi="Times New Roman" w:cs="Times New Roman"/>
                <w:sz w:val="24"/>
                <w:szCs w:val="24"/>
              </w:rPr>
            </w:pPr>
            <w:r w:rsidRPr="00931014">
              <w:rPr>
                <w:rFonts w:ascii="Times New Roman" w:hAnsi="Times New Roman" w:cs="Times New Roman"/>
                <w:color w:val="222222"/>
                <w:sz w:val="24"/>
                <w:szCs w:val="24"/>
                <w:shd w:val="clear" w:color="auto" w:fill="FFFFFF"/>
              </w:rPr>
              <w:t xml:space="preserve">Antibacterial </w:t>
            </w:r>
            <w:proofErr w:type="spellStart"/>
            <w:r w:rsidRPr="00931014">
              <w:rPr>
                <w:rFonts w:ascii="Times New Roman" w:hAnsi="Times New Roman" w:cs="Times New Roman"/>
                <w:sz w:val="24"/>
                <w:szCs w:val="24"/>
              </w:rPr>
              <w:t>Antidiabetic</w:t>
            </w:r>
            <w:proofErr w:type="spellEnd"/>
          </w:p>
        </w:tc>
        <w:tc>
          <w:tcPr>
            <w:tcW w:w="1134" w:type="dxa"/>
          </w:tcPr>
          <w:p w:rsidR="009E232B" w:rsidRPr="00931014" w:rsidRDefault="00CE285F" w:rsidP="00CE285F">
            <w:pPr>
              <w:jc w:val="center"/>
              <w:rPr>
                <w:rFonts w:ascii="Times New Roman" w:hAnsi="Times New Roman" w:cs="Times New Roman"/>
                <w:sz w:val="24"/>
                <w:szCs w:val="24"/>
              </w:rPr>
            </w:pPr>
            <w:proofErr w:type="spellStart"/>
            <w:r w:rsidRPr="00931014">
              <w:rPr>
                <w:rFonts w:ascii="Times New Roman" w:hAnsi="Times New Roman" w:cs="Times New Roman"/>
                <w:color w:val="222222"/>
                <w:sz w:val="24"/>
                <w:szCs w:val="24"/>
                <w:shd w:val="clear" w:color="auto" w:fill="FFFFFF"/>
              </w:rPr>
              <w:t>CuO</w:t>
            </w:r>
            <w:proofErr w:type="spellEnd"/>
            <w:r w:rsidRPr="00931014">
              <w:rPr>
                <w:rFonts w:ascii="Times New Roman" w:hAnsi="Times New Roman" w:cs="Times New Roman"/>
                <w:color w:val="222222"/>
                <w:sz w:val="24"/>
                <w:szCs w:val="24"/>
                <w:shd w:val="clear" w:color="auto" w:fill="FFFFFF"/>
              </w:rPr>
              <w:t xml:space="preserve"> NPs</w:t>
            </w:r>
          </w:p>
        </w:tc>
        <w:tc>
          <w:tcPr>
            <w:tcW w:w="1559" w:type="dxa"/>
          </w:tcPr>
          <w:p w:rsidR="00CE285F" w:rsidRPr="00931014" w:rsidRDefault="00CE285F" w:rsidP="00CE285F">
            <w:pPr>
              <w:jc w:val="both"/>
              <w:rPr>
                <w:rFonts w:ascii="Times New Roman" w:hAnsi="Times New Roman" w:cs="Times New Roman"/>
                <w:color w:val="222222"/>
                <w:sz w:val="24"/>
                <w:szCs w:val="24"/>
                <w:shd w:val="clear" w:color="auto" w:fill="FFFFFF"/>
              </w:rPr>
            </w:pPr>
            <w:proofErr w:type="gramStart"/>
            <w:r w:rsidRPr="00931014">
              <w:rPr>
                <w:rFonts w:ascii="Times New Roman" w:hAnsi="Times New Roman" w:cs="Times New Roman"/>
                <w:color w:val="222222"/>
                <w:sz w:val="24"/>
                <w:szCs w:val="24"/>
                <w:shd w:val="clear" w:color="auto" w:fill="FFFFFF"/>
              </w:rPr>
              <w:t>standard</w:t>
            </w:r>
            <w:proofErr w:type="gramEnd"/>
            <w:r w:rsidRPr="00931014">
              <w:rPr>
                <w:rFonts w:ascii="Times New Roman" w:hAnsi="Times New Roman" w:cs="Times New Roman"/>
                <w:color w:val="222222"/>
                <w:sz w:val="24"/>
                <w:szCs w:val="24"/>
                <w:shd w:val="clear" w:color="auto" w:fill="FFFFFF"/>
              </w:rPr>
              <w:t xml:space="preserve"> BSA denaturation and α-amylase inhibition technique.</w:t>
            </w:r>
          </w:p>
          <w:p w:rsidR="009E232B" w:rsidRPr="00931014" w:rsidRDefault="009E232B" w:rsidP="00A56DE7">
            <w:pPr>
              <w:rPr>
                <w:rFonts w:ascii="Times New Roman" w:hAnsi="Times New Roman" w:cs="Times New Roman"/>
                <w:sz w:val="24"/>
                <w:szCs w:val="24"/>
              </w:rPr>
            </w:pPr>
          </w:p>
        </w:tc>
        <w:tc>
          <w:tcPr>
            <w:tcW w:w="1246" w:type="dxa"/>
          </w:tcPr>
          <w:p w:rsidR="009E232B" w:rsidRPr="00931014" w:rsidRDefault="00931014" w:rsidP="00A56DE7">
            <w:pPr>
              <w:rPr>
                <w:rFonts w:ascii="Times New Roman" w:hAnsi="Times New Roman" w:cs="Times New Roman"/>
                <w:sz w:val="24"/>
                <w:szCs w:val="24"/>
              </w:rPr>
            </w:pPr>
            <w:hyperlink r:id="rId12" w:anchor="auth-Manonmani-Raju-Aff1" w:history="1">
              <w:proofErr w:type="spellStart"/>
              <w:r w:rsidR="00CE285F" w:rsidRPr="00931014">
                <w:rPr>
                  <w:rStyle w:val="Hyperlink"/>
                  <w:rFonts w:ascii="Times New Roman" w:hAnsi="Times New Roman" w:cs="Times New Roman"/>
                  <w:color w:val="222222"/>
                  <w:sz w:val="24"/>
                  <w:szCs w:val="24"/>
                </w:rPr>
                <w:t>Manonmani</w:t>
              </w:r>
              <w:proofErr w:type="spellEnd"/>
              <w:r w:rsidR="00CE285F" w:rsidRPr="00931014">
                <w:rPr>
                  <w:rStyle w:val="Hyperlink"/>
                  <w:rFonts w:ascii="Times New Roman" w:hAnsi="Times New Roman" w:cs="Times New Roman"/>
                  <w:color w:val="222222"/>
                  <w:sz w:val="24"/>
                  <w:szCs w:val="24"/>
                </w:rPr>
                <w:t xml:space="preserve"> </w:t>
              </w:r>
              <w:proofErr w:type="spellStart"/>
              <w:r w:rsidR="00CE285F" w:rsidRPr="00931014">
                <w:rPr>
                  <w:rStyle w:val="Hyperlink"/>
                  <w:rFonts w:ascii="Times New Roman" w:hAnsi="Times New Roman" w:cs="Times New Roman"/>
                  <w:color w:val="222222"/>
                  <w:sz w:val="24"/>
                  <w:szCs w:val="24"/>
                </w:rPr>
                <w:t>Raju</w:t>
              </w:r>
              <w:proofErr w:type="spellEnd"/>
            </w:hyperlink>
          </w:p>
        </w:tc>
      </w:tr>
      <w:tr w:rsidR="002A0C7A" w:rsidRPr="00931014" w:rsidTr="00BF7BE4">
        <w:tc>
          <w:tcPr>
            <w:tcW w:w="817" w:type="dxa"/>
          </w:tcPr>
          <w:p w:rsidR="002A0C7A" w:rsidRPr="00931014" w:rsidRDefault="002A0C7A" w:rsidP="00A56DE7">
            <w:pPr>
              <w:rPr>
                <w:rFonts w:ascii="Times New Roman" w:hAnsi="Times New Roman" w:cs="Times New Roman"/>
                <w:color w:val="222222"/>
                <w:sz w:val="24"/>
                <w:szCs w:val="24"/>
                <w:shd w:val="clear" w:color="auto" w:fill="FFFFFF"/>
              </w:rPr>
            </w:pPr>
          </w:p>
        </w:tc>
        <w:tc>
          <w:tcPr>
            <w:tcW w:w="1701" w:type="dxa"/>
          </w:tcPr>
          <w:p w:rsidR="002A0C7A" w:rsidRPr="00931014" w:rsidRDefault="002A0C7A" w:rsidP="00A56DE7">
            <w:pPr>
              <w:rPr>
                <w:rFonts w:ascii="Times New Roman" w:hAnsi="Times New Roman" w:cs="Times New Roman"/>
                <w:i/>
                <w:iCs/>
                <w:color w:val="222222"/>
                <w:sz w:val="24"/>
                <w:szCs w:val="24"/>
                <w:shd w:val="clear" w:color="auto" w:fill="FFFFFF"/>
              </w:rPr>
            </w:pPr>
          </w:p>
        </w:tc>
        <w:tc>
          <w:tcPr>
            <w:tcW w:w="1418" w:type="dxa"/>
          </w:tcPr>
          <w:p w:rsidR="002A0C7A" w:rsidRPr="00931014" w:rsidRDefault="002A0C7A" w:rsidP="00A56DE7">
            <w:pPr>
              <w:rPr>
                <w:rFonts w:ascii="Times New Roman" w:hAnsi="Times New Roman" w:cs="Times New Roman"/>
                <w:sz w:val="24"/>
                <w:szCs w:val="24"/>
              </w:rPr>
            </w:pPr>
          </w:p>
        </w:tc>
        <w:tc>
          <w:tcPr>
            <w:tcW w:w="1701" w:type="dxa"/>
          </w:tcPr>
          <w:p w:rsidR="002A0C7A" w:rsidRPr="00931014" w:rsidRDefault="002A0C7A" w:rsidP="00A56DE7">
            <w:pPr>
              <w:rPr>
                <w:rFonts w:ascii="Times New Roman" w:hAnsi="Times New Roman" w:cs="Times New Roman"/>
                <w:color w:val="222222"/>
                <w:sz w:val="24"/>
                <w:szCs w:val="24"/>
                <w:shd w:val="clear" w:color="auto" w:fill="FFFFFF"/>
              </w:rPr>
            </w:pPr>
            <w:r w:rsidRPr="00931014">
              <w:rPr>
                <w:rFonts w:ascii="Times New Roman" w:hAnsi="Times New Roman" w:cs="Times New Roman"/>
                <w:color w:val="1F1F1F"/>
                <w:sz w:val="24"/>
                <w:szCs w:val="24"/>
              </w:rPr>
              <w:t>the antibacterial, antifungal, and antioxidant</w:t>
            </w:r>
          </w:p>
        </w:tc>
        <w:tc>
          <w:tcPr>
            <w:tcW w:w="1134" w:type="dxa"/>
          </w:tcPr>
          <w:p w:rsidR="002A0C7A" w:rsidRPr="00931014" w:rsidRDefault="002A0C7A" w:rsidP="00CE285F">
            <w:pPr>
              <w:jc w:val="center"/>
              <w:rPr>
                <w:rFonts w:ascii="Times New Roman" w:hAnsi="Times New Roman" w:cs="Times New Roman"/>
                <w:color w:val="222222"/>
                <w:sz w:val="24"/>
                <w:szCs w:val="24"/>
                <w:shd w:val="clear" w:color="auto" w:fill="FFFFFF"/>
              </w:rPr>
            </w:pPr>
            <w:r w:rsidRPr="00931014">
              <w:rPr>
                <w:rFonts w:ascii="Times New Roman" w:hAnsi="Times New Roman" w:cs="Times New Roman"/>
                <w:color w:val="1F1F1F"/>
                <w:sz w:val="24"/>
                <w:szCs w:val="24"/>
              </w:rPr>
              <w:t>TiO</w:t>
            </w:r>
            <w:r w:rsidRPr="00931014">
              <w:rPr>
                <w:rFonts w:ascii="Times New Roman" w:hAnsi="Times New Roman" w:cs="Times New Roman"/>
                <w:color w:val="1F1F1F"/>
                <w:sz w:val="24"/>
                <w:szCs w:val="24"/>
                <w:vertAlign w:val="subscript"/>
              </w:rPr>
              <w:t>2</w:t>
            </w:r>
            <w:r w:rsidRPr="00931014">
              <w:rPr>
                <w:rFonts w:ascii="Times New Roman" w:hAnsi="Times New Roman" w:cs="Times New Roman"/>
                <w:color w:val="1F1F1F"/>
                <w:sz w:val="24"/>
                <w:szCs w:val="24"/>
              </w:rPr>
              <w:t> NPs</w:t>
            </w:r>
          </w:p>
        </w:tc>
        <w:tc>
          <w:tcPr>
            <w:tcW w:w="1559" w:type="dxa"/>
          </w:tcPr>
          <w:p w:rsidR="002A0C7A" w:rsidRPr="00931014" w:rsidRDefault="002A0C7A" w:rsidP="00CE285F">
            <w:pPr>
              <w:jc w:val="both"/>
              <w:rPr>
                <w:rFonts w:ascii="Times New Roman" w:hAnsi="Times New Roman" w:cs="Times New Roman"/>
                <w:color w:val="222222"/>
                <w:sz w:val="24"/>
                <w:szCs w:val="24"/>
                <w:shd w:val="clear" w:color="auto" w:fill="FFFFFF"/>
              </w:rPr>
            </w:pPr>
            <w:r w:rsidRPr="00931014">
              <w:rPr>
                <w:rFonts w:ascii="Times New Roman" w:hAnsi="Times New Roman" w:cs="Times New Roman"/>
                <w:color w:val="1F1F1F"/>
                <w:sz w:val="24"/>
                <w:szCs w:val="24"/>
              </w:rPr>
              <w:t>the α-amylase and α-</w:t>
            </w:r>
            <w:proofErr w:type="spellStart"/>
            <w:r w:rsidRPr="00931014">
              <w:rPr>
                <w:rFonts w:ascii="Times New Roman" w:hAnsi="Times New Roman" w:cs="Times New Roman"/>
                <w:color w:val="1F1F1F"/>
                <w:sz w:val="24"/>
                <w:szCs w:val="24"/>
              </w:rPr>
              <w:t>Glucosidase</w:t>
            </w:r>
            <w:proofErr w:type="spellEnd"/>
            <w:r w:rsidRPr="00931014">
              <w:rPr>
                <w:rFonts w:ascii="Times New Roman" w:hAnsi="Times New Roman" w:cs="Times New Roman"/>
                <w:color w:val="1F1F1F"/>
                <w:sz w:val="24"/>
                <w:szCs w:val="24"/>
              </w:rPr>
              <w:t xml:space="preserve">  </w:t>
            </w:r>
            <w:hyperlink r:id="rId13" w:tooltip="Learn more about enzyme activity from ScienceDirect's AI-generated Topic Pages" w:history="1">
              <w:r w:rsidRPr="00931014">
                <w:rPr>
                  <w:rStyle w:val="Hyperlink"/>
                  <w:rFonts w:ascii="Times New Roman" w:hAnsi="Times New Roman" w:cs="Times New Roman"/>
                  <w:color w:val="1F1F1F"/>
                  <w:sz w:val="24"/>
                  <w:szCs w:val="24"/>
                </w:rPr>
                <w:t>enzyme activity</w:t>
              </w:r>
            </w:hyperlink>
          </w:p>
        </w:tc>
        <w:tc>
          <w:tcPr>
            <w:tcW w:w="1246" w:type="dxa"/>
          </w:tcPr>
          <w:p w:rsidR="002A0C7A" w:rsidRPr="00931014" w:rsidRDefault="002A0C7A"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Wongchai</w:t>
            </w:r>
            <w:proofErr w:type="spellEnd"/>
            <w:r w:rsidRPr="00931014">
              <w:rPr>
                <w:rFonts w:ascii="Times New Roman" w:hAnsi="Times New Roman" w:cs="Times New Roman"/>
                <w:sz w:val="24"/>
                <w:szCs w:val="24"/>
              </w:rPr>
              <w:t> </w:t>
            </w:r>
            <w:proofErr w:type="spellStart"/>
            <w:r w:rsidRPr="00931014">
              <w:rPr>
                <w:rFonts w:ascii="Times New Roman" w:hAnsi="Times New Roman" w:cs="Times New Roman"/>
                <w:sz w:val="24"/>
                <w:szCs w:val="24"/>
              </w:rPr>
              <w:t>Anupong</w:t>
            </w:r>
            <w:proofErr w:type="spellEnd"/>
          </w:p>
        </w:tc>
      </w:tr>
      <w:tr w:rsidR="002023A3" w:rsidRPr="00931014" w:rsidTr="00BF7BE4">
        <w:tc>
          <w:tcPr>
            <w:tcW w:w="817" w:type="dxa"/>
          </w:tcPr>
          <w:p w:rsidR="002023A3" w:rsidRPr="00931014" w:rsidRDefault="002023A3" w:rsidP="00A56DE7">
            <w:pPr>
              <w:rPr>
                <w:rFonts w:ascii="Times New Roman" w:hAnsi="Times New Roman" w:cs="Times New Roman"/>
                <w:color w:val="222222"/>
                <w:sz w:val="24"/>
                <w:szCs w:val="24"/>
                <w:shd w:val="clear" w:color="auto" w:fill="FFFFFF"/>
              </w:rPr>
            </w:pPr>
            <w:r w:rsidRPr="00931014">
              <w:rPr>
                <w:rFonts w:ascii="Times New Roman" w:hAnsi="Times New Roman" w:cs="Times New Roman"/>
                <w:color w:val="222222"/>
                <w:sz w:val="24"/>
                <w:szCs w:val="24"/>
                <w:shd w:val="clear" w:color="auto" w:fill="FFFFFF"/>
              </w:rPr>
              <w:t>Leaf</w:t>
            </w:r>
          </w:p>
        </w:tc>
        <w:tc>
          <w:tcPr>
            <w:tcW w:w="1701" w:type="dxa"/>
          </w:tcPr>
          <w:p w:rsidR="002023A3" w:rsidRPr="00931014" w:rsidRDefault="002023A3" w:rsidP="002023A3">
            <w:pPr>
              <w:rPr>
                <w:rStyle w:val="Hyperlink"/>
                <w:rFonts w:ascii="Times New Roman" w:hAnsi="Times New Roman" w:cs="Times New Roman"/>
                <w:sz w:val="24"/>
                <w:szCs w:val="24"/>
                <w:shd w:val="clear" w:color="auto" w:fill="FFFFFF"/>
              </w:rPr>
            </w:pPr>
            <w:r w:rsidRPr="00931014">
              <w:rPr>
                <w:rFonts w:ascii="Times New Roman" w:hAnsi="Times New Roman" w:cs="Times New Roman"/>
                <w:sz w:val="24"/>
                <w:szCs w:val="24"/>
              </w:rPr>
              <w:fldChar w:fldCharType="begin"/>
            </w:r>
            <w:r w:rsidRPr="00931014">
              <w:rPr>
                <w:rFonts w:ascii="Times New Roman" w:hAnsi="Times New Roman" w:cs="Times New Roman"/>
                <w:sz w:val="24"/>
                <w:szCs w:val="24"/>
              </w:rPr>
              <w:instrText xml:space="preserve"> HYPERLINK "https://www.sciencedirect.com/topics/pharmacology-toxicology-and-pharmaceutical-science/gymnema-sylvestre" </w:instrText>
            </w:r>
            <w:r w:rsidRPr="00931014">
              <w:rPr>
                <w:rFonts w:ascii="Times New Roman" w:hAnsi="Times New Roman" w:cs="Times New Roman"/>
                <w:sz w:val="24"/>
                <w:szCs w:val="24"/>
              </w:rPr>
              <w:fldChar w:fldCharType="separate"/>
            </w:r>
          </w:p>
          <w:p w:rsidR="002023A3" w:rsidRPr="00931014" w:rsidRDefault="002023A3" w:rsidP="002023A3">
            <w:pPr>
              <w:pStyle w:val="Heading3"/>
              <w:spacing w:before="270" w:after="45"/>
              <w:outlineLvl w:val="2"/>
              <w:rPr>
                <w:rFonts w:ascii="Times New Roman" w:hAnsi="Times New Roman" w:cs="Times New Roman"/>
                <w:b w:val="0"/>
                <w:bCs w:val="0"/>
                <w:sz w:val="24"/>
                <w:szCs w:val="24"/>
              </w:rPr>
            </w:pPr>
            <w:proofErr w:type="spellStart"/>
            <w:r w:rsidRPr="00931014">
              <w:rPr>
                <w:rFonts w:ascii="Times New Roman" w:hAnsi="Times New Roman" w:cs="Times New Roman"/>
                <w:b w:val="0"/>
                <w:bCs w:val="0"/>
                <w:color w:val="0000FF"/>
                <w:sz w:val="24"/>
                <w:szCs w:val="24"/>
                <w:u w:val="single"/>
                <w:shd w:val="clear" w:color="auto" w:fill="FFFFFF"/>
              </w:rPr>
              <w:t>Gymnema</w:t>
            </w:r>
            <w:proofErr w:type="spellEnd"/>
            <w:r w:rsidRPr="00931014">
              <w:rPr>
                <w:rFonts w:ascii="Times New Roman" w:hAnsi="Times New Roman" w:cs="Times New Roman"/>
                <w:b w:val="0"/>
                <w:bCs w:val="0"/>
                <w:color w:val="0000FF"/>
                <w:sz w:val="24"/>
                <w:szCs w:val="24"/>
                <w:u w:val="single"/>
                <w:shd w:val="clear" w:color="auto" w:fill="FFFFFF"/>
              </w:rPr>
              <w:t xml:space="preserve"> </w:t>
            </w:r>
            <w:proofErr w:type="spellStart"/>
            <w:r w:rsidRPr="00931014">
              <w:rPr>
                <w:rFonts w:ascii="Times New Roman" w:hAnsi="Times New Roman" w:cs="Times New Roman"/>
                <w:b w:val="0"/>
                <w:bCs w:val="0"/>
                <w:color w:val="0000FF"/>
                <w:sz w:val="24"/>
                <w:szCs w:val="24"/>
                <w:u w:val="single"/>
                <w:shd w:val="clear" w:color="auto" w:fill="FFFFFF"/>
              </w:rPr>
              <w:t>sylvestre</w:t>
            </w:r>
            <w:proofErr w:type="spellEnd"/>
          </w:p>
          <w:p w:rsidR="002023A3" w:rsidRPr="00931014" w:rsidRDefault="002023A3" w:rsidP="002023A3">
            <w:pPr>
              <w:rPr>
                <w:rFonts w:ascii="Times New Roman" w:hAnsi="Times New Roman" w:cs="Times New Roman"/>
                <w:i/>
                <w:iCs/>
                <w:color w:val="222222"/>
                <w:sz w:val="24"/>
                <w:szCs w:val="24"/>
                <w:shd w:val="clear" w:color="auto" w:fill="FFFFFF"/>
              </w:rPr>
            </w:pPr>
            <w:r w:rsidRPr="00931014">
              <w:rPr>
                <w:rFonts w:ascii="Times New Roman" w:hAnsi="Times New Roman" w:cs="Times New Roman"/>
                <w:sz w:val="24"/>
                <w:szCs w:val="24"/>
              </w:rPr>
              <w:fldChar w:fldCharType="end"/>
            </w:r>
          </w:p>
        </w:tc>
        <w:tc>
          <w:tcPr>
            <w:tcW w:w="1418" w:type="dxa"/>
          </w:tcPr>
          <w:p w:rsidR="002023A3" w:rsidRPr="00931014" w:rsidRDefault="00DF0AC7" w:rsidP="00A56DE7">
            <w:pPr>
              <w:rPr>
                <w:rFonts w:ascii="Times New Roman" w:hAnsi="Times New Roman" w:cs="Times New Roman"/>
                <w:sz w:val="24"/>
                <w:szCs w:val="24"/>
              </w:rPr>
            </w:pPr>
            <w:proofErr w:type="spellStart"/>
            <w:r w:rsidRPr="00931014">
              <w:rPr>
                <w:rFonts w:ascii="Times New Roman" w:hAnsi="Times New Roman" w:cs="Times New Roman"/>
                <w:color w:val="202124"/>
                <w:sz w:val="24"/>
                <w:szCs w:val="24"/>
                <w:shd w:val="clear" w:color="auto" w:fill="FFFFFF"/>
              </w:rPr>
              <w:t>gurmar</w:t>
            </w:r>
            <w:proofErr w:type="spellEnd"/>
            <w:r w:rsidRPr="00931014">
              <w:rPr>
                <w:rFonts w:ascii="Times New Roman" w:hAnsi="Times New Roman" w:cs="Times New Roman"/>
                <w:color w:val="202124"/>
                <w:sz w:val="24"/>
                <w:szCs w:val="24"/>
                <w:shd w:val="clear" w:color="auto" w:fill="FFFFFF"/>
              </w:rPr>
              <w:t xml:space="preserve"> </w:t>
            </w:r>
          </w:p>
        </w:tc>
        <w:tc>
          <w:tcPr>
            <w:tcW w:w="1701" w:type="dxa"/>
          </w:tcPr>
          <w:p w:rsidR="002023A3" w:rsidRPr="00931014" w:rsidRDefault="002023A3" w:rsidP="00A56DE7">
            <w:pPr>
              <w:rPr>
                <w:rFonts w:ascii="Times New Roman" w:hAnsi="Times New Roman" w:cs="Times New Roman"/>
                <w:color w:val="1F1F1F"/>
                <w:sz w:val="24"/>
                <w:szCs w:val="24"/>
              </w:rPr>
            </w:pPr>
            <w:r w:rsidRPr="00931014">
              <w:rPr>
                <w:rFonts w:ascii="Times New Roman" w:hAnsi="Times New Roman" w:cs="Times New Roman"/>
                <w:sz w:val="24"/>
                <w:szCs w:val="24"/>
              </w:rPr>
              <w:t>Diabetes mellitus</w:t>
            </w:r>
          </w:p>
        </w:tc>
        <w:tc>
          <w:tcPr>
            <w:tcW w:w="1134" w:type="dxa"/>
          </w:tcPr>
          <w:p w:rsidR="002023A3" w:rsidRPr="00931014" w:rsidRDefault="002023A3" w:rsidP="00CE285F">
            <w:pPr>
              <w:jc w:val="center"/>
              <w:rPr>
                <w:rFonts w:ascii="Times New Roman" w:hAnsi="Times New Roman" w:cs="Times New Roman"/>
                <w:color w:val="1F1F1F"/>
                <w:sz w:val="24"/>
                <w:szCs w:val="24"/>
              </w:rPr>
            </w:pPr>
            <w:r w:rsidRPr="00931014">
              <w:rPr>
                <w:rFonts w:ascii="Times New Roman" w:hAnsi="Times New Roman" w:cs="Times New Roman"/>
                <w:sz w:val="24"/>
                <w:szCs w:val="24"/>
              </w:rPr>
              <w:t>Zinc Oxide Nanoparticles</w:t>
            </w:r>
          </w:p>
        </w:tc>
        <w:tc>
          <w:tcPr>
            <w:tcW w:w="1559" w:type="dxa"/>
          </w:tcPr>
          <w:p w:rsidR="002023A3" w:rsidRPr="00931014" w:rsidRDefault="002023A3" w:rsidP="00CE285F">
            <w:pPr>
              <w:jc w:val="both"/>
              <w:rPr>
                <w:rFonts w:ascii="Times New Roman" w:hAnsi="Times New Roman" w:cs="Times New Roman"/>
                <w:color w:val="1F1F1F"/>
                <w:sz w:val="24"/>
                <w:szCs w:val="24"/>
              </w:rPr>
            </w:pPr>
            <w:proofErr w:type="spellStart"/>
            <w:r w:rsidRPr="00931014">
              <w:rPr>
                <w:rFonts w:ascii="Times New Roman" w:hAnsi="Times New Roman" w:cs="Times New Roman"/>
                <w:sz w:val="24"/>
                <w:szCs w:val="24"/>
              </w:rPr>
              <w:t>Streptozotocin</w:t>
            </w:r>
            <w:proofErr w:type="spellEnd"/>
          </w:p>
        </w:tc>
        <w:tc>
          <w:tcPr>
            <w:tcW w:w="1246" w:type="dxa"/>
          </w:tcPr>
          <w:p w:rsidR="00F23471" w:rsidRPr="00931014" w:rsidRDefault="002023A3"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Sravani</w:t>
            </w:r>
            <w:proofErr w:type="spellEnd"/>
            <w:r w:rsidRPr="00931014">
              <w:rPr>
                <w:rFonts w:ascii="Times New Roman" w:hAnsi="Times New Roman" w:cs="Times New Roman"/>
                <w:sz w:val="24"/>
                <w:szCs w:val="24"/>
              </w:rPr>
              <w:t xml:space="preserve"> Gotteparthiet.al.</w:t>
            </w:r>
          </w:p>
          <w:p w:rsidR="00F23471" w:rsidRPr="00931014" w:rsidRDefault="00F23471" w:rsidP="00F23471">
            <w:pPr>
              <w:rPr>
                <w:rFonts w:ascii="Times New Roman" w:hAnsi="Times New Roman" w:cs="Times New Roman"/>
                <w:sz w:val="24"/>
                <w:szCs w:val="24"/>
              </w:rPr>
            </w:pPr>
          </w:p>
          <w:p w:rsidR="002023A3" w:rsidRPr="00931014" w:rsidRDefault="002023A3" w:rsidP="00F23471">
            <w:pPr>
              <w:rPr>
                <w:rFonts w:ascii="Times New Roman" w:hAnsi="Times New Roman" w:cs="Times New Roman"/>
                <w:sz w:val="24"/>
                <w:szCs w:val="24"/>
              </w:rPr>
            </w:pPr>
          </w:p>
        </w:tc>
      </w:tr>
      <w:tr w:rsidR="00835AA9" w:rsidRPr="00931014" w:rsidTr="00BF7BE4">
        <w:tc>
          <w:tcPr>
            <w:tcW w:w="817" w:type="dxa"/>
          </w:tcPr>
          <w:p w:rsidR="00835AA9" w:rsidRPr="00931014" w:rsidRDefault="00835AA9" w:rsidP="00A56DE7">
            <w:pPr>
              <w:rPr>
                <w:rFonts w:ascii="Times New Roman" w:hAnsi="Times New Roman" w:cs="Times New Roman"/>
                <w:color w:val="222222"/>
                <w:sz w:val="24"/>
                <w:szCs w:val="24"/>
                <w:shd w:val="clear" w:color="auto" w:fill="FFFFFF"/>
              </w:rPr>
            </w:pPr>
          </w:p>
        </w:tc>
        <w:tc>
          <w:tcPr>
            <w:tcW w:w="1701" w:type="dxa"/>
          </w:tcPr>
          <w:p w:rsidR="00835AA9" w:rsidRPr="00931014" w:rsidRDefault="00835AA9" w:rsidP="002023A3">
            <w:pPr>
              <w:rPr>
                <w:rFonts w:ascii="Times New Roman" w:hAnsi="Times New Roman" w:cs="Times New Roman"/>
                <w:sz w:val="24"/>
                <w:szCs w:val="24"/>
              </w:rPr>
            </w:pPr>
            <w:proofErr w:type="spellStart"/>
            <w:r w:rsidRPr="00931014">
              <w:rPr>
                <w:rFonts w:ascii="Times New Roman" w:hAnsi="Times New Roman" w:cs="Times New Roman"/>
                <w:sz w:val="24"/>
                <w:szCs w:val="24"/>
              </w:rPr>
              <w:t>Phragmantheraaustroarabic</w:t>
            </w:r>
            <w:r w:rsidR="000F07BF" w:rsidRPr="00931014">
              <w:rPr>
                <w:rFonts w:ascii="Times New Roman" w:hAnsi="Times New Roman" w:cs="Times New Roman"/>
                <w:sz w:val="24"/>
                <w:szCs w:val="24"/>
              </w:rPr>
              <w:t>a</w:t>
            </w:r>
            <w:proofErr w:type="spellEnd"/>
            <w:r w:rsidR="000F07BF" w:rsidRPr="00931014">
              <w:rPr>
                <w:rFonts w:ascii="Times New Roman" w:hAnsi="Times New Roman" w:cs="Times New Roman"/>
                <w:sz w:val="24"/>
                <w:szCs w:val="24"/>
              </w:rPr>
              <w:t xml:space="preserve"> </w:t>
            </w:r>
          </w:p>
        </w:tc>
        <w:tc>
          <w:tcPr>
            <w:tcW w:w="1418" w:type="dxa"/>
          </w:tcPr>
          <w:p w:rsidR="00835AA9" w:rsidRPr="00931014" w:rsidRDefault="00835AA9" w:rsidP="00A56DE7">
            <w:pPr>
              <w:rPr>
                <w:rFonts w:ascii="Times New Roman" w:hAnsi="Times New Roman" w:cs="Times New Roman"/>
                <w:color w:val="202124"/>
                <w:sz w:val="24"/>
                <w:szCs w:val="24"/>
                <w:shd w:val="clear" w:color="auto" w:fill="FFFFFF"/>
              </w:rPr>
            </w:pPr>
          </w:p>
        </w:tc>
        <w:tc>
          <w:tcPr>
            <w:tcW w:w="1701" w:type="dxa"/>
          </w:tcPr>
          <w:p w:rsidR="00835AA9" w:rsidRPr="00931014" w:rsidRDefault="00835AA9" w:rsidP="00835AA9">
            <w:pPr>
              <w:jc w:val="center"/>
              <w:rPr>
                <w:rFonts w:ascii="Times New Roman" w:hAnsi="Times New Roman" w:cs="Times New Roman"/>
                <w:sz w:val="24"/>
                <w:szCs w:val="24"/>
              </w:rPr>
            </w:pPr>
            <w:proofErr w:type="spellStart"/>
            <w:r w:rsidRPr="00931014">
              <w:rPr>
                <w:rFonts w:ascii="Times New Roman" w:hAnsi="Times New Roman" w:cs="Times New Roman"/>
                <w:sz w:val="24"/>
                <w:szCs w:val="24"/>
              </w:rPr>
              <w:t>antidiabetic</w:t>
            </w:r>
            <w:proofErr w:type="spellEnd"/>
            <w:r w:rsidRPr="00931014">
              <w:rPr>
                <w:rFonts w:ascii="Times New Roman" w:hAnsi="Times New Roman" w:cs="Times New Roman"/>
                <w:sz w:val="24"/>
                <w:szCs w:val="24"/>
              </w:rPr>
              <w:t xml:space="preserve"> activity</w:t>
            </w:r>
          </w:p>
        </w:tc>
        <w:tc>
          <w:tcPr>
            <w:tcW w:w="1134" w:type="dxa"/>
          </w:tcPr>
          <w:p w:rsidR="00835AA9" w:rsidRPr="00931014" w:rsidRDefault="00835AA9" w:rsidP="00CE285F">
            <w:pPr>
              <w:jc w:val="center"/>
              <w:rPr>
                <w:rFonts w:ascii="Times New Roman" w:hAnsi="Times New Roman" w:cs="Times New Roman"/>
                <w:sz w:val="24"/>
                <w:szCs w:val="24"/>
              </w:rPr>
            </w:pPr>
            <w:proofErr w:type="spellStart"/>
            <w:r w:rsidRPr="00931014">
              <w:rPr>
                <w:rFonts w:ascii="Times New Roman" w:hAnsi="Times New Roman" w:cs="Times New Roman"/>
                <w:sz w:val="24"/>
                <w:szCs w:val="24"/>
              </w:rPr>
              <w:t>AgNP</w:t>
            </w:r>
            <w:proofErr w:type="spellEnd"/>
            <w:r w:rsidRPr="00931014">
              <w:rPr>
                <w:rFonts w:ascii="Times New Roman" w:hAnsi="Times New Roman" w:cs="Times New Roman"/>
                <w:sz w:val="24"/>
                <w:szCs w:val="24"/>
              </w:rPr>
              <w:t xml:space="preserve"> </w:t>
            </w:r>
          </w:p>
        </w:tc>
        <w:tc>
          <w:tcPr>
            <w:tcW w:w="1559" w:type="dxa"/>
          </w:tcPr>
          <w:p w:rsidR="00835AA9" w:rsidRPr="00931014" w:rsidRDefault="00835AA9" w:rsidP="00CE285F">
            <w:pPr>
              <w:jc w:val="both"/>
              <w:rPr>
                <w:rFonts w:ascii="Times New Roman" w:hAnsi="Times New Roman" w:cs="Times New Roman"/>
                <w:sz w:val="24"/>
                <w:szCs w:val="24"/>
              </w:rPr>
            </w:pPr>
          </w:p>
        </w:tc>
        <w:tc>
          <w:tcPr>
            <w:tcW w:w="1246" w:type="dxa"/>
          </w:tcPr>
          <w:p w:rsidR="00835AA9" w:rsidRPr="00931014" w:rsidRDefault="00835AA9" w:rsidP="00A56DE7">
            <w:pPr>
              <w:rPr>
                <w:rFonts w:ascii="Times New Roman" w:hAnsi="Times New Roman" w:cs="Times New Roman"/>
                <w:sz w:val="24"/>
                <w:szCs w:val="24"/>
              </w:rPr>
            </w:pPr>
            <w:r w:rsidRPr="00931014">
              <w:rPr>
                <w:rFonts w:ascii="Times New Roman" w:hAnsi="Times New Roman" w:cs="Times New Roman"/>
                <w:sz w:val="24"/>
                <w:szCs w:val="24"/>
              </w:rPr>
              <w:t xml:space="preserve">Dina M. </w:t>
            </w:r>
            <w:proofErr w:type="spellStart"/>
            <w:r w:rsidRPr="00931014">
              <w:rPr>
                <w:rFonts w:ascii="Times New Roman" w:hAnsi="Times New Roman" w:cs="Times New Roman"/>
                <w:sz w:val="24"/>
                <w:szCs w:val="24"/>
              </w:rPr>
              <w:t>Khodeer</w:t>
            </w:r>
            <w:proofErr w:type="spellEnd"/>
          </w:p>
        </w:tc>
      </w:tr>
      <w:tr w:rsidR="008C51A5" w:rsidRPr="00931014" w:rsidTr="00BF7BE4">
        <w:tc>
          <w:tcPr>
            <w:tcW w:w="817" w:type="dxa"/>
          </w:tcPr>
          <w:p w:rsidR="008C51A5" w:rsidRPr="00931014" w:rsidRDefault="008C51A5" w:rsidP="00A56DE7">
            <w:pPr>
              <w:rPr>
                <w:rFonts w:ascii="Times New Roman" w:hAnsi="Times New Roman" w:cs="Times New Roman"/>
                <w:color w:val="222222"/>
                <w:sz w:val="24"/>
                <w:szCs w:val="24"/>
                <w:shd w:val="clear" w:color="auto" w:fill="FFFFFF"/>
              </w:rPr>
            </w:pPr>
            <w:r w:rsidRPr="00931014">
              <w:rPr>
                <w:rFonts w:ascii="Times New Roman" w:hAnsi="Times New Roman" w:cs="Times New Roman"/>
                <w:sz w:val="24"/>
                <w:szCs w:val="24"/>
              </w:rPr>
              <w:t>leaves</w:t>
            </w:r>
          </w:p>
        </w:tc>
        <w:tc>
          <w:tcPr>
            <w:tcW w:w="1701" w:type="dxa"/>
          </w:tcPr>
          <w:p w:rsidR="008C51A5" w:rsidRPr="00931014" w:rsidRDefault="008C51A5" w:rsidP="00A56DE7">
            <w:pPr>
              <w:rPr>
                <w:rFonts w:ascii="Times New Roman" w:hAnsi="Times New Roman" w:cs="Times New Roman"/>
                <w:i/>
                <w:iCs/>
                <w:color w:val="222222"/>
                <w:sz w:val="24"/>
                <w:szCs w:val="24"/>
                <w:shd w:val="clear" w:color="auto" w:fill="FFFFFF"/>
              </w:rPr>
            </w:pPr>
            <w:proofErr w:type="spellStart"/>
            <w:r w:rsidRPr="00931014">
              <w:rPr>
                <w:rFonts w:ascii="Times New Roman" w:hAnsi="Times New Roman" w:cs="Times New Roman"/>
                <w:sz w:val="24"/>
                <w:szCs w:val="24"/>
              </w:rPr>
              <w:t>Argyreia</w:t>
            </w:r>
            <w:proofErr w:type="spellEnd"/>
            <w:r w:rsidRPr="00931014">
              <w:rPr>
                <w:rFonts w:ascii="Times New Roman" w:hAnsi="Times New Roman" w:cs="Times New Roman"/>
                <w:sz w:val="24"/>
                <w:szCs w:val="24"/>
              </w:rPr>
              <w:t xml:space="preserve"> nervosa</w:t>
            </w:r>
          </w:p>
        </w:tc>
        <w:tc>
          <w:tcPr>
            <w:tcW w:w="1418" w:type="dxa"/>
          </w:tcPr>
          <w:p w:rsidR="002023A3" w:rsidRPr="00931014" w:rsidRDefault="002023A3" w:rsidP="00A56DE7">
            <w:pPr>
              <w:rPr>
                <w:rFonts w:ascii="Times New Roman" w:hAnsi="Times New Roman" w:cs="Times New Roman"/>
                <w:sz w:val="24"/>
                <w:szCs w:val="24"/>
              </w:rPr>
            </w:pPr>
          </w:p>
          <w:p w:rsidR="000F07BF" w:rsidRPr="00931014" w:rsidRDefault="000F07BF" w:rsidP="000F07BF">
            <w:pPr>
              <w:pStyle w:val="Heading1"/>
              <w:shd w:val="clear" w:color="auto" w:fill="FFFFFF"/>
              <w:outlineLvl w:val="0"/>
              <w:rPr>
                <w:rFonts w:ascii="Times New Roman" w:hAnsi="Times New Roman" w:cs="Times New Roman"/>
                <w:color w:val="000000"/>
                <w:sz w:val="24"/>
                <w:szCs w:val="24"/>
              </w:rPr>
            </w:pPr>
            <w:proofErr w:type="gramStart"/>
            <w:r w:rsidRPr="00931014">
              <w:rPr>
                <w:rFonts w:ascii="Times New Roman" w:hAnsi="Times New Roman" w:cs="Times New Roman"/>
                <w:color w:val="000000"/>
                <w:sz w:val="24"/>
                <w:szCs w:val="24"/>
              </w:rPr>
              <w:t>elephant</w:t>
            </w:r>
            <w:proofErr w:type="gramEnd"/>
            <w:r w:rsidRPr="00931014">
              <w:rPr>
                <w:rFonts w:ascii="Times New Roman" w:hAnsi="Times New Roman" w:cs="Times New Roman"/>
                <w:color w:val="000000"/>
                <w:sz w:val="24"/>
                <w:szCs w:val="24"/>
              </w:rPr>
              <w:t xml:space="preserve"> creeper</w:t>
            </w:r>
          </w:p>
          <w:p w:rsidR="008C51A5" w:rsidRPr="00931014" w:rsidRDefault="008C51A5" w:rsidP="002023A3">
            <w:pPr>
              <w:rPr>
                <w:rFonts w:ascii="Times New Roman" w:hAnsi="Times New Roman" w:cs="Times New Roman"/>
                <w:sz w:val="24"/>
                <w:szCs w:val="24"/>
              </w:rPr>
            </w:pPr>
          </w:p>
        </w:tc>
        <w:tc>
          <w:tcPr>
            <w:tcW w:w="1701" w:type="dxa"/>
          </w:tcPr>
          <w:p w:rsidR="008C51A5" w:rsidRPr="00931014" w:rsidRDefault="008C51A5" w:rsidP="00A56DE7">
            <w:pPr>
              <w:rPr>
                <w:rFonts w:ascii="Times New Roman" w:hAnsi="Times New Roman" w:cs="Times New Roman"/>
                <w:color w:val="1F1F1F"/>
                <w:sz w:val="24"/>
                <w:szCs w:val="24"/>
              </w:rPr>
            </w:pPr>
            <w:r w:rsidRPr="00931014">
              <w:rPr>
                <w:rFonts w:ascii="Times New Roman" w:hAnsi="Times New Roman" w:cs="Times New Roman"/>
                <w:sz w:val="24"/>
                <w:szCs w:val="24"/>
              </w:rPr>
              <w:t>antibacterial, anti-inflammatory, antioxidant, and anti-diabetic activities</w:t>
            </w:r>
          </w:p>
        </w:tc>
        <w:tc>
          <w:tcPr>
            <w:tcW w:w="1134" w:type="dxa"/>
          </w:tcPr>
          <w:p w:rsidR="008C51A5" w:rsidRPr="00931014" w:rsidRDefault="008C51A5" w:rsidP="00CE285F">
            <w:pPr>
              <w:jc w:val="center"/>
              <w:rPr>
                <w:rFonts w:ascii="Times New Roman" w:hAnsi="Times New Roman" w:cs="Times New Roman"/>
                <w:color w:val="1F1F1F"/>
                <w:sz w:val="24"/>
                <w:szCs w:val="24"/>
              </w:rPr>
            </w:pPr>
            <w:r w:rsidRPr="00931014">
              <w:rPr>
                <w:rFonts w:ascii="Times New Roman" w:hAnsi="Times New Roman" w:cs="Times New Roman"/>
                <w:sz w:val="24"/>
                <w:szCs w:val="24"/>
              </w:rPr>
              <w:t>silver nanoparticles</w:t>
            </w:r>
          </w:p>
        </w:tc>
        <w:tc>
          <w:tcPr>
            <w:tcW w:w="1559" w:type="dxa"/>
          </w:tcPr>
          <w:p w:rsidR="008C51A5" w:rsidRPr="00931014" w:rsidRDefault="008C51A5" w:rsidP="00CE285F">
            <w:pPr>
              <w:jc w:val="both"/>
              <w:rPr>
                <w:rFonts w:ascii="Times New Roman" w:hAnsi="Times New Roman" w:cs="Times New Roman"/>
                <w:color w:val="1F1F1F"/>
                <w:sz w:val="24"/>
                <w:szCs w:val="24"/>
              </w:rPr>
            </w:pPr>
          </w:p>
        </w:tc>
        <w:tc>
          <w:tcPr>
            <w:tcW w:w="1246" w:type="dxa"/>
          </w:tcPr>
          <w:p w:rsidR="008C51A5" w:rsidRPr="00931014" w:rsidRDefault="008C51A5"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Kalaiselvi</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Krishnamoorthy</w:t>
            </w:r>
            <w:proofErr w:type="spellEnd"/>
            <w:r w:rsidRPr="00931014">
              <w:rPr>
                <w:rFonts w:ascii="Times New Roman" w:hAnsi="Times New Roman" w:cs="Times New Roman"/>
                <w:sz w:val="24"/>
                <w:szCs w:val="24"/>
              </w:rPr>
              <w:t xml:space="preserve">(2023)  </w:t>
            </w:r>
          </w:p>
        </w:tc>
      </w:tr>
      <w:tr w:rsidR="008C51A5" w:rsidRPr="00931014" w:rsidTr="00BF7BE4">
        <w:tc>
          <w:tcPr>
            <w:tcW w:w="817" w:type="dxa"/>
          </w:tcPr>
          <w:p w:rsidR="008C51A5" w:rsidRPr="00931014" w:rsidRDefault="007D7C45" w:rsidP="00A56DE7">
            <w:pPr>
              <w:rPr>
                <w:rFonts w:ascii="Times New Roman" w:hAnsi="Times New Roman" w:cs="Times New Roman"/>
                <w:sz w:val="24"/>
                <w:szCs w:val="24"/>
              </w:rPr>
            </w:pPr>
            <w:r w:rsidRPr="00931014">
              <w:rPr>
                <w:rFonts w:ascii="Times New Roman" w:hAnsi="Times New Roman" w:cs="Times New Roman"/>
                <w:b/>
                <w:sz w:val="24"/>
                <w:szCs w:val="24"/>
              </w:rPr>
              <w:t>L</w:t>
            </w:r>
            <w:r w:rsidR="008C51A5" w:rsidRPr="00931014">
              <w:rPr>
                <w:rFonts w:ascii="Times New Roman" w:hAnsi="Times New Roman" w:cs="Times New Roman"/>
                <w:b/>
                <w:sz w:val="24"/>
                <w:szCs w:val="24"/>
              </w:rPr>
              <w:t>eaf</w:t>
            </w:r>
          </w:p>
        </w:tc>
        <w:tc>
          <w:tcPr>
            <w:tcW w:w="1701" w:type="dxa"/>
          </w:tcPr>
          <w:p w:rsidR="008C51A5" w:rsidRPr="00931014" w:rsidRDefault="008C51A5" w:rsidP="00A56DE7">
            <w:pPr>
              <w:rPr>
                <w:rFonts w:ascii="Times New Roman" w:hAnsi="Times New Roman" w:cs="Times New Roman"/>
                <w:sz w:val="24"/>
                <w:szCs w:val="24"/>
              </w:rPr>
            </w:pPr>
            <w:proofErr w:type="spellStart"/>
            <w:r w:rsidRPr="00931014">
              <w:rPr>
                <w:rFonts w:ascii="Times New Roman" w:hAnsi="Times New Roman" w:cs="Times New Roman"/>
                <w:b/>
                <w:sz w:val="24"/>
                <w:szCs w:val="24"/>
              </w:rPr>
              <w:t>Ficus</w:t>
            </w:r>
            <w:proofErr w:type="spellEnd"/>
            <w:r w:rsidRPr="00931014">
              <w:rPr>
                <w:rFonts w:ascii="Times New Roman" w:hAnsi="Times New Roman" w:cs="Times New Roman"/>
                <w:b/>
                <w:sz w:val="24"/>
                <w:szCs w:val="24"/>
              </w:rPr>
              <w:t xml:space="preserve"> </w:t>
            </w:r>
            <w:r w:rsidR="006E4F68" w:rsidRPr="00931014">
              <w:rPr>
                <w:rFonts w:ascii="Times New Roman" w:hAnsi="Times New Roman" w:cs="Times New Roman"/>
                <w:b/>
                <w:sz w:val="24"/>
                <w:szCs w:val="24"/>
              </w:rPr>
              <w:t>palmate</w:t>
            </w:r>
          </w:p>
        </w:tc>
        <w:tc>
          <w:tcPr>
            <w:tcW w:w="1418" w:type="dxa"/>
          </w:tcPr>
          <w:p w:rsidR="008C51A5" w:rsidRPr="00931014" w:rsidRDefault="000F07BF" w:rsidP="00A56DE7">
            <w:pPr>
              <w:rPr>
                <w:rFonts w:ascii="Times New Roman" w:hAnsi="Times New Roman" w:cs="Times New Roman"/>
                <w:sz w:val="24"/>
                <w:szCs w:val="24"/>
              </w:rPr>
            </w:pPr>
            <w:r w:rsidRPr="00931014">
              <w:rPr>
                <w:rFonts w:ascii="Times New Roman" w:hAnsi="Times New Roman" w:cs="Times New Roman"/>
                <w:sz w:val="24"/>
                <w:szCs w:val="24"/>
              </w:rPr>
              <w:t xml:space="preserve">Wild </w:t>
            </w:r>
            <w:proofErr w:type="spellStart"/>
            <w:r w:rsidRPr="00931014">
              <w:rPr>
                <w:rFonts w:ascii="Times New Roman" w:hAnsi="Times New Roman" w:cs="Times New Roman"/>
                <w:sz w:val="24"/>
                <w:szCs w:val="24"/>
              </w:rPr>
              <w:t>figh</w:t>
            </w:r>
            <w:proofErr w:type="spellEnd"/>
          </w:p>
        </w:tc>
        <w:tc>
          <w:tcPr>
            <w:tcW w:w="1701" w:type="dxa"/>
          </w:tcPr>
          <w:p w:rsidR="008C51A5" w:rsidRPr="00931014" w:rsidRDefault="008C51A5" w:rsidP="00A56DE7">
            <w:pPr>
              <w:rPr>
                <w:rFonts w:ascii="Times New Roman" w:hAnsi="Times New Roman" w:cs="Times New Roman"/>
                <w:sz w:val="24"/>
                <w:szCs w:val="24"/>
              </w:rPr>
            </w:pPr>
            <w:r w:rsidRPr="00931014">
              <w:rPr>
                <w:rFonts w:ascii="Times New Roman" w:hAnsi="Times New Roman" w:cs="Times New Roman"/>
                <w:color w:val="1F1F1F"/>
                <w:sz w:val="24"/>
                <w:szCs w:val="24"/>
              </w:rPr>
              <w:t>the antibacterial, antifungal, and antioxidant</w:t>
            </w:r>
          </w:p>
        </w:tc>
        <w:tc>
          <w:tcPr>
            <w:tcW w:w="1134" w:type="dxa"/>
          </w:tcPr>
          <w:p w:rsidR="008C51A5" w:rsidRPr="00931014" w:rsidRDefault="008C51A5" w:rsidP="00CE285F">
            <w:pPr>
              <w:jc w:val="center"/>
              <w:rPr>
                <w:rFonts w:ascii="Times New Roman" w:hAnsi="Times New Roman" w:cs="Times New Roman"/>
                <w:sz w:val="24"/>
                <w:szCs w:val="24"/>
              </w:rPr>
            </w:pPr>
            <w:r w:rsidRPr="00931014">
              <w:rPr>
                <w:rFonts w:ascii="Times New Roman" w:hAnsi="Times New Roman" w:cs="Times New Roman"/>
                <w:b/>
                <w:sz w:val="24"/>
                <w:szCs w:val="24"/>
              </w:rPr>
              <w:t>zinc oxide nanoparticles</w:t>
            </w:r>
          </w:p>
        </w:tc>
        <w:tc>
          <w:tcPr>
            <w:tcW w:w="1559" w:type="dxa"/>
          </w:tcPr>
          <w:p w:rsidR="008C51A5" w:rsidRPr="00931014" w:rsidRDefault="008C51A5" w:rsidP="00CE285F">
            <w:pPr>
              <w:jc w:val="both"/>
              <w:rPr>
                <w:rFonts w:ascii="Times New Roman" w:hAnsi="Times New Roman" w:cs="Times New Roman"/>
                <w:color w:val="1F1F1F"/>
                <w:sz w:val="24"/>
                <w:szCs w:val="24"/>
              </w:rPr>
            </w:pPr>
          </w:p>
        </w:tc>
        <w:tc>
          <w:tcPr>
            <w:tcW w:w="1246" w:type="dxa"/>
          </w:tcPr>
          <w:p w:rsidR="008C51A5" w:rsidRPr="00931014" w:rsidRDefault="008C51A5"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Avinash</w:t>
            </w:r>
            <w:proofErr w:type="spellEnd"/>
            <w:r w:rsidRPr="00931014">
              <w:rPr>
                <w:rFonts w:ascii="Times New Roman" w:hAnsi="Times New Roman" w:cs="Times New Roman"/>
                <w:sz w:val="24"/>
                <w:szCs w:val="24"/>
              </w:rPr>
              <w:t xml:space="preserve"> Sharma   et.al(2022)</w:t>
            </w:r>
          </w:p>
        </w:tc>
      </w:tr>
      <w:tr w:rsidR="00D43267" w:rsidRPr="00931014" w:rsidTr="00BF7BE4">
        <w:tc>
          <w:tcPr>
            <w:tcW w:w="817" w:type="dxa"/>
          </w:tcPr>
          <w:p w:rsidR="00D43267" w:rsidRPr="00931014" w:rsidRDefault="00D43267" w:rsidP="00A56DE7">
            <w:pPr>
              <w:rPr>
                <w:rFonts w:ascii="Times New Roman" w:hAnsi="Times New Roman" w:cs="Times New Roman"/>
                <w:b/>
                <w:sz w:val="24"/>
                <w:szCs w:val="24"/>
              </w:rPr>
            </w:pPr>
          </w:p>
        </w:tc>
        <w:tc>
          <w:tcPr>
            <w:tcW w:w="1701" w:type="dxa"/>
          </w:tcPr>
          <w:p w:rsidR="00D43267" w:rsidRPr="00931014" w:rsidRDefault="00D43267" w:rsidP="00A56DE7">
            <w:pPr>
              <w:rPr>
                <w:rFonts w:ascii="Times New Roman" w:hAnsi="Times New Roman" w:cs="Times New Roman"/>
                <w:b/>
                <w:sz w:val="24"/>
                <w:szCs w:val="24"/>
              </w:rPr>
            </w:pPr>
            <w:proofErr w:type="spellStart"/>
            <w:r w:rsidRPr="00931014">
              <w:rPr>
                <w:rFonts w:ascii="Times New Roman" w:hAnsi="Times New Roman" w:cs="Times New Roman"/>
                <w:sz w:val="24"/>
                <w:szCs w:val="24"/>
              </w:rPr>
              <w:t>Pterocarpus</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marsupium</w:t>
            </w:r>
            <w:proofErr w:type="spellEnd"/>
          </w:p>
        </w:tc>
        <w:tc>
          <w:tcPr>
            <w:tcW w:w="1418" w:type="dxa"/>
          </w:tcPr>
          <w:p w:rsidR="00D43267" w:rsidRPr="00931014" w:rsidRDefault="00D43267" w:rsidP="00A56DE7">
            <w:pPr>
              <w:rPr>
                <w:rFonts w:ascii="Times New Roman" w:hAnsi="Times New Roman" w:cs="Times New Roman"/>
                <w:sz w:val="24"/>
                <w:szCs w:val="24"/>
              </w:rPr>
            </w:pPr>
            <w:r w:rsidRPr="00931014">
              <w:rPr>
                <w:rFonts w:ascii="Times New Roman" w:hAnsi="Times New Roman" w:cs="Times New Roman"/>
                <w:sz w:val="24"/>
                <w:szCs w:val="24"/>
              </w:rPr>
              <w:t xml:space="preserve">Malabar </w:t>
            </w:r>
            <w:proofErr w:type="spellStart"/>
            <w:r w:rsidRPr="00931014">
              <w:rPr>
                <w:rFonts w:ascii="Times New Roman" w:hAnsi="Times New Roman" w:cs="Times New Roman"/>
                <w:sz w:val="24"/>
                <w:szCs w:val="24"/>
              </w:rPr>
              <w:t>kino</w:t>
            </w:r>
            <w:proofErr w:type="spellEnd"/>
          </w:p>
        </w:tc>
        <w:tc>
          <w:tcPr>
            <w:tcW w:w="1701" w:type="dxa"/>
          </w:tcPr>
          <w:p w:rsidR="00D43267" w:rsidRPr="00931014" w:rsidRDefault="00D43267" w:rsidP="00A56DE7">
            <w:pPr>
              <w:rPr>
                <w:rFonts w:ascii="Times New Roman" w:hAnsi="Times New Roman" w:cs="Times New Roman"/>
                <w:color w:val="1F1F1F"/>
                <w:sz w:val="24"/>
                <w:szCs w:val="24"/>
              </w:rPr>
            </w:pPr>
            <w:r w:rsidRPr="00931014">
              <w:rPr>
                <w:rFonts w:ascii="Times New Roman" w:hAnsi="Times New Roman" w:cs="Times New Roman"/>
                <w:sz w:val="24"/>
                <w:szCs w:val="24"/>
              </w:rPr>
              <w:t>type 2 diabetes</w:t>
            </w:r>
          </w:p>
        </w:tc>
        <w:tc>
          <w:tcPr>
            <w:tcW w:w="1134" w:type="dxa"/>
          </w:tcPr>
          <w:p w:rsidR="00D43267" w:rsidRPr="00931014" w:rsidRDefault="00D43267" w:rsidP="00CE285F">
            <w:pPr>
              <w:jc w:val="center"/>
              <w:rPr>
                <w:rFonts w:ascii="Times New Roman" w:hAnsi="Times New Roman" w:cs="Times New Roman"/>
                <w:b/>
                <w:sz w:val="24"/>
                <w:szCs w:val="24"/>
              </w:rPr>
            </w:pPr>
            <w:r w:rsidRPr="00931014">
              <w:rPr>
                <w:rFonts w:ascii="Times New Roman" w:hAnsi="Times New Roman" w:cs="Times New Roman"/>
                <w:sz w:val="24"/>
                <w:szCs w:val="24"/>
              </w:rPr>
              <w:t>silver nanoparticles</w:t>
            </w:r>
          </w:p>
        </w:tc>
        <w:tc>
          <w:tcPr>
            <w:tcW w:w="1559" w:type="dxa"/>
          </w:tcPr>
          <w:p w:rsidR="00D43267" w:rsidRPr="00931014" w:rsidRDefault="00D43267" w:rsidP="00D43267">
            <w:pPr>
              <w:pStyle w:val="NoSpacing"/>
              <w:jc w:val="both"/>
              <w:rPr>
                <w:rFonts w:ascii="Times New Roman" w:hAnsi="Times New Roman" w:cs="Times New Roman"/>
                <w:sz w:val="24"/>
                <w:szCs w:val="24"/>
              </w:rPr>
            </w:pPr>
            <w:r w:rsidRPr="00931014">
              <w:rPr>
                <w:rFonts w:ascii="Times New Roman" w:hAnsi="Times New Roman" w:cs="Times New Roman"/>
                <w:sz w:val="24"/>
                <w:szCs w:val="24"/>
              </w:rPr>
              <w:t xml:space="preserve">against </w:t>
            </w:r>
            <w:proofErr w:type="spellStart"/>
            <w:r w:rsidRPr="00931014">
              <w:rPr>
                <w:rFonts w:ascii="Times New Roman" w:hAnsi="Times New Roman" w:cs="Times New Roman"/>
                <w:sz w:val="24"/>
                <w:szCs w:val="24"/>
              </w:rPr>
              <w:t>streptozotocin</w:t>
            </w:r>
            <w:proofErr w:type="spellEnd"/>
            <w:r w:rsidRPr="00931014">
              <w:rPr>
                <w:rFonts w:ascii="Times New Roman" w:hAnsi="Times New Roman" w:cs="Times New Roman"/>
                <w:sz w:val="24"/>
                <w:szCs w:val="24"/>
              </w:rPr>
              <w:t xml:space="preserve"> and </w:t>
            </w:r>
            <w:proofErr w:type="spellStart"/>
            <w:r w:rsidRPr="00931014">
              <w:rPr>
                <w:rFonts w:ascii="Times New Roman" w:hAnsi="Times New Roman" w:cs="Times New Roman"/>
                <w:sz w:val="24"/>
                <w:szCs w:val="24"/>
              </w:rPr>
              <w:t>nicotinamide</w:t>
            </w:r>
            <w:proofErr w:type="spellEnd"/>
            <w:r w:rsidRPr="00931014">
              <w:rPr>
                <w:rFonts w:ascii="Times New Roman" w:hAnsi="Times New Roman" w:cs="Times New Roman"/>
                <w:sz w:val="24"/>
                <w:szCs w:val="24"/>
              </w:rPr>
              <w:t xml:space="preserve"> induced</w:t>
            </w:r>
          </w:p>
          <w:p w:rsidR="00D43267" w:rsidRPr="00931014" w:rsidRDefault="00D43267" w:rsidP="00CE285F">
            <w:pPr>
              <w:jc w:val="both"/>
              <w:rPr>
                <w:rFonts w:ascii="Times New Roman" w:hAnsi="Times New Roman" w:cs="Times New Roman"/>
                <w:color w:val="1F1F1F"/>
                <w:sz w:val="24"/>
                <w:szCs w:val="24"/>
              </w:rPr>
            </w:pPr>
          </w:p>
        </w:tc>
        <w:tc>
          <w:tcPr>
            <w:tcW w:w="1246" w:type="dxa"/>
          </w:tcPr>
          <w:p w:rsidR="00D43267" w:rsidRPr="00931014" w:rsidRDefault="00D43267" w:rsidP="00A56DE7">
            <w:pPr>
              <w:rPr>
                <w:rFonts w:ascii="Times New Roman" w:hAnsi="Times New Roman" w:cs="Times New Roman"/>
                <w:sz w:val="24"/>
                <w:szCs w:val="24"/>
              </w:rPr>
            </w:pPr>
            <w:r w:rsidRPr="00931014">
              <w:rPr>
                <w:rFonts w:ascii="Times New Roman" w:hAnsi="Times New Roman" w:cs="Times New Roman"/>
                <w:sz w:val="24"/>
                <w:szCs w:val="24"/>
              </w:rPr>
              <w:t>J Bagyalakshmi2022</w:t>
            </w:r>
          </w:p>
        </w:tc>
      </w:tr>
      <w:tr w:rsidR="001B7C85" w:rsidRPr="00931014" w:rsidTr="00BF7BE4">
        <w:tc>
          <w:tcPr>
            <w:tcW w:w="817" w:type="dxa"/>
          </w:tcPr>
          <w:p w:rsidR="001B7C85" w:rsidRPr="00931014" w:rsidRDefault="001B7C85" w:rsidP="00A56DE7">
            <w:pPr>
              <w:rPr>
                <w:rFonts w:ascii="Times New Roman" w:hAnsi="Times New Roman" w:cs="Times New Roman"/>
                <w:b/>
                <w:sz w:val="24"/>
                <w:szCs w:val="24"/>
              </w:rPr>
            </w:pPr>
            <w:r w:rsidRPr="00931014">
              <w:rPr>
                <w:rFonts w:ascii="Times New Roman" w:hAnsi="Times New Roman" w:cs="Times New Roman"/>
                <w:b/>
                <w:sz w:val="24"/>
                <w:szCs w:val="24"/>
              </w:rPr>
              <w:lastRenderedPageBreak/>
              <w:t>leaf</w:t>
            </w:r>
          </w:p>
        </w:tc>
        <w:tc>
          <w:tcPr>
            <w:tcW w:w="1701" w:type="dxa"/>
          </w:tcPr>
          <w:p w:rsidR="001B7C85" w:rsidRPr="00931014" w:rsidRDefault="00931014" w:rsidP="00A56DE7">
            <w:pPr>
              <w:rPr>
                <w:rFonts w:ascii="Times New Roman" w:hAnsi="Times New Roman" w:cs="Times New Roman"/>
                <w:b/>
                <w:sz w:val="24"/>
                <w:szCs w:val="24"/>
              </w:rPr>
            </w:pPr>
            <w:hyperlink r:id="rId14" w:tooltip="Learn more about Murraya koenigii from ScienceDirect's AI-generated Topic Pages" w:history="1">
              <w:proofErr w:type="spellStart"/>
              <w:r w:rsidR="001B7C85" w:rsidRPr="00931014">
                <w:rPr>
                  <w:rStyle w:val="Hyperlink"/>
                  <w:rFonts w:ascii="Times New Roman" w:hAnsi="Times New Roman" w:cs="Times New Roman"/>
                  <w:color w:val="1F1F1F"/>
                  <w:sz w:val="24"/>
                  <w:szCs w:val="24"/>
                </w:rPr>
                <w:t>Murraya</w:t>
              </w:r>
              <w:proofErr w:type="spellEnd"/>
              <w:r w:rsidR="001B7C85" w:rsidRPr="00931014">
                <w:rPr>
                  <w:rStyle w:val="Hyperlink"/>
                  <w:rFonts w:ascii="Times New Roman" w:hAnsi="Times New Roman" w:cs="Times New Roman"/>
                  <w:color w:val="1F1F1F"/>
                  <w:sz w:val="24"/>
                  <w:szCs w:val="24"/>
                </w:rPr>
                <w:t xml:space="preserve"> </w:t>
              </w:r>
              <w:proofErr w:type="spellStart"/>
              <w:r w:rsidR="001B7C85" w:rsidRPr="00931014">
                <w:rPr>
                  <w:rStyle w:val="Hyperlink"/>
                  <w:rFonts w:ascii="Times New Roman" w:hAnsi="Times New Roman" w:cs="Times New Roman"/>
                  <w:color w:val="1F1F1F"/>
                  <w:sz w:val="24"/>
                  <w:szCs w:val="24"/>
                </w:rPr>
                <w:t>koenigii</w:t>
              </w:r>
              <w:proofErr w:type="spellEnd"/>
            </w:hyperlink>
            <w:r w:rsidR="001B7C85" w:rsidRPr="00931014">
              <w:rPr>
                <w:rFonts w:ascii="Times New Roman" w:hAnsi="Times New Roman" w:cs="Times New Roman"/>
                <w:sz w:val="24"/>
                <w:szCs w:val="24"/>
              </w:rPr>
              <w:t> and </w:t>
            </w:r>
            <w:proofErr w:type="spellStart"/>
            <w:r w:rsidR="001B7C85" w:rsidRPr="00931014">
              <w:rPr>
                <w:rStyle w:val="Emphasis"/>
                <w:rFonts w:ascii="Times New Roman" w:hAnsi="Times New Roman" w:cs="Times New Roman"/>
                <w:sz w:val="24"/>
                <w:szCs w:val="24"/>
              </w:rPr>
              <w:t>Zingiber</w:t>
            </w:r>
            <w:proofErr w:type="spellEnd"/>
            <w:r w:rsidR="001B7C85" w:rsidRPr="00931014">
              <w:rPr>
                <w:rStyle w:val="Emphasis"/>
                <w:rFonts w:ascii="Times New Roman" w:hAnsi="Times New Roman" w:cs="Times New Roman"/>
                <w:sz w:val="24"/>
                <w:szCs w:val="24"/>
              </w:rPr>
              <w:t xml:space="preserve"> officinal</w:t>
            </w:r>
          </w:p>
        </w:tc>
        <w:tc>
          <w:tcPr>
            <w:tcW w:w="1418" w:type="dxa"/>
          </w:tcPr>
          <w:p w:rsidR="001B7C85" w:rsidRPr="00931014" w:rsidRDefault="001B7C85" w:rsidP="00A56DE7">
            <w:pPr>
              <w:rPr>
                <w:rFonts w:ascii="Times New Roman" w:hAnsi="Times New Roman" w:cs="Times New Roman"/>
                <w:sz w:val="24"/>
                <w:szCs w:val="24"/>
              </w:rPr>
            </w:pPr>
            <w:r w:rsidRPr="00931014">
              <w:rPr>
                <w:rFonts w:ascii="Times New Roman" w:hAnsi="Times New Roman" w:cs="Times New Roman"/>
                <w:color w:val="202124"/>
                <w:sz w:val="24"/>
                <w:szCs w:val="24"/>
                <w:shd w:val="clear" w:color="auto" w:fill="FFFFFF"/>
              </w:rPr>
              <w:t>Curry Leaf Tree</w:t>
            </w:r>
          </w:p>
        </w:tc>
        <w:tc>
          <w:tcPr>
            <w:tcW w:w="1701" w:type="dxa"/>
          </w:tcPr>
          <w:p w:rsidR="001B7C85" w:rsidRPr="00931014" w:rsidRDefault="00931014" w:rsidP="00A56DE7">
            <w:pPr>
              <w:rPr>
                <w:rFonts w:ascii="Times New Roman" w:hAnsi="Times New Roman" w:cs="Times New Roman"/>
                <w:color w:val="1F1F1F"/>
                <w:sz w:val="24"/>
                <w:szCs w:val="24"/>
              </w:rPr>
            </w:pPr>
            <w:hyperlink r:id="rId15" w:tooltip="Learn more about antidiabetic from ScienceDirect's AI-generated Topic Pages" w:history="1">
              <w:proofErr w:type="spellStart"/>
              <w:r w:rsidR="001B7C85" w:rsidRPr="00931014">
                <w:rPr>
                  <w:rStyle w:val="Hyperlink"/>
                  <w:rFonts w:ascii="Times New Roman" w:hAnsi="Times New Roman" w:cs="Times New Roman"/>
                  <w:color w:val="1F1F1F"/>
                  <w:sz w:val="24"/>
                  <w:szCs w:val="24"/>
                </w:rPr>
                <w:t>antidiabetic</w:t>
              </w:r>
              <w:proofErr w:type="spellEnd"/>
            </w:hyperlink>
            <w:r w:rsidR="001B7C85" w:rsidRPr="00931014">
              <w:rPr>
                <w:rFonts w:ascii="Times New Roman" w:hAnsi="Times New Roman" w:cs="Times New Roman"/>
                <w:color w:val="1F1F1F"/>
                <w:sz w:val="24"/>
                <w:szCs w:val="24"/>
              </w:rPr>
              <w:t> </w:t>
            </w:r>
            <w:proofErr w:type="spellStart"/>
            <w:r w:rsidR="001B7C85" w:rsidRPr="00931014">
              <w:rPr>
                <w:rFonts w:ascii="Times New Roman" w:hAnsi="Times New Roman" w:cs="Times New Roman"/>
                <w:color w:val="1F1F1F"/>
                <w:sz w:val="24"/>
                <w:szCs w:val="24"/>
              </w:rPr>
              <w:t>activit</w:t>
            </w:r>
            <w:proofErr w:type="spellEnd"/>
          </w:p>
        </w:tc>
        <w:tc>
          <w:tcPr>
            <w:tcW w:w="1134" w:type="dxa"/>
          </w:tcPr>
          <w:p w:rsidR="001B7C85" w:rsidRPr="00931014" w:rsidRDefault="001B7C85" w:rsidP="00CE285F">
            <w:pPr>
              <w:jc w:val="center"/>
              <w:rPr>
                <w:rFonts w:ascii="Times New Roman" w:hAnsi="Times New Roman" w:cs="Times New Roman"/>
                <w:b/>
                <w:sz w:val="24"/>
                <w:szCs w:val="24"/>
              </w:rPr>
            </w:pPr>
            <w:r w:rsidRPr="00931014">
              <w:rPr>
                <w:rFonts w:ascii="Times New Roman" w:hAnsi="Times New Roman" w:cs="Times New Roman"/>
                <w:color w:val="1F1F1F"/>
                <w:sz w:val="24"/>
                <w:szCs w:val="24"/>
              </w:rPr>
              <w:t>Ag/</w:t>
            </w:r>
            <w:proofErr w:type="spellStart"/>
            <w:r w:rsidRPr="00931014">
              <w:rPr>
                <w:rFonts w:ascii="Times New Roman" w:hAnsi="Times New Roman" w:cs="Times New Roman"/>
                <w:color w:val="1F1F1F"/>
                <w:sz w:val="24"/>
                <w:szCs w:val="24"/>
              </w:rPr>
              <w:t>CuO</w:t>
            </w:r>
            <w:proofErr w:type="spellEnd"/>
            <w:r w:rsidRPr="00931014">
              <w:rPr>
                <w:rFonts w:ascii="Times New Roman" w:hAnsi="Times New Roman" w:cs="Times New Roman"/>
                <w:color w:val="1F1F1F"/>
                <w:sz w:val="24"/>
                <w:szCs w:val="24"/>
              </w:rPr>
              <w:t xml:space="preserve"> </w:t>
            </w:r>
            <w:proofErr w:type="spellStart"/>
            <w:r w:rsidRPr="00931014">
              <w:rPr>
                <w:rFonts w:ascii="Times New Roman" w:hAnsi="Times New Roman" w:cs="Times New Roman"/>
                <w:color w:val="1F1F1F"/>
                <w:sz w:val="24"/>
                <w:szCs w:val="24"/>
              </w:rPr>
              <w:t>nanocomposites</w:t>
            </w:r>
            <w:proofErr w:type="spellEnd"/>
          </w:p>
        </w:tc>
        <w:tc>
          <w:tcPr>
            <w:tcW w:w="1559" w:type="dxa"/>
          </w:tcPr>
          <w:p w:rsidR="001B7C85" w:rsidRPr="00931014" w:rsidRDefault="001B7C85" w:rsidP="00CE285F">
            <w:pPr>
              <w:jc w:val="both"/>
              <w:rPr>
                <w:rFonts w:ascii="Times New Roman" w:hAnsi="Times New Roman" w:cs="Times New Roman"/>
                <w:color w:val="1F1F1F"/>
                <w:sz w:val="24"/>
                <w:szCs w:val="24"/>
              </w:rPr>
            </w:pPr>
            <w:r w:rsidRPr="00931014">
              <w:rPr>
                <w:rFonts w:ascii="Times New Roman" w:hAnsi="Times New Roman" w:cs="Times New Roman"/>
                <w:color w:val="1F1F1F"/>
                <w:sz w:val="24"/>
                <w:szCs w:val="24"/>
              </w:rPr>
              <w:t>α-amylase, α-</w:t>
            </w:r>
            <w:proofErr w:type="spellStart"/>
            <w:r w:rsidRPr="00931014">
              <w:rPr>
                <w:rFonts w:ascii="Times New Roman" w:hAnsi="Times New Roman" w:cs="Times New Roman"/>
                <w:color w:val="1F1F1F"/>
                <w:sz w:val="24"/>
                <w:szCs w:val="24"/>
              </w:rPr>
              <w:t>glucosidase</w:t>
            </w:r>
            <w:proofErr w:type="spellEnd"/>
            <w:r w:rsidRPr="00931014">
              <w:rPr>
                <w:rFonts w:ascii="Times New Roman" w:hAnsi="Times New Roman" w:cs="Times New Roman"/>
                <w:color w:val="1F1F1F"/>
                <w:sz w:val="24"/>
                <w:szCs w:val="24"/>
              </w:rPr>
              <w:t xml:space="preserve"> and glucose-6-phosphatase enzymes, and glucose uptake assay</w:t>
            </w:r>
          </w:p>
        </w:tc>
        <w:tc>
          <w:tcPr>
            <w:tcW w:w="1246" w:type="dxa"/>
          </w:tcPr>
          <w:p w:rsidR="001B7C85" w:rsidRPr="00931014" w:rsidRDefault="001B7C85" w:rsidP="00A56DE7">
            <w:pPr>
              <w:rPr>
                <w:rFonts w:ascii="Times New Roman" w:hAnsi="Times New Roman" w:cs="Times New Roman"/>
                <w:sz w:val="24"/>
                <w:szCs w:val="24"/>
              </w:rPr>
            </w:pPr>
            <w:r w:rsidRPr="00931014">
              <w:rPr>
                <w:rFonts w:ascii="Times New Roman" w:hAnsi="Times New Roman" w:cs="Times New Roman"/>
                <w:color w:val="1F1F1F"/>
                <w:sz w:val="24"/>
                <w:szCs w:val="24"/>
              </w:rPr>
              <w:t>Ag/</w:t>
            </w:r>
            <w:proofErr w:type="spellStart"/>
            <w:r w:rsidRPr="00931014">
              <w:rPr>
                <w:rFonts w:ascii="Times New Roman" w:hAnsi="Times New Roman" w:cs="Times New Roman"/>
                <w:color w:val="1F1F1F"/>
                <w:sz w:val="24"/>
                <w:szCs w:val="24"/>
              </w:rPr>
              <w:t>CuO</w:t>
            </w:r>
            <w:proofErr w:type="spellEnd"/>
            <w:r w:rsidRPr="00931014">
              <w:rPr>
                <w:rFonts w:ascii="Times New Roman" w:hAnsi="Times New Roman" w:cs="Times New Roman"/>
                <w:color w:val="1F1F1F"/>
                <w:sz w:val="24"/>
                <w:szCs w:val="24"/>
              </w:rPr>
              <w:t xml:space="preserve"> </w:t>
            </w:r>
            <w:proofErr w:type="spellStart"/>
            <w:r w:rsidRPr="00931014">
              <w:rPr>
                <w:rFonts w:ascii="Times New Roman" w:hAnsi="Times New Roman" w:cs="Times New Roman"/>
                <w:color w:val="1F1F1F"/>
                <w:sz w:val="24"/>
                <w:szCs w:val="24"/>
              </w:rPr>
              <w:t>nanocomposites</w:t>
            </w:r>
            <w:proofErr w:type="spellEnd"/>
            <w:r w:rsidRPr="00931014">
              <w:rPr>
                <w:rFonts w:ascii="Times New Roman" w:hAnsi="Times New Roman" w:cs="Times New Roman"/>
                <w:color w:val="1F1F1F"/>
                <w:sz w:val="24"/>
                <w:szCs w:val="24"/>
              </w:rPr>
              <w:t xml:space="preserve"> et.al(2022)</w:t>
            </w:r>
          </w:p>
        </w:tc>
      </w:tr>
      <w:tr w:rsidR="005F0A45" w:rsidRPr="00931014" w:rsidTr="00BF7BE4">
        <w:tc>
          <w:tcPr>
            <w:tcW w:w="817" w:type="dxa"/>
          </w:tcPr>
          <w:p w:rsidR="005F0A45" w:rsidRPr="00931014" w:rsidRDefault="005F0A45" w:rsidP="00A56DE7">
            <w:pPr>
              <w:rPr>
                <w:rFonts w:ascii="Times New Roman" w:hAnsi="Times New Roman" w:cs="Times New Roman"/>
                <w:b/>
                <w:sz w:val="24"/>
                <w:szCs w:val="24"/>
              </w:rPr>
            </w:pPr>
            <w:r w:rsidRPr="00931014">
              <w:rPr>
                <w:rFonts w:ascii="Times New Roman" w:hAnsi="Times New Roman" w:cs="Times New Roman"/>
                <w:b/>
                <w:sz w:val="24"/>
                <w:szCs w:val="24"/>
              </w:rPr>
              <w:t>Leaf</w:t>
            </w:r>
          </w:p>
        </w:tc>
        <w:tc>
          <w:tcPr>
            <w:tcW w:w="1701" w:type="dxa"/>
          </w:tcPr>
          <w:p w:rsidR="005F0A45" w:rsidRPr="00931014" w:rsidRDefault="001F0957" w:rsidP="00A56DE7">
            <w:pPr>
              <w:rPr>
                <w:rFonts w:ascii="Times New Roman" w:hAnsi="Times New Roman" w:cs="Times New Roman"/>
                <w:b/>
                <w:sz w:val="24"/>
                <w:szCs w:val="24"/>
              </w:rPr>
            </w:pPr>
            <w:proofErr w:type="spellStart"/>
            <w:r w:rsidRPr="00931014">
              <w:rPr>
                <w:rFonts w:ascii="Times New Roman" w:hAnsi="Times New Roman" w:cs="Times New Roman"/>
                <w:sz w:val="24"/>
                <w:szCs w:val="24"/>
                <w:shd w:val="clear" w:color="auto" w:fill="FFFFFF"/>
              </w:rPr>
              <w:t>Gymnema</w:t>
            </w:r>
            <w:proofErr w:type="spellEnd"/>
            <w:r w:rsidRPr="00931014">
              <w:rPr>
                <w:rFonts w:ascii="Times New Roman" w:hAnsi="Times New Roman" w:cs="Times New Roman"/>
                <w:sz w:val="24"/>
                <w:szCs w:val="24"/>
                <w:shd w:val="clear" w:color="auto" w:fill="FFFFFF"/>
              </w:rPr>
              <w:t xml:space="preserve"> </w:t>
            </w:r>
            <w:proofErr w:type="spellStart"/>
            <w:r w:rsidRPr="00931014">
              <w:rPr>
                <w:rFonts w:ascii="Times New Roman" w:hAnsi="Times New Roman" w:cs="Times New Roman"/>
                <w:sz w:val="24"/>
                <w:szCs w:val="24"/>
                <w:shd w:val="clear" w:color="auto" w:fill="FFFFFF"/>
              </w:rPr>
              <w:t>sylvetres</w:t>
            </w:r>
            <w:proofErr w:type="spellEnd"/>
          </w:p>
        </w:tc>
        <w:tc>
          <w:tcPr>
            <w:tcW w:w="1418" w:type="dxa"/>
          </w:tcPr>
          <w:p w:rsidR="005F0A45" w:rsidRPr="00931014" w:rsidRDefault="002023A3" w:rsidP="00A56DE7">
            <w:pPr>
              <w:rPr>
                <w:rFonts w:ascii="Times New Roman" w:hAnsi="Times New Roman" w:cs="Times New Roman"/>
                <w:sz w:val="24"/>
                <w:szCs w:val="24"/>
              </w:rPr>
            </w:pPr>
            <w:proofErr w:type="spellStart"/>
            <w:r w:rsidRPr="00931014">
              <w:rPr>
                <w:rFonts w:ascii="Times New Roman" w:hAnsi="Times New Roman" w:cs="Times New Roman"/>
                <w:color w:val="202124"/>
                <w:sz w:val="24"/>
                <w:szCs w:val="24"/>
                <w:shd w:val="clear" w:color="auto" w:fill="FFFFFF"/>
              </w:rPr>
              <w:t>G</w:t>
            </w:r>
            <w:r w:rsidR="00254BC3" w:rsidRPr="00931014">
              <w:rPr>
                <w:rFonts w:ascii="Times New Roman" w:hAnsi="Times New Roman" w:cs="Times New Roman"/>
                <w:color w:val="202124"/>
                <w:sz w:val="24"/>
                <w:szCs w:val="24"/>
                <w:shd w:val="clear" w:color="auto" w:fill="FFFFFF"/>
              </w:rPr>
              <w:t>urmar</w:t>
            </w:r>
            <w:proofErr w:type="spellEnd"/>
          </w:p>
        </w:tc>
        <w:tc>
          <w:tcPr>
            <w:tcW w:w="1701" w:type="dxa"/>
          </w:tcPr>
          <w:p w:rsidR="001F0957" w:rsidRPr="00931014" w:rsidRDefault="005F0A45" w:rsidP="00A56DE7">
            <w:pPr>
              <w:rPr>
                <w:rFonts w:ascii="Times New Roman" w:hAnsi="Times New Roman" w:cs="Times New Roman"/>
                <w:sz w:val="24"/>
                <w:szCs w:val="24"/>
              </w:rPr>
            </w:pPr>
            <w:r w:rsidRPr="00931014">
              <w:rPr>
                <w:rFonts w:ascii="Times New Roman" w:hAnsi="Times New Roman" w:cs="Times New Roman"/>
                <w:sz w:val="24"/>
                <w:szCs w:val="24"/>
                <w:shd w:val="clear" w:color="auto" w:fill="FFFFFF"/>
              </w:rPr>
              <w:t>anti</w:t>
            </w:r>
            <w:r w:rsidRPr="00931014">
              <w:rPr>
                <w:rFonts w:ascii="Times New Roman" w:hAnsi="Times New Roman" w:cs="Times New Roman"/>
                <w:sz w:val="24"/>
                <w:szCs w:val="24"/>
              </w:rPr>
              <w:t>-</w:t>
            </w:r>
            <w:proofErr w:type="spellStart"/>
            <w:r w:rsidRPr="00931014">
              <w:rPr>
                <w:rFonts w:ascii="Times New Roman" w:hAnsi="Times New Roman" w:cs="Times New Roman"/>
                <w:sz w:val="24"/>
                <w:szCs w:val="24"/>
              </w:rPr>
              <w:t>dia</w:t>
            </w:r>
            <w:proofErr w:type="spellEnd"/>
          </w:p>
          <w:p w:rsidR="005F0A45" w:rsidRPr="00931014" w:rsidRDefault="005F0A45" w:rsidP="00A56DE7">
            <w:pPr>
              <w:rPr>
                <w:rFonts w:ascii="Times New Roman" w:hAnsi="Times New Roman" w:cs="Times New Roman"/>
                <w:color w:val="1F1F1F"/>
                <w:sz w:val="24"/>
                <w:szCs w:val="24"/>
              </w:rPr>
            </w:pPr>
            <w:proofErr w:type="spellStart"/>
            <w:r w:rsidRPr="00931014">
              <w:rPr>
                <w:rFonts w:ascii="Times New Roman" w:hAnsi="Times New Roman" w:cs="Times New Roman"/>
                <w:sz w:val="24"/>
                <w:szCs w:val="24"/>
              </w:rPr>
              <w:t>betic</w:t>
            </w:r>
            <w:proofErr w:type="spellEnd"/>
          </w:p>
        </w:tc>
        <w:tc>
          <w:tcPr>
            <w:tcW w:w="1134" w:type="dxa"/>
          </w:tcPr>
          <w:p w:rsidR="005F0A45" w:rsidRPr="00931014" w:rsidRDefault="001F0957" w:rsidP="00CE285F">
            <w:pPr>
              <w:jc w:val="center"/>
              <w:rPr>
                <w:rFonts w:ascii="Times New Roman" w:hAnsi="Times New Roman" w:cs="Times New Roman"/>
                <w:b/>
                <w:sz w:val="24"/>
                <w:szCs w:val="24"/>
              </w:rPr>
            </w:pPr>
            <w:r w:rsidRPr="00931014">
              <w:rPr>
                <w:rFonts w:ascii="Times New Roman" w:hAnsi="Times New Roman" w:cs="Times New Roman"/>
                <w:sz w:val="24"/>
                <w:szCs w:val="24"/>
                <w:shd w:val="clear" w:color="auto" w:fill="FFFFFF"/>
              </w:rPr>
              <w:t>silver  nanoparticles</w:t>
            </w:r>
          </w:p>
        </w:tc>
        <w:tc>
          <w:tcPr>
            <w:tcW w:w="1559" w:type="dxa"/>
          </w:tcPr>
          <w:p w:rsidR="005F0A45" w:rsidRPr="00931014" w:rsidRDefault="001F0957" w:rsidP="00CE285F">
            <w:pPr>
              <w:jc w:val="both"/>
              <w:rPr>
                <w:rFonts w:ascii="Times New Roman" w:hAnsi="Times New Roman" w:cs="Times New Roman"/>
                <w:color w:val="1F1F1F"/>
                <w:sz w:val="24"/>
                <w:szCs w:val="24"/>
              </w:rPr>
            </w:pPr>
            <w:r w:rsidRPr="00931014">
              <w:rPr>
                <w:rFonts w:ascii="Times New Roman" w:hAnsi="Times New Roman" w:cs="Times New Roman"/>
                <w:sz w:val="24"/>
                <w:szCs w:val="24"/>
                <w:shd w:val="clear" w:color="auto" w:fill="FFFFFF"/>
              </w:rPr>
              <w:t>inhibiting the enzymes α</w:t>
            </w:r>
            <w:r w:rsidRPr="00931014">
              <w:rPr>
                <w:rFonts w:ascii="Times New Roman" w:hAnsi="Times New Roman" w:cs="Times New Roman"/>
                <w:sz w:val="24"/>
                <w:szCs w:val="24"/>
              </w:rPr>
              <w:t>-</w:t>
            </w:r>
            <w:proofErr w:type="spellStart"/>
            <w:r w:rsidRPr="00931014">
              <w:rPr>
                <w:rFonts w:ascii="Times New Roman" w:hAnsi="Times New Roman" w:cs="Times New Roman"/>
                <w:sz w:val="24"/>
                <w:szCs w:val="24"/>
              </w:rPr>
              <w:t>amylaseThe</w:t>
            </w:r>
            <w:proofErr w:type="spellEnd"/>
            <w:r w:rsidRPr="00931014">
              <w:rPr>
                <w:rFonts w:ascii="Times New Roman" w:hAnsi="Times New Roman" w:cs="Times New Roman"/>
                <w:sz w:val="24"/>
                <w:szCs w:val="24"/>
              </w:rPr>
              <w:t xml:space="preserve">    </w:t>
            </w:r>
          </w:p>
        </w:tc>
        <w:tc>
          <w:tcPr>
            <w:tcW w:w="1246" w:type="dxa"/>
          </w:tcPr>
          <w:p w:rsidR="005F0A45" w:rsidRPr="00931014" w:rsidRDefault="001F0957" w:rsidP="00A56DE7">
            <w:pPr>
              <w:rPr>
                <w:rFonts w:ascii="Times New Roman" w:hAnsi="Times New Roman" w:cs="Times New Roman"/>
                <w:sz w:val="24"/>
                <w:szCs w:val="24"/>
              </w:rPr>
            </w:pPr>
            <w:proofErr w:type="spellStart"/>
            <w:r w:rsidRPr="00931014">
              <w:rPr>
                <w:rFonts w:ascii="Times New Roman" w:hAnsi="Times New Roman" w:cs="Times New Roman"/>
                <w:sz w:val="24"/>
                <w:szCs w:val="24"/>
                <w:shd w:val="clear" w:color="auto" w:fill="FFFFFF"/>
              </w:rPr>
              <w:t>Ajinnkya</w:t>
            </w:r>
            <w:proofErr w:type="spellEnd"/>
            <w:r w:rsidRPr="00931014">
              <w:rPr>
                <w:rFonts w:ascii="Times New Roman" w:hAnsi="Times New Roman" w:cs="Times New Roman"/>
                <w:sz w:val="24"/>
                <w:szCs w:val="24"/>
                <w:shd w:val="clear" w:color="auto" w:fill="FFFFFF"/>
              </w:rPr>
              <w:t xml:space="preserve"> </w:t>
            </w:r>
            <w:proofErr w:type="spellStart"/>
            <w:r w:rsidRPr="00931014">
              <w:rPr>
                <w:rFonts w:ascii="Times New Roman" w:hAnsi="Times New Roman" w:cs="Times New Roman"/>
                <w:sz w:val="24"/>
                <w:szCs w:val="24"/>
                <w:shd w:val="clear" w:color="auto" w:fill="FFFFFF"/>
              </w:rPr>
              <w:t>B.Chavanet</w:t>
            </w:r>
            <w:proofErr w:type="spellEnd"/>
          </w:p>
        </w:tc>
      </w:tr>
      <w:tr w:rsidR="00707EBD" w:rsidRPr="00931014" w:rsidTr="00BF7BE4">
        <w:tc>
          <w:tcPr>
            <w:tcW w:w="817" w:type="dxa"/>
          </w:tcPr>
          <w:p w:rsidR="00707EBD" w:rsidRPr="00931014" w:rsidRDefault="00707EBD" w:rsidP="00A56DE7">
            <w:pPr>
              <w:rPr>
                <w:rFonts w:ascii="Times New Roman" w:hAnsi="Times New Roman" w:cs="Times New Roman"/>
                <w:b/>
                <w:sz w:val="24"/>
                <w:szCs w:val="24"/>
              </w:rPr>
            </w:pPr>
          </w:p>
        </w:tc>
        <w:tc>
          <w:tcPr>
            <w:tcW w:w="1701" w:type="dxa"/>
          </w:tcPr>
          <w:p w:rsidR="00707EBD" w:rsidRPr="00931014" w:rsidRDefault="00707EBD" w:rsidP="00A56DE7">
            <w:pPr>
              <w:rPr>
                <w:rFonts w:ascii="Times New Roman" w:hAnsi="Times New Roman" w:cs="Times New Roman"/>
                <w:b/>
                <w:sz w:val="24"/>
                <w:szCs w:val="24"/>
              </w:rPr>
            </w:pPr>
            <w:proofErr w:type="spellStart"/>
            <w:r w:rsidRPr="00931014">
              <w:rPr>
                <w:rStyle w:val="html-italic"/>
                <w:rFonts w:ascii="Times New Roman" w:hAnsi="Times New Roman" w:cs="Times New Roman"/>
                <w:i/>
                <w:iCs/>
                <w:color w:val="222222"/>
                <w:sz w:val="24"/>
                <w:szCs w:val="24"/>
                <w:shd w:val="clear" w:color="auto" w:fill="FFFFFF"/>
              </w:rPr>
              <w:t>Brachychiton</w:t>
            </w:r>
            <w:proofErr w:type="spellEnd"/>
            <w:r w:rsidRPr="00931014">
              <w:rPr>
                <w:rStyle w:val="html-italic"/>
                <w:rFonts w:ascii="Times New Roman" w:hAnsi="Times New Roman" w:cs="Times New Roman"/>
                <w:i/>
                <w:iCs/>
                <w:color w:val="222222"/>
                <w:sz w:val="24"/>
                <w:szCs w:val="24"/>
                <w:shd w:val="clear" w:color="auto" w:fill="FFFFFF"/>
              </w:rPr>
              <w:t xml:space="preserve"> </w:t>
            </w:r>
            <w:proofErr w:type="spellStart"/>
            <w:r w:rsidRPr="00931014">
              <w:rPr>
                <w:rStyle w:val="html-italic"/>
                <w:rFonts w:ascii="Times New Roman" w:hAnsi="Times New Roman" w:cs="Times New Roman"/>
                <w:i/>
                <w:iCs/>
                <w:color w:val="222222"/>
                <w:sz w:val="24"/>
                <w:szCs w:val="24"/>
                <w:shd w:val="clear" w:color="auto" w:fill="FFFFFF"/>
              </w:rPr>
              <w:t>populneus</w:t>
            </w:r>
            <w:proofErr w:type="spellEnd"/>
          </w:p>
        </w:tc>
        <w:tc>
          <w:tcPr>
            <w:tcW w:w="1418" w:type="dxa"/>
          </w:tcPr>
          <w:p w:rsidR="00707EBD" w:rsidRPr="00931014" w:rsidRDefault="000F07BF" w:rsidP="00A56DE7">
            <w:pPr>
              <w:rPr>
                <w:rFonts w:ascii="Times New Roman" w:hAnsi="Times New Roman" w:cs="Times New Roman"/>
                <w:sz w:val="24"/>
                <w:szCs w:val="24"/>
              </w:rPr>
            </w:pPr>
            <w:r w:rsidRPr="00931014">
              <w:rPr>
                <w:rFonts w:ascii="Times New Roman" w:hAnsi="Times New Roman" w:cs="Times New Roman"/>
                <w:color w:val="202122"/>
                <w:sz w:val="24"/>
                <w:szCs w:val="24"/>
                <w:shd w:val="clear" w:color="auto" w:fill="FFFFFF"/>
              </w:rPr>
              <w:t> </w:t>
            </w:r>
            <w:proofErr w:type="spellStart"/>
            <w:r w:rsidR="00DA0BF4" w:rsidRPr="00931014">
              <w:rPr>
                <w:rFonts w:ascii="Times New Roman" w:hAnsi="Times New Roman" w:cs="Times New Roman"/>
                <w:b/>
                <w:bCs/>
                <w:color w:val="202122"/>
                <w:sz w:val="24"/>
                <w:szCs w:val="24"/>
                <w:shd w:val="clear" w:color="auto" w:fill="FFFFFF"/>
              </w:rPr>
              <w:t>K</w:t>
            </w:r>
            <w:r w:rsidRPr="00931014">
              <w:rPr>
                <w:rFonts w:ascii="Times New Roman" w:hAnsi="Times New Roman" w:cs="Times New Roman"/>
                <w:b/>
                <w:bCs/>
                <w:color w:val="202122"/>
                <w:sz w:val="24"/>
                <w:szCs w:val="24"/>
                <w:shd w:val="clear" w:color="auto" w:fill="FFFFFF"/>
              </w:rPr>
              <w:t>urrajong</w:t>
            </w:r>
            <w:proofErr w:type="spellEnd"/>
          </w:p>
        </w:tc>
        <w:tc>
          <w:tcPr>
            <w:tcW w:w="1701" w:type="dxa"/>
          </w:tcPr>
          <w:p w:rsidR="00707EBD" w:rsidRPr="00931014" w:rsidRDefault="00707EBD" w:rsidP="00A56DE7">
            <w:pPr>
              <w:rPr>
                <w:rFonts w:ascii="Times New Roman" w:hAnsi="Times New Roman" w:cs="Times New Roman"/>
                <w:color w:val="1F1F1F"/>
                <w:sz w:val="24"/>
                <w:szCs w:val="24"/>
              </w:rPr>
            </w:pPr>
            <w:r w:rsidRPr="00931014">
              <w:rPr>
                <w:rFonts w:ascii="Times New Roman" w:hAnsi="Times New Roman" w:cs="Times New Roman"/>
                <w:color w:val="222222"/>
                <w:sz w:val="24"/>
                <w:szCs w:val="24"/>
                <w:shd w:val="clear" w:color="auto" w:fill="FFFFFF"/>
              </w:rPr>
              <w:t xml:space="preserve">the antioxidant, anti-inflammatory, </w:t>
            </w:r>
            <w:proofErr w:type="spellStart"/>
            <w:r w:rsidRPr="00931014">
              <w:rPr>
                <w:rFonts w:ascii="Times New Roman" w:hAnsi="Times New Roman" w:cs="Times New Roman"/>
                <w:color w:val="222222"/>
                <w:sz w:val="24"/>
                <w:szCs w:val="24"/>
                <w:shd w:val="clear" w:color="auto" w:fill="FFFFFF"/>
              </w:rPr>
              <w:t>antidiabetic</w:t>
            </w:r>
            <w:proofErr w:type="spellEnd"/>
            <w:r w:rsidRPr="00931014">
              <w:rPr>
                <w:rFonts w:ascii="Times New Roman" w:hAnsi="Times New Roman" w:cs="Times New Roman"/>
                <w:color w:val="222222"/>
                <w:sz w:val="24"/>
                <w:szCs w:val="24"/>
                <w:shd w:val="clear" w:color="auto" w:fill="FFFFFF"/>
              </w:rPr>
              <w:t>, and cytotoxic activities</w:t>
            </w:r>
          </w:p>
        </w:tc>
        <w:tc>
          <w:tcPr>
            <w:tcW w:w="1134" w:type="dxa"/>
          </w:tcPr>
          <w:p w:rsidR="00707EBD" w:rsidRPr="00931014" w:rsidRDefault="00707EBD" w:rsidP="00CE285F">
            <w:pPr>
              <w:jc w:val="center"/>
              <w:rPr>
                <w:rFonts w:ascii="Times New Roman" w:hAnsi="Times New Roman" w:cs="Times New Roman"/>
                <w:b/>
                <w:sz w:val="24"/>
                <w:szCs w:val="24"/>
              </w:rPr>
            </w:pPr>
            <w:r w:rsidRPr="00931014">
              <w:rPr>
                <w:rFonts w:ascii="Times New Roman" w:hAnsi="Times New Roman" w:cs="Times New Roman"/>
                <w:color w:val="222222"/>
                <w:sz w:val="24"/>
                <w:szCs w:val="24"/>
                <w:shd w:val="clear" w:color="auto" w:fill="FFFFFF"/>
              </w:rPr>
              <w:t>silver nanoparticles</w:t>
            </w:r>
          </w:p>
        </w:tc>
        <w:tc>
          <w:tcPr>
            <w:tcW w:w="1559" w:type="dxa"/>
          </w:tcPr>
          <w:p w:rsidR="00707EBD" w:rsidRPr="00931014" w:rsidRDefault="00707EBD" w:rsidP="00CE285F">
            <w:pPr>
              <w:jc w:val="both"/>
              <w:rPr>
                <w:rFonts w:ascii="Times New Roman" w:hAnsi="Times New Roman" w:cs="Times New Roman"/>
                <w:color w:val="1F1F1F"/>
                <w:sz w:val="24"/>
                <w:szCs w:val="24"/>
              </w:rPr>
            </w:pPr>
          </w:p>
        </w:tc>
        <w:tc>
          <w:tcPr>
            <w:tcW w:w="1246" w:type="dxa"/>
          </w:tcPr>
          <w:p w:rsidR="00707EBD" w:rsidRPr="00931014" w:rsidRDefault="00707EBD" w:rsidP="00A56DE7">
            <w:pPr>
              <w:rPr>
                <w:rFonts w:ascii="Times New Roman" w:hAnsi="Times New Roman" w:cs="Times New Roman"/>
                <w:sz w:val="24"/>
                <w:szCs w:val="24"/>
              </w:rPr>
            </w:pPr>
            <w:r w:rsidRPr="00931014">
              <w:rPr>
                <w:rFonts w:ascii="Times New Roman" w:eastAsia="Times New Roman" w:hAnsi="Times New Roman" w:cs="Times New Roman"/>
                <w:b/>
                <w:bCs/>
                <w:color w:val="4F5671"/>
                <w:sz w:val="24"/>
                <w:szCs w:val="24"/>
                <w:shd w:val="clear" w:color="auto" w:fill="FFFFFF"/>
              </w:rPr>
              <w:t xml:space="preserve">Muhammad </w:t>
            </w:r>
            <w:proofErr w:type="spellStart"/>
            <w:r w:rsidRPr="00931014">
              <w:rPr>
                <w:rFonts w:ascii="Times New Roman" w:eastAsia="Times New Roman" w:hAnsi="Times New Roman" w:cs="Times New Roman"/>
                <w:b/>
                <w:bCs/>
                <w:color w:val="4F5671"/>
                <w:sz w:val="24"/>
                <w:szCs w:val="24"/>
                <w:shd w:val="clear" w:color="auto" w:fill="FFFFFF"/>
              </w:rPr>
              <w:t>Naveed</w:t>
            </w:r>
            <w:proofErr w:type="spellEnd"/>
          </w:p>
        </w:tc>
      </w:tr>
      <w:tr w:rsidR="001B45E6" w:rsidRPr="00931014" w:rsidTr="00BF7BE4">
        <w:tc>
          <w:tcPr>
            <w:tcW w:w="817" w:type="dxa"/>
          </w:tcPr>
          <w:p w:rsidR="001B45E6" w:rsidRPr="00931014" w:rsidRDefault="001B45E6" w:rsidP="00A56DE7">
            <w:pPr>
              <w:rPr>
                <w:rFonts w:ascii="Times New Roman" w:hAnsi="Times New Roman" w:cs="Times New Roman"/>
                <w:b/>
                <w:sz w:val="24"/>
                <w:szCs w:val="24"/>
              </w:rPr>
            </w:pPr>
          </w:p>
        </w:tc>
        <w:tc>
          <w:tcPr>
            <w:tcW w:w="1701" w:type="dxa"/>
          </w:tcPr>
          <w:p w:rsidR="001B45E6" w:rsidRPr="00931014" w:rsidRDefault="001B45E6" w:rsidP="00A56DE7">
            <w:pPr>
              <w:rPr>
                <w:rStyle w:val="html-italic"/>
                <w:rFonts w:ascii="Times New Roman" w:hAnsi="Times New Roman" w:cs="Times New Roman"/>
                <w:i/>
                <w:iCs/>
                <w:color w:val="222222"/>
                <w:sz w:val="24"/>
                <w:szCs w:val="24"/>
                <w:shd w:val="clear" w:color="auto" w:fill="FFFFFF"/>
              </w:rPr>
            </w:pPr>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Physalis</w:t>
            </w:r>
            <w:proofErr w:type="spellEnd"/>
            <w:r w:rsidRPr="00931014">
              <w:rPr>
                <w:rFonts w:ascii="Times New Roman" w:hAnsi="Times New Roman" w:cs="Times New Roman"/>
                <w:sz w:val="24"/>
                <w:szCs w:val="24"/>
              </w:rPr>
              <w:t xml:space="preserve"> minima</w:t>
            </w:r>
          </w:p>
        </w:tc>
        <w:tc>
          <w:tcPr>
            <w:tcW w:w="1418" w:type="dxa"/>
          </w:tcPr>
          <w:p w:rsidR="001B45E6" w:rsidRPr="00931014" w:rsidRDefault="000F07BF"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Sunberry</w:t>
            </w:r>
            <w:proofErr w:type="spellEnd"/>
          </w:p>
        </w:tc>
        <w:tc>
          <w:tcPr>
            <w:tcW w:w="1701" w:type="dxa"/>
          </w:tcPr>
          <w:p w:rsidR="001B45E6" w:rsidRPr="00931014" w:rsidRDefault="001B45E6" w:rsidP="00A56DE7">
            <w:pPr>
              <w:rPr>
                <w:rFonts w:ascii="Times New Roman" w:hAnsi="Times New Roman" w:cs="Times New Roman"/>
                <w:color w:val="222222"/>
                <w:sz w:val="24"/>
                <w:szCs w:val="24"/>
                <w:shd w:val="clear" w:color="auto" w:fill="FFFFFF"/>
              </w:rPr>
            </w:pPr>
            <w:r w:rsidRPr="00931014">
              <w:rPr>
                <w:rFonts w:ascii="Times New Roman" w:hAnsi="Times New Roman" w:cs="Times New Roman"/>
                <w:sz w:val="24"/>
                <w:szCs w:val="24"/>
              </w:rPr>
              <w:t>anti-oxidant, anti-diabetic, and antibacterial</w:t>
            </w:r>
          </w:p>
        </w:tc>
        <w:tc>
          <w:tcPr>
            <w:tcW w:w="1134" w:type="dxa"/>
          </w:tcPr>
          <w:p w:rsidR="001B45E6" w:rsidRPr="00931014" w:rsidRDefault="001B45E6" w:rsidP="00CE285F">
            <w:pPr>
              <w:jc w:val="center"/>
              <w:rPr>
                <w:rFonts w:ascii="Times New Roman" w:hAnsi="Times New Roman" w:cs="Times New Roman"/>
                <w:color w:val="222222"/>
                <w:sz w:val="24"/>
                <w:szCs w:val="24"/>
                <w:shd w:val="clear" w:color="auto" w:fill="FFFFFF"/>
              </w:rPr>
            </w:pPr>
            <w:r w:rsidRPr="00931014">
              <w:rPr>
                <w:rFonts w:ascii="Times New Roman" w:hAnsi="Times New Roman" w:cs="Times New Roman"/>
                <w:sz w:val="24"/>
                <w:szCs w:val="24"/>
              </w:rPr>
              <w:t>Gold nanoparticles</w:t>
            </w:r>
          </w:p>
        </w:tc>
        <w:tc>
          <w:tcPr>
            <w:tcW w:w="1559" w:type="dxa"/>
          </w:tcPr>
          <w:p w:rsidR="001B45E6" w:rsidRPr="00931014" w:rsidRDefault="001B45E6" w:rsidP="00CE285F">
            <w:pPr>
              <w:jc w:val="both"/>
              <w:rPr>
                <w:rFonts w:ascii="Times New Roman" w:hAnsi="Times New Roman" w:cs="Times New Roman"/>
                <w:color w:val="1F1F1F"/>
                <w:sz w:val="24"/>
                <w:szCs w:val="24"/>
              </w:rPr>
            </w:pPr>
          </w:p>
        </w:tc>
        <w:tc>
          <w:tcPr>
            <w:tcW w:w="1246" w:type="dxa"/>
          </w:tcPr>
          <w:p w:rsidR="001B45E6" w:rsidRPr="00931014" w:rsidRDefault="001B45E6" w:rsidP="001B45E6">
            <w:pPr>
              <w:rPr>
                <w:rFonts w:ascii="Times New Roman" w:hAnsi="Times New Roman" w:cs="Times New Roman"/>
                <w:sz w:val="24"/>
                <w:szCs w:val="24"/>
              </w:rPr>
            </w:pPr>
            <w:proofErr w:type="spellStart"/>
            <w:r w:rsidRPr="00931014">
              <w:rPr>
                <w:rFonts w:ascii="Times New Roman" w:hAnsi="Times New Roman" w:cs="Times New Roman"/>
                <w:sz w:val="24"/>
                <w:szCs w:val="24"/>
              </w:rPr>
              <w:t>Velmurugan</w:t>
            </w:r>
            <w:proofErr w:type="spellEnd"/>
            <w:r w:rsidRPr="00931014">
              <w:rPr>
                <w:rFonts w:ascii="Times New Roman" w:hAnsi="Times New Roman" w:cs="Times New Roman"/>
                <w:sz w:val="24"/>
                <w:szCs w:val="24"/>
              </w:rPr>
              <w:t xml:space="preserve"> </w:t>
            </w:r>
            <w:proofErr w:type="spellStart"/>
            <w:proofErr w:type="gramStart"/>
            <w:r w:rsidRPr="00931014">
              <w:rPr>
                <w:rFonts w:ascii="Times New Roman" w:hAnsi="Times New Roman" w:cs="Times New Roman"/>
                <w:sz w:val="24"/>
                <w:szCs w:val="24"/>
              </w:rPr>
              <w:t>Sekar</w:t>
            </w:r>
            <w:proofErr w:type="spellEnd"/>
            <w:r w:rsidRPr="00931014">
              <w:rPr>
                <w:rFonts w:ascii="Times New Roman" w:hAnsi="Times New Roman" w:cs="Times New Roman"/>
                <w:sz w:val="24"/>
                <w:szCs w:val="24"/>
              </w:rPr>
              <w:t xml:space="preserve">  et.al</w:t>
            </w:r>
            <w:proofErr w:type="gramEnd"/>
            <w:r w:rsidRPr="00931014">
              <w:rPr>
                <w:rFonts w:ascii="Times New Roman" w:hAnsi="Times New Roman" w:cs="Times New Roman"/>
                <w:sz w:val="24"/>
                <w:szCs w:val="24"/>
              </w:rPr>
              <w:t>.</w:t>
            </w:r>
          </w:p>
          <w:p w:rsidR="001B45E6" w:rsidRPr="00931014" w:rsidRDefault="001B45E6" w:rsidP="00A56DE7">
            <w:pPr>
              <w:rPr>
                <w:rFonts w:ascii="Times New Roman" w:eastAsia="Times New Roman" w:hAnsi="Times New Roman" w:cs="Times New Roman"/>
                <w:b/>
                <w:bCs/>
                <w:color w:val="4F5671"/>
                <w:sz w:val="24"/>
                <w:szCs w:val="24"/>
                <w:shd w:val="clear" w:color="auto" w:fill="FFFFFF"/>
              </w:rPr>
            </w:pPr>
          </w:p>
        </w:tc>
      </w:tr>
      <w:tr w:rsidR="009E232B" w:rsidRPr="00931014" w:rsidTr="00BF7BE4">
        <w:tc>
          <w:tcPr>
            <w:tcW w:w="817" w:type="dxa"/>
          </w:tcPr>
          <w:p w:rsidR="009E232B" w:rsidRPr="00931014" w:rsidRDefault="009E232B" w:rsidP="00A56DE7">
            <w:pPr>
              <w:rPr>
                <w:rFonts w:ascii="Times New Roman" w:hAnsi="Times New Roman" w:cs="Times New Roman"/>
                <w:sz w:val="24"/>
                <w:szCs w:val="24"/>
              </w:rPr>
            </w:pPr>
          </w:p>
        </w:tc>
        <w:tc>
          <w:tcPr>
            <w:tcW w:w="1701" w:type="dxa"/>
          </w:tcPr>
          <w:p w:rsidR="009E232B" w:rsidRPr="00931014" w:rsidRDefault="009E232B" w:rsidP="00A56DE7">
            <w:pPr>
              <w:rPr>
                <w:rFonts w:ascii="Times New Roman" w:hAnsi="Times New Roman" w:cs="Times New Roman"/>
                <w:sz w:val="24"/>
                <w:szCs w:val="24"/>
              </w:rPr>
            </w:pPr>
          </w:p>
        </w:tc>
        <w:tc>
          <w:tcPr>
            <w:tcW w:w="1418" w:type="dxa"/>
          </w:tcPr>
          <w:p w:rsidR="009E232B" w:rsidRPr="00931014" w:rsidRDefault="009E232B" w:rsidP="00A56DE7">
            <w:pPr>
              <w:rPr>
                <w:rFonts w:ascii="Times New Roman" w:hAnsi="Times New Roman" w:cs="Times New Roman"/>
                <w:sz w:val="24"/>
                <w:szCs w:val="24"/>
              </w:rPr>
            </w:pPr>
          </w:p>
        </w:tc>
        <w:tc>
          <w:tcPr>
            <w:tcW w:w="1701" w:type="dxa"/>
          </w:tcPr>
          <w:p w:rsidR="009E232B" w:rsidRPr="00931014" w:rsidRDefault="00931B65" w:rsidP="00A56DE7">
            <w:pPr>
              <w:rPr>
                <w:rFonts w:ascii="Times New Roman" w:hAnsi="Times New Roman" w:cs="Times New Roman"/>
                <w:sz w:val="24"/>
                <w:szCs w:val="24"/>
              </w:rPr>
            </w:pPr>
            <w:r w:rsidRPr="00931014">
              <w:rPr>
                <w:rFonts w:ascii="Times New Roman" w:hAnsi="Times New Roman" w:cs="Times New Roman"/>
                <w:color w:val="212121"/>
                <w:sz w:val="24"/>
                <w:szCs w:val="24"/>
                <w:shd w:val="clear" w:color="auto" w:fill="FFFFFF"/>
              </w:rPr>
              <w:t>antibacterial, anti-diabetic, and anti-inflammatory</w:t>
            </w:r>
          </w:p>
        </w:tc>
        <w:tc>
          <w:tcPr>
            <w:tcW w:w="1134" w:type="dxa"/>
          </w:tcPr>
          <w:p w:rsidR="009E232B" w:rsidRPr="00931014" w:rsidRDefault="00931B65" w:rsidP="00A56DE7">
            <w:pPr>
              <w:rPr>
                <w:rFonts w:ascii="Times New Roman" w:hAnsi="Times New Roman" w:cs="Times New Roman"/>
                <w:sz w:val="24"/>
                <w:szCs w:val="24"/>
              </w:rPr>
            </w:pPr>
            <w:proofErr w:type="spellStart"/>
            <w:r w:rsidRPr="00931014">
              <w:rPr>
                <w:rFonts w:ascii="Times New Roman" w:hAnsi="Times New Roman" w:cs="Times New Roman"/>
                <w:color w:val="212121"/>
                <w:sz w:val="24"/>
                <w:szCs w:val="24"/>
                <w:shd w:val="clear" w:color="auto" w:fill="FFFFFF"/>
              </w:rPr>
              <w:t>CuO</w:t>
            </w:r>
            <w:proofErr w:type="spellEnd"/>
            <w:r w:rsidRPr="00931014">
              <w:rPr>
                <w:rFonts w:ascii="Times New Roman" w:hAnsi="Times New Roman" w:cs="Times New Roman"/>
                <w:color w:val="212121"/>
                <w:sz w:val="24"/>
                <w:szCs w:val="24"/>
                <w:shd w:val="clear" w:color="auto" w:fill="FFFFFF"/>
              </w:rPr>
              <w:t>-NPs</w:t>
            </w:r>
          </w:p>
        </w:tc>
        <w:tc>
          <w:tcPr>
            <w:tcW w:w="1559" w:type="dxa"/>
          </w:tcPr>
          <w:p w:rsidR="009E232B" w:rsidRPr="00931014" w:rsidRDefault="00931B65" w:rsidP="00A56DE7">
            <w:pPr>
              <w:rPr>
                <w:rFonts w:ascii="Times New Roman" w:hAnsi="Times New Roman" w:cs="Times New Roman"/>
                <w:sz w:val="24"/>
                <w:szCs w:val="24"/>
              </w:rPr>
            </w:pPr>
            <w:r w:rsidRPr="00931014">
              <w:rPr>
                <w:rFonts w:ascii="Times New Roman" w:hAnsi="Times New Roman" w:cs="Times New Roman"/>
                <w:color w:val="212121"/>
                <w:sz w:val="24"/>
                <w:szCs w:val="24"/>
                <w:shd w:val="clear" w:color="auto" w:fill="FFFFFF"/>
              </w:rPr>
              <w:t>STZ-induced diabetic mice,</w:t>
            </w:r>
          </w:p>
        </w:tc>
        <w:tc>
          <w:tcPr>
            <w:tcW w:w="1246" w:type="dxa"/>
          </w:tcPr>
          <w:p w:rsidR="009E232B" w:rsidRPr="00931014" w:rsidRDefault="00931B65" w:rsidP="00931B65">
            <w:pPr>
              <w:rPr>
                <w:rFonts w:ascii="Times New Roman" w:hAnsi="Times New Roman" w:cs="Times New Roman"/>
                <w:sz w:val="24"/>
                <w:szCs w:val="24"/>
              </w:rPr>
            </w:pPr>
            <w:r w:rsidRPr="00931014">
              <w:rPr>
                <w:rFonts w:ascii="Times New Roman" w:hAnsi="Times New Roman" w:cs="Times New Roman"/>
                <w:sz w:val="24"/>
                <w:szCs w:val="24"/>
                <w:shd w:val="clear" w:color="auto" w:fill="FFFFFF"/>
              </w:rPr>
              <w:t>Shah Faisal</w:t>
            </w:r>
            <w:r w:rsidRPr="00931014">
              <w:rPr>
                <w:rFonts w:ascii="Times New Roman" w:hAnsi="Times New Roman" w:cs="Times New Roman"/>
                <w:sz w:val="24"/>
                <w:szCs w:val="24"/>
              </w:rPr>
              <w:t xml:space="preserve"> et.al.</w:t>
            </w:r>
            <w:r w:rsidRPr="00931014">
              <w:rPr>
                <w:rFonts w:ascii="Times New Roman" w:hAnsi="Times New Roman" w:cs="Times New Roman"/>
                <w:sz w:val="24"/>
                <w:szCs w:val="24"/>
                <w:shd w:val="clear" w:color="auto" w:fill="FFFFFF"/>
              </w:rPr>
              <w:t xml:space="preserve"> </w:t>
            </w:r>
          </w:p>
        </w:tc>
      </w:tr>
      <w:tr w:rsidR="00931B65" w:rsidRPr="00931014" w:rsidTr="00BF7BE4">
        <w:tc>
          <w:tcPr>
            <w:tcW w:w="817" w:type="dxa"/>
          </w:tcPr>
          <w:p w:rsidR="00931B65" w:rsidRPr="00931014" w:rsidRDefault="007D7C45" w:rsidP="00A56DE7">
            <w:pPr>
              <w:rPr>
                <w:rFonts w:ascii="Times New Roman" w:hAnsi="Times New Roman" w:cs="Times New Roman"/>
                <w:sz w:val="24"/>
                <w:szCs w:val="24"/>
              </w:rPr>
            </w:pPr>
            <w:r w:rsidRPr="00931014">
              <w:rPr>
                <w:rFonts w:ascii="Times New Roman" w:hAnsi="Times New Roman" w:cs="Times New Roman"/>
                <w:color w:val="212121"/>
                <w:sz w:val="24"/>
                <w:szCs w:val="24"/>
                <w:shd w:val="clear" w:color="auto" w:fill="FFFFFF"/>
              </w:rPr>
              <w:t>L</w:t>
            </w:r>
            <w:r w:rsidR="003A77EB" w:rsidRPr="00931014">
              <w:rPr>
                <w:rFonts w:ascii="Times New Roman" w:hAnsi="Times New Roman" w:cs="Times New Roman"/>
                <w:color w:val="212121"/>
                <w:sz w:val="24"/>
                <w:szCs w:val="24"/>
                <w:shd w:val="clear" w:color="auto" w:fill="FFFFFF"/>
              </w:rPr>
              <w:t>eaf</w:t>
            </w:r>
          </w:p>
        </w:tc>
        <w:tc>
          <w:tcPr>
            <w:tcW w:w="1701" w:type="dxa"/>
          </w:tcPr>
          <w:p w:rsidR="00931B65" w:rsidRPr="00931014" w:rsidRDefault="003A77EB" w:rsidP="00A56DE7">
            <w:pPr>
              <w:rPr>
                <w:rFonts w:ascii="Times New Roman" w:hAnsi="Times New Roman" w:cs="Times New Roman"/>
                <w:sz w:val="24"/>
                <w:szCs w:val="24"/>
              </w:rPr>
            </w:pPr>
            <w:proofErr w:type="spellStart"/>
            <w:r w:rsidRPr="00931014">
              <w:rPr>
                <w:rFonts w:ascii="Times New Roman" w:hAnsi="Times New Roman" w:cs="Times New Roman"/>
                <w:color w:val="212121"/>
                <w:sz w:val="24"/>
                <w:szCs w:val="24"/>
                <w:shd w:val="clear" w:color="auto" w:fill="FFFFFF"/>
              </w:rPr>
              <w:t>Punica</w:t>
            </w:r>
            <w:proofErr w:type="spellEnd"/>
            <w:r w:rsidRPr="00931014">
              <w:rPr>
                <w:rFonts w:ascii="Times New Roman" w:hAnsi="Times New Roman" w:cs="Times New Roman"/>
                <w:color w:val="212121"/>
                <w:sz w:val="24"/>
                <w:szCs w:val="24"/>
                <w:shd w:val="clear" w:color="auto" w:fill="FFFFFF"/>
              </w:rPr>
              <w:t xml:space="preserve"> </w:t>
            </w:r>
            <w:proofErr w:type="spellStart"/>
            <w:r w:rsidRPr="00931014">
              <w:rPr>
                <w:rFonts w:ascii="Times New Roman" w:hAnsi="Times New Roman" w:cs="Times New Roman"/>
                <w:color w:val="212121"/>
                <w:sz w:val="24"/>
                <w:szCs w:val="24"/>
                <w:shd w:val="clear" w:color="auto" w:fill="FFFFFF"/>
              </w:rPr>
              <w:t>granatum</w:t>
            </w:r>
            <w:proofErr w:type="spellEnd"/>
          </w:p>
        </w:tc>
        <w:tc>
          <w:tcPr>
            <w:tcW w:w="1418" w:type="dxa"/>
          </w:tcPr>
          <w:p w:rsidR="00931B65" w:rsidRPr="00931014" w:rsidRDefault="000F07BF" w:rsidP="00A56DE7">
            <w:pPr>
              <w:rPr>
                <w:rFonts w:ascii="Times New Roman" w:hAnsi="Times New Roman" w:cs="Times New Roman"/>
                <w:sz w:val="24"/>
                <w:szCs w:val="24"/>
              </w:rPr>
            </w:pPr>
            <w:r w:rsidRPr="00931014">
              <w:rPr>
                <w:rFonts w:ascii="Times New Roman" w:hAnsi="Times New Roman" w:cs="Times New Roman"/>
                <w:color w:val="202122"/>
                <w:sz w:val="24"/>
                <w:szCs w:val="24"/>
                <w:shd w:val="clear" w:color="auto" w:fill="FFFFFF"/>
              </w:rPr>
              <w:t> </w:t>
            </w:r>
            <w:hyperlink r:id="rId16" w:tooltip="Pomegranate" w:history="1">
              <w:r w:rsidRPr="00931014">
                <w:rPr>
                  <w:rStyle w:val="Hyperlink"/>
                  <w:rFonts w:ascii="Times New Roman" w:hAnsi="Times New Roman" w:cs="Times New Roman"/>
                  <w:sz w:val="24"/>
                  <w:szCs w:val="24"/>
                  <w:shd w:val="clear" w:color="auto" w:fill="FFFFFF"/>
                </w:rPr>
                <w:t>pomegranate</w:t>
              </w:r>
            </w:hyperlink>
            <w:r w:rsidRPr="00931014">
              <w:rPr>
                <w:rFonts w:ascii="Times New Roman" w:hAnsi="Times New Roman" w:cs="Times New Roman"/>
                <w:color w:val="202122"/>
                <w:sz w:val="24"/>
                <w:szCs w:val="24"/>
                <w:shd w:val="clear" w:color="auto" w:fill="FFFFFF"/>
              </w:rPr>
              <w:t> </w:t>
            </w:r>
          </w:p>
        </w:tc>
        <w:tc>
          <w:tcPr>
            <w:tcW w:w="1701" w:type="dxa"/>
          </w:tcPr>
          <w:p w:rsidR="00931B65" w:rsidRPr="00931014" w:rsidRDefault="00F23471" w:rsidP="00A56DE7">
            <w:pPr>
              <w:rPr>
                <w:rFonts w:ascii="Times New Roman" w:hAnsi="Times New Roman" w:cs="Times New Roman"/>
                <w:color w:val="212121"/>
                <w:sz w:val="24"/>
                <w:szCs w:val="24"/>
                <w:shd w:val="clear" w:color="auto" w:fill="FFFFFF"/>
              </w:rPr>
            </w:pPr>
            <w:proofErr w:type="spellStart"/>
            <w:r w:rsidRPr="00931014">
              <w:rPr>
                <w:rFonts w:ascii="Times New Roman" w:hAnsi="Times New Roman" w:cs="Times New Roman"/>
                <w:color w:val="212121"/>
                <w:sz w:val="24"/>
                <w:szCs w:val="24"/>
                <w:shd w:val="clear" w:color="auto" w:fill="FFFFFF"/>
              </w:rPr>
              <w:t>A</w:t>
            </w:r>
            <w:r w:rsidR="003A77EB" w:rsidRPr="00931014">
              <w:rPr>
                <w:rFonts w:ascii="Times New Roman" w:hAnsi="Times New Roman" w:cs="Times New Roman"/>
                <w:color w:val="212121"/>
                <w:sz w:val="24"/>
                <w:szCs w:val="24"/>
                <w:shd w:val="clear" w:color="auto" w:fill="FFFFFF"/>
              </w:rPr>
              <w:t>ntidiabetic</w:t>
            </w:r>
            <w:proofErr w:type="spellEnd"/>
          </w:p>
        </w:tc>
        <w:tc>
          <w:tcPr>
            <w:tcW w:w="1134" w:type="dxa"/>
          </w:tcPr>
          <w:p w:rsidR="00931B65" w:rsidRPr="00931014" w:rsidRDefault="003A77EB" w:rsidP="00A56DE7">
            <w:pPr>
              <w:rPr>
                <w:rFonts w:ascii="Times New Roman" w:hAnsi="Times New Roman" w:cs="Times New Roman"/>
                <w:color w:val="212121"/>
                <w:sz w:val="24"/>
                <w:szCs w:val="24"/>
                <w:shd w:val="clear" w:color="auto" w:fill="FFFFFF"/>
              </w:rPr>
            </w:pPr>
            <w:r w:rsidRPr="00931014">
              <w:rPr>
                <w:rFonts w:ascii="Times New Roman" w:hAnsi="Times New Roman" w:cs="Times New Roman"/>
                <w:color w:val="212121"/>
                <w:sz w:val="24"/>
                <w:szCs w:val="24"/>
                <w:shd w:val="clear" w:color="auto" w:fill="FFFFFF"/>
              </w:rPr>
              <w:t>silver nanoparticles 35 to 60 nm</w:t>
            </w:r>
          </w:p>
        </w:tc>
        <w:tc>
          <w:tcPr>
            <w:tcW w:w="1559" w:type="dxa"/>
          </w:tcPr>
          <w:p w:rsidR="00931B65" w:rsidRPr="00931014" w:rsidRDefault="003A77EB" w:rsidP="00A56DE7">
            <w:pPr>
              <w:rPr>
                <w:rFonts w:ascii="Times New Roman" w:hAnsi="Times New Roman" w:cs="Times New Roman"/>
                <w:color w:val="212121"/>
                <w:sz w:val="24"/>
                <w:szCs w:val="24"/>
                <w:shd w:val="clear" w:color="auto" w:fill="FFFFFF"/>
              </w:rPr>
            </w:pPr>
            <w:r w:rsidRPr="00931014">
              <w:rPr>
                <w:rFonts w:ascii="Times New Roman" w:hAnsi="Times New Roman" w:cs="Times New Roman"/>
                <w:color w:val="212121"/>
                <w:sz w:val="24"/>
                <w:szCs w:val="24"/>
                <w:shd w:val="clear" w:color="auto" w:fill="FFFFFF"/>
              </w:rPr>
              <w:t>α-amylase and α-</w:t>
            </w:r>
            <w:proofErr w:type="spellStart"/>
            <w:r w:rsidRPr="00931014">
              <w:rPr>
                <w:rFonts w:ascii="Times New Roman" w:hAnsi="Times New Roman" w:cs="Times New Roman"/>
                <w:color w:val="212121"/>
                <w:sz w:val="24"/>
                <w:szCs w:val="24"/>
                <w:shd w:val="clear" w:color="auto" w:fill="FFFFFF"/>
              </w:rPr>
              <w:t>glucosidase</w:t>
            </w:r>
            <w:proofErr w:type="spellEnd"/>
          </w:p>
        </w:tc>
        <w:tc>
          <w:tcPr>
            <w:tcW w:w="1246" w:type="dxa"/>
          </w:tcPr>
          <w:p w:rsidR="00931B65" w:rsidRPr="00931014" w:rsidRDefault="003A77EB" w:rsidP="00931B65">
            <w:pPr>
              <w:rPr>
                <w:rFonts w:ascii="Times New Roman" w:hAnsi="Times New Roman" w:cs="Times New Roman"/>
                <w:sz w:val="24"/>
                <w:szCs w:val="24"/>
                <w:shd w:val="clear" w:color="auto" w:fill="FFFFFF"/>
              </w:rPr>
            </w:pPr>
            <w:proofErr w:type="spellStart"/>
            <w:r w:rsidRPr="00931014">
              <w:rPr>
                <w:rFonts w:ascii="Times New Roman" w:hAnsi="Times New Roman" w:cs="Times New Roman"/>
                <w:color w:val="212121"/>
                <w:sz w:val="24"/>
                <w:szCs w:val="24"/>
                <w:shd w:val="clear" w:color="auto" w:fill="FFFFFF"/>
              </w:rPr>
              <w:t>Rijuta</w:t>
            </w:r>
            <w:proofErr w:type="spellEnd"/>
            <w:r w:rsidRPr="00931014">
              <w:rPr>
                <w:rFonts w:ascii="Times New Roman" w:hAnsi="Times New Roman" w:cs="Times New Roman"/>
                <w:color w:val="212121"/>
                <w:sz w:val="24"/>
                <w:szCs w:val="24"/>
                <w:shd w:val="clear" w:color="auto" w:fill="FFFFFF"/>
              </w:rPr>
              <w:t xml:space="preserve"> G Saratalet.al</w:t>
            </w:r>
          </w:p>
        </w:tc>
      </w:tr>
      <w:tr w:rsidR="003A77EB" w:rsidRPr="00931014" w:rsidTr="00BF7BE4">
        <w:tc>
          <w:tcPr>
            <w:tcW w:w="817" w:type="dxa"/>
          </w:tcPr>
          <w:p w:rsidR="003A77EB" w:rsidRPr="00931014" w:rsidRDefault="007D7C45" w:rsidP="00A56DE7">
            <w:pPr>
              <w:rPr>
                <w:rFonts w:ascii="Times New Roman" w:hAnsi="Times New Roman" w:cs="Times New Roman"/>
                <w:color w:val="212121"/>
                <w:sz w:val="24"/>
                <w:szCs w:val="24"/>
                <w:shd w:val="clear" w:color="auto" w:fill="FFFFFF"/>
              </w:rPr>
            </w:pPr>
            <w:r w:rsidRPr="00931014">
              <w:rPr>
                <w:rFonts w:ascii="Times New Roman" w:hAnsi="Times New Roman" w:cs="Times New Roman"/>
                <w:color w:val="212121"/>
                <w:sz w:val="24"/>
                <w:szCs w:val="24"/>
                <w:shd w:val="clear" w:color="auto" w:fill="FFFFFF"/>
              </w:rPr>
              <w:t>Hole plant</w:t>
            </w:r>
          </w:p>
        </w:tc>
        <w:tc>
          <w:tcPr>
            <w:tcW w:w="1701" w:type="dxa"/>
          </w:tcPr>
          <w:p w:rsidR="003A77EB" w:rsidRPr="00931014" w:rsidRDefault="007D7C45" w:rsidP="00A56DE7">
            <w:pPr>
              <w:rPr>
                <w:rFonts w:ascii="Times New Roman" w:hAnsi="Times New Roman" w:cs="Times New Roman"/>
                <w:color w:val="212121"/>
                <w:sz w:val="24"/>
                <w:szCs w:val="24"/>
                <w:shd w:val="clear" w:color="auto" w:fill="FFFFFF"/>
              </w:rPr>
            </w:pPr>
            <w:r w:rsidRPr="00931014">
              <w:rPr>
                <w:rFonts w:ascii="Times New Roman" w:hAnsi="Times New Roman" w:cs="Times New Roman"/>
                <w:sz w:val="24"/>
                <w:szCs w:val="24"/>
              </w:rPr>
              <w:t xml:space="preserve">Cleome </w:t>
            </w:r>
            <w:proofErr w:type="spellStart"/>
            <w:r w:rsidRPr="00931014">
              <w:rPr>
                <w:rFonts w:ascii="Times New Roman" w:hAnsi="Times New Roman" w:cs="Times New Roman"/>
                <w:sz w:val="24"/>
                <w:szCs w:val="24"/>
              </w:rPr>
              <w:t>viscosa</w:t>
            </w:r>
            <w:proofErr w:type="spellEnd"/>
          </w:p>
        </w:tc>
        <w:tc>
          <w:tcPr>
            <w:tcW w:w="1418" w:type="dxa"/>
          </w:tcPr>
          <w:p w:rsidR="003A77EB" w:rsidRPr="00931014" w:rsidRDefault="000F07BF"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Trickweed</w:t>
            </w:r>
            <w:proofErr w:type="spellEnd"/>
          </w:p>
        </w:tc>
        <w:tc>
          <w:tcPr>
            <w:tcW w:w="1701" w:type="dxa"/>
          </w:tcPr>
          <w:p w:rsidR="003A77EB" w:rsidRPr="00931014" w:rsidRDefault="007D7C45" w:rsidP="00A56DE7">
            <w:pPr>
              <w:rPr>
                <w:rFonts w:ascii="Times New Roman" w:hAnsi="Times New Roman" w:cs="Times New Roman"/>
                <w:color w:val="212121"/>
                <w:sz w:val="24"/>
                <w:szCs w:val="24"/>
                <w:shd w:val="clear" w:color="auto" w:fill="FFFFFF"/>
              </w:rPr>
            </w:pPr>
            <w:r w:rsidRPr="00931014">
              <w:rPr>
                <w:rFonts w:ascii="Times New Roman" w:hAnsi="Times New Roman" w:cs="Times New Roman"/>
                <w:sz w:val="24"/>
                <w:szCs w:val="24"/>
              </w:rPr>
              <w:t>an antibacterial, antioxidant and anti-diabetic age</w:t>
            </w:r>
          </w:p>
        </w:tc>
        <w:tc>
          <w:tcPr>
            <w:tcW w:w="1134" w:type="dxa"/>
          </w:tcPr>
          <w:p w:rsidR="003A77EB" w:rsidRPr="00931014" w:rsidRDefault="007D7C45" w:rsidP="00A56DE7">
            <w:pPr>
              <w:rPr>
                <w:rFonts w:ascii="Times New Roman" w:hAnsi="Times New Roman" w:cs="Times New Roman"/>
                <w:color w:val="212121"/>
                <w:sz w:val="24"/>
                <w:szCs w:val="24"/>
                <w:shd w:val="clear" w:color="auto" w:fill="FFFFFF"/>
              </w:rPr>
            </w:pPr>
            <w:r w:rsidRPr="00931014">
              <w:rPr>
                <w:rFonts w:ascii="Times New Roman" w:hAnsi="Times New Roman" w:cs="Times New Roman"/>
                <w:sz w:val="24"/>
                <w:szCs w:val="24"/>
              </w:rPr>
              <w:t xml:space="preserve">silver nanoparticles  </w:t>
            </w:r>
          </w:p>
        </w:tc>
        <w:tc>
          <w:tcPr>
            <w:tcW w:w="1559" w:type="dxa"/>
          </w:tcPr>
          <w:p w:rsidR="003A77EB" w:rsidRPr="00931014" w:rsidRDefault="003A77EB" w:rsidP="00A56DE7">
            <w:pPr>
              <w:rPr>
                <w:rFonts w:ascii="Times New Roman" w:hAnsi="Times New Roman" w:cs="Times New Roman"/>
                <w:color w:val="212121"/>
                <w:sz w:val="24"/>
                <w:szCs w:val="24"/>
                <w:shd w:val="clear" w:color="auto" w:fill="FFFFFF"/>
              </w:rPr>
            </w:pPr>
          </w:p>
        </w:tc>
        <w:tc>
          <w:tcPr>
            <w:tcW w:w="1246" w:type="dxa"/>
          </w:tcPr>
          <w:p w:rsidR="007D7C45" w:rsidRPr="00931014" w:rsidRDefault="007D7C45" w:rsidP="00931B65">
            <w:pPr>
              <w:rPr>
                <w:rFonts w:ascii="Times New Roman" w:hAnsi="Times New Roman" w:cs="Times New Roman"/>
                <w:color w:val="212121"/>
                <w:sz w:val="24"/>
                <w:szCs w:val="24"/>
                <w:shd w:val="clear" w:color="auto" w:fill="FFFFFF"/>
              </w:rPr>
            </w:pPr>
          </w:p>
          <w:p w:rsidR="003A77EB" w:rsidRPr="00931014" w:rsidRDefault="007D7C45" w:rsidP="007D7C45">
            <w:pPr>
              <w:jc w:val="center"/>
              <w:rPr>
                <w:rFonts w:ascii="Times New Roman" w:hAnsi="Times New Roman" w:cs="Times New Roman"/>
                <w:sz w:val="24"/>
                <w:szCs w:val="24"/>
              </w:rPr>
            </w:pPr>
            <w:r w:rsidRPr="00931014">
              <w:rPr>
                <w:rFonts w:ascii="Times New Roman" w:eastAsia="Times New Roman" w:hAnsi="Times New Roman" w:cs="Times New Roman"/>
                <w:color w:val="333333"/>
                <w:kern w:val="36"/>
                <w:sz w:val="24"/>
                <w:szCs w:val="24"/>
              </w:rPr>
              <w:t xml:space="preserve">Suresh </w:t>
            </w:r>
            <w:proofErr w:type="spellStart"/>
            <w:r w:rsidRPr="00931014">
              <w:rPr>
                <w:rFonts w:ascii="Times New Roman" w:eastAsia="Times New Roman" w:hAnsi="Times New Roman" w:cs="Times New Roman"/>
                <w:color w:val="333333"/>
                <w:kern w:val="36"/>
                <w:sz w:val="24"/>
                <w:szCs w:val="24"/>
              </w:rPr>
              <w:t>Yarrappagaari</w:t>
            </w:r>
            <w:proofErr w:type="spellEnd"/>
            <w:r w:rsidRPr="00931014">
              <w:rPr>
                <w:rFonts w:ascii="Times New Roman" w:eastAsia="Times New Roman" w:hAnsi="Times New Roman" w:cs="Times New Roman"/>
                <w:color w:val="333333"/>
                <w:kern w:val="36"/>
                <w:sz w:val="24"/>
                <w:szCs w:val="24"/>
              </w:rPr>
              <w:t xml:space="preserve">  (2020)et.al</w:t>
            </w:r>
          </w:p>
        </w:tc>
      </w:tr>
      <w:tr w:rsidR="00EF7C05" w:rsidRPr="00931014" w:rsidTr="00BF7BE4">
        <w:tc>
          <w:tcPr>
            <w:tcW w:w="817" w:type="dxa"/>
          </w:tcPr>
          <w:p w:rsidR="00EF7C05" w:rsidRPr="00931014" w:rsidRDefault="00A654B7" w:rsidP="00A56DE7">
            <w:pPr>
              <w:rPr>
                <w:rFonts w:ascii="Times New Roman" w:hAnsi="Times New Roman" w:cs="Times New Roman"/>
                <w:color w:val="212121"/>
                <w:sz w:val="24"/>
                <w:szCs w:val="24"/>
                <w:shd w:val="clear" w:color="auto" w:fill="FFFFFF"/>
              </w:rPr>
            </w:pPr>
            <w:r w:rsidRPr="00931014">
              <w:rPr>
                <w:rFonts w:ascii="Times New Roman" w:hAnsi="Times New Roman" w:cs="Times New Roman"/>
                <w:color w:val="212121"/>
                <w:sz w:val="24"/>
                <w:szCs w:val="24"/>
                <w:shd w:val="clear" w:color="auto" w:fill="FFFFFF"/>
              </w:rPr>
              <w:t>leaves and fruits</w:t>
            </w:r>
          </w:p>
        </w:tc>
        <w:tc>
          <w:tcPr>
            <w:tcW w:w="1701" w:type="dxa"/>
          </w:tcPr>
          <w:p w:rsidR="00EF7C05" w:rsidRPr="00931014" w:rsidRDefault="00EF7C05" w:rsidP="00A56DE7">
            <w:pPr>
              <w:rPr>
                <w:rFonts w:ascii="Times New Roman" w:hAnsi="Times New Roman" w:cs="Times New Roman"/>
                <w:sz w:val="24"/>
                <w:szCs w:val="24"/>
              </w:rPr>
            </w:pPr>
            <w:proofErr w:type="spellStart"/>
            <w:r w:rsidRPr="00931014">
              <w:rPr>
                <w:rFonts w:ascii="Times New Roman" w:hAnsi="Times New Roman" w:cs="Times New Roman"/>
                <w:i/>
                <w:iCs/>
                <w:color w:val="000000"/>
                <w:sz w:val="24"/>
                <w:szCs w:val="24"/>
                <w:shd w:val="clear" w:color="auto" w:fill="F4F4F4"/>
              </w:rPr>
              <w:t>Aegle</w:t>
            </w:r>
            <w:proofErr w:type="spellEnd"/>
            <w:r w:rsidRPr="00931014">
              <w:rPr>
                <w:rFonts w:ascii="Times New Roman" w:hAnsi="Times New Roman" w:cs="Times New Roman"/>
                <w:i/>
                <w:iCs/>
                <w:color w:val="000000"/>
                <w:sz w:val="24"/>
                <w:szCs w:val="24"/>
                <w:shd w:val="clear" w:color="auto" w:fill="F4F4F4"/>
              </w:rPr>
              <w:t xml:space="preserve"> </w:t>
            </w:r>
            <w:proofErr w:type="spellStart"/>
            <w:r w:rsidRPr="00931014">
              <w:rPr>
                <w:rFonts w:ascii="Times New Roman" w:hAnsi="Times New Roman" w:cs="Times New Roman"/>
                <w:i/>
                <w:iCs/>
                <w:color w:val="000000"/>
                <w:sz w:val="24"/>
                <w:szCs w:val="24"/>
                <w:shd w:val="clear" w:color="auto" w:fill="F4F4F4"/>
              </w:rPr>
              <w:t>marmelos</w:t>
            </w:r>
            <w:proofErr w:type="spellEnd"/>
          </w:p>
        </w:tc>
        <w:tc>
          <w:tcPr>
            <w:tcW w:w="1418" w:type="dxa"/>
          </w:tcPr>
          <w:p w:rsidR="00EF7C05" w:rsidRPr="00931014" w:rsidRDefault="00EF7C05" w:rsidP="00A56DE7">
            <w:pPr>
              <w:rPr>
                <w:rFonts w:ascii="Times New Roman" w:hAnsi="Times New Roman" w:cs="Times New Roman"/>
                <w:sz w:val="24"/>
                <w:szCs w:val="24"/>
              </w:rPr>
            </w:pPr>
            <w:proofErr w:type="spellStart"/>
            <w:r w:rsidRPr="00931014">
              <w:rPr>
                <w:rFonts w:ascii="Times New Roman" w:hAnsi="Times New Roman" w:cs="Times New Roman"/>
                <w:color w:val="040C28"/>
                <w:sz w:val="24"/>
                <w:szCs w:val="24"/>
              </w:rPr>
              <w:t>bilwa</w:t>
            </w:r>
            <w:proofErr w:type="spellEnd"/>
            <w:r w:rsidRPr="00931014">
              <w:rPr>
                <w:rFonts w:ascii="Times New Roman" w:hAnsi="Times New Roman" w:cs="Times New Roman"/>
                <w:color w:val="040C28"/>
                <w:sz w:val="24"/>
                <w:szCs w:val="24"/>
              </w:rPr>
              <w:t xml:space="preserve"> or </w:t>
            </w:r>
            <w:proofErr w:type="spellStart"/>
            <w:r w:rsidRPr="00931014">
              <w:rPr>
                <w:rFonts w:ascii="Times New Roman" w:hAnsi="Times New Roman" w:cs="Times New Roman"/>
                <w:color w:val="040C28"/>
                <w:sz w:val="24"/>
                <w:szCs w:val="24"/>
              </w:rPr>
              <w:t>bael</w:t>
            </w:r>
            <w:proofErr w:type="spellEnd"/>
          </w:p>
        </w:tc>
        <w:tc>
          <w:tcPr>
            <w:tcW w:w="1701" w:type="dxa"/>
          </w:tcPr>
          <w:p w:rsidR="00EF7C05" w:rsidRPr="00931014" w:rsidRDefault="00EF7C05" w:rsidP="00A56DE7">
            <w:pPr>
              <w:rPr>
                <w:rFonts w:ascii="Times New Roman" w:hAnsi="Times New Roman" w:cs="Times New Roman"/>
                <w:sz w:val="24"/>
                <w:szCs w:val="24"/>
              </w:rPr>
            </w:pPr>
            <w:r w:rsidRPr="00931014">
              <w:rPr>
                <w:rFonts w:ascii="Times New Roman" w:hAnsi="Times New Roman" w:cs="Times New Roman"/>
                <w:i/>
                <w:iCs/>
                <w:color w:val="000000"/>
                <w:sz w:val="24"/>
                <w:szCs w:val="24"/>
                <w:shd w:val="clear" w:color="auto" w:fill="F4F4F4"/>
              </w:rPr>
              <w:t>hypoglycemic/</w:t>
            </w:r>
            <w:proofErr w:type="spellStart"/>
            <w:r w:rsidRPr="00931014">
              <w:rPr>
                <w:rFonts w:ascii="Times New Roman" w:hAnsi="Times New Roman" w:cs="Times New Roman"/>
                <w:i/>
                <w:iCs/>
                <w:color w:val="000000"/>
                <w:sz w:val="24"/>
                <w:szCs w:val="24"/>
                <w:shd w:val="clear" w:color="auto" w:fill="F4F4F4"/>
              </w:rPr>
              <w:t>antidiabetic</w:t>
            </w:r>
            <w:proofErr w:type="spellEnd"/>
          </w:p>
        </w:tc>
        <w:tc>
          <w:tcPr>
            <w:tcW w:w="1134" w:type="dxa"/>
          </w:tcPr>
          <w:p w:rsidR="00EF7C05" w:rsidRPr="00931014" w:rsidRDefault="00A654B7" w:rsidP="00A56DE7">
            <w:pPr>
              <w:rPr>
                <w:rFonts w:ascii="Times New Roman" w:hAnsi="Times New Roman" w:cs="Times New Roman"/>
                <w:sz w:val="24"/>
                <w:szCs w:val="24"/>
              </w:rPr>
            </w:pPr>
            <w:r w:rsidRPr="00931014">
              <w:rPr>
                <w:rFonts w:ascii="Times New Roman" w:hAnsi="Times New Roman" w:cs="Times New Roman"/>
                <w:sz w:val="24"/>
                <w:szCs w:val="24"/>
              </w:rPr>
              <w:t>AgNO3</w:t>
            </w:r>
          </w:p>
        </w:tc>
        <w:tc>
          <w:tcPr>
            <w:tcW w:w="1559" w:type="dxa"/>
          </w:tcPr>
          <w:p w:rsidR="00EF7C05" w:rsidRPr="00931014" w:rsidRDefault="00EF7C05" w:rsidP="00A56DE7">
            <w:pPr>
              <w:rPr>
                <w:rFonts w:ascii="Times New Roman" w:hAnsi="Times New Roman" w:cs="Times New Roman"/>
                <w:color w:val="212121"/>
                <w:sz w:val="24"/>
                <w:szCs w:val="24"/>
                <w:shd w:val="clear" w:color="auto" w:fill="FFFFFF"/>
              </w:rPr>
            </w:pPr>
            <w:r w:rsidRPr="00931014">
              <w:rPr>
                <w:rFonts w:ascii="Times New Roman" w:hAnsi="Times New Roman" w:cs="Times New Roman"/>
                <w:color w:val="212121"/>
                <w:sz w:val="24"/>
                <w:szCs w:val="24"/>
                <w:shd w:val="clear" w:color="auto" w:fill="FFFFFF"/>
              </w:rPr>
              <w:t>Blood Glucose levels in Diabetic rats</w:t>
            </w:r>
          </w:p>
        </w:tc>
        <w:tc>
          <w:tcPr>
            <w:tcW w:w="1246" w:type="dxa"/>
          </w:tcPr>
          <w:p w:rsidR="00EF7C05" w:rsidRPr="00931014" w:rsidRDefault="00EF7C05" w:rsidP="00931B65">
            <w:pPr>
              <w:rPr>
                <w:rFonts w:ascii="Times New Roman" w:hAnsi="Times New Roman" w:cs="Times New Roman"/>
                <w:color w:val="212121"/>
                <w:sz w:val="24"/>
                <w:szCs w:val="24"/>
                <w:shd w:val="clear" w:color="auto" w:fill="FFFFFF"/>
              </w:rPr>
            </w:pPr>
            <w:r w:rsidRPr="00931014">
              <w:rPr>
                <w:rFonts w:ascii="Times New Roman" w:hAnsi="Times New Roman" w:cs="Times New Roman"/>
                <w:sz w:val="24"/>
                <w:szCs w:val="24"/>
              </w:rPr>
              <w:t>MRUNAL K. SHIRSAT1 2020</w:t>
            </w:r>
          </w:p>
        </w:tc>
      </w:tr>
      <w:tr w:rsidR="007D7C45" w:rsidRPr="00931014" w:rsidTr="00BF7BE4">
        <w:tc>
          <w:tcPr>
            <w:tcW w:w="817" w:type="dxa"/>
          </w:tcPr>
          <w:p w:rsidR="007D7C45" w:rsidRPr="00931014" w:rsidRDefault="00BA7B94" w:rsidP="0080789C">
            <w:pPr>
              <w:rPr>
                <w:rFonts w:ascii="Times New Roman" w:hAnsi="Times New Roman" w:cs="Times New Roman"/>
                <w:color w:val="212121"/>
                <w:sz w:val="24"/>
                <w:szCs w:val="24"/>
                <w:shd w:val="clear" w:color="auto" w:fill="FFFFFF"/>
              </w:rPr>
            </w:pPr>
            <w:r w:rsidRPr="00931014">
              <w:rPr>
                <w:rFonts w:ascii="Times New Roman" w:hAnsi="Times New Roman" w:cs="Times New Roman"/>
                <w:sz w:val="24"/>
                <w:szCs w:val="24"/>
              </w:rPr>
              <w:t xml:space="preserve"> </w:t>
            </w:r>
            <w:r w:rsidR="0080789C" w:rsidRPr="00931014">
              <w:rPr>
                <w:rFonts w:ascii="Times New Roman" w:hAnsi="Times New Roman" w:cs="Times New Roman"/>
                <w:sz w:val="24"/>
                <w:szCs w:val="24"/>
              </w:rPr>
              <w:t>root</w:t>
            </w:r>
          </w:p>
        </w:tc>
        <w:tc>
          <w:tcPr>
            <w:tcW w:w="1701" w:type="dxa"/>
          </w:tcPr>
          <w:p w:rsidR="007D7C45" w:rsidRPr="00931014" w:rsidRDefault="00931014" w:rsidP="00A56DE7">
            <w:pPr>
              <w:rPr>
                <w:rFonts w:ascii="Times New Roman" w:hAnsi="Times New Roman" w:cs="Times New Roman"/>
                <w:sz w:val="24"/>
                <w:szCs w:val="24"/>
              </w:rPr>
            </w:pPr>
            <w:hyperlink r:id="rId17" w:tooltip="Learn more about Curcumin from ScienceDirect's AI-generated Topic Pages" w:history="1">
              <w:proofErr w:type="spellStart"/>
              <w:r w:rsidR="0080789C" w:rsidRPr="00931014">
                <w:rPr>
                  <w:rStyle w:val="Hyperlink"/>
                  <w:rFonts w:ascii="Times New Roman" w:hAnsi="Times New Roman" w:cs="Times New Roman"/>
                  <w:color w:val="1F1F1F"/>
                  <w:sz w:val="24"/>
                  <w:szCs w:val="24"/>
                </w:rPr>
                <w:t>Curcumin</w:t>
              </w:r>
              <w:proofErr w:type="spellEnd"/>
            </w:hyperlink>
            <w:r w:rsidR="0080789C" w:rsidRPr="00931014">
              <w:rPr>
                <w:rFonts w:ascii="Times New Roman" w:hAnsi="Times New Roman" w:cs="Times New Roman"/>
                <w:color w:val="1F1F1F"/>
                <w:sz w:val="24"/>
                <w:szCs w:val="24"/>
              </w:rPr>
              <w:t>,</w:t>
            </w:r>
          </w:p>
        </w:tc>
        <w:tc>
          <w:tcPr>
            <w:tcW w:w="1418" w:type="dxa"/>
          </w:tcPr>
          <w:p w:rsidR="007D7C45" w:rsidRPr="00931014" w:rsidRDefault="00ED0ED9"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T</w:t>
            </w:r>
            <w:r w:rsidR="0080789C" w:rsidRPr="00931014">
              <w:rPr>
                <w:rFonts w:ascii="Times New Roman" w:hAnsi="Times New Roman" w:cs="Times New Roman"/>
                <w:sz w:val="24"/>
                <w:szCs w:val="24"/>
              </w:rPr>
              <w:t>urmaric</w:t>
            </w:r>
            <w:proofErr w:type="spellEnd"/>
          </w:p>
        </w:tc>
        <w:tc>
          <w:tcPr>
            <w:tcW w:w="1701" w:type="dxa"/>
          </w:tcPr>
          <w:p w:rsidR="007D7C45" w:rsidRPr="00931014" w:rsidRDefault="0080789C" w:rsidP="00A56DE7">
            <w:pPr>
              <w:rPr>
                <w:rFonts w:ascii="Times New Roman" w:hAnsi="Times New Roman" w:cs="Times New Roman"/>
                <w:sz w:val="24"/>
                <w:szCs w:val="24"/>
              </w:rPr>
            </w:pPr>
            <w:r w:rsidRPr="00931014">
              <w:rPr>
                <w:rFonts w:ascii="Times New Roman" w:hAnsi="Times New Roman" w:cs="Times New Roman"/>
                <w:color w:val="1F1F1F"/>
                <w:sz w:val="24"/>
                <w:szCs w:val="24"/>
              </w:rPr>
              <w:t xml:space="preserve">anti-diabetic </w:t>
            </w:r>
            <w:proofErr w:type="spellStart"/>
            <w:r w:rsidRPr="00931014">
              <w:rPr>
                <w:rFonts w:ascii="Times New Roman" w:hAnsi="Times New Roman" w:cs="Times New Roman"/>
                <w:color w:val="1F1F1F"/>
                <w:sz w:val="24"/>
                <w:szCs w:val="24"/>
              </w:rPr>
              <w:t>anti-diabetic</w:t>
            </w:r>
            <w:proofErr w:type="spellEnd"/>
          </w:p>
        </w:tc>
        <w:tc>
          <w:tcPr>
            <w:tcW w:w="1134" w:type="dxa"/>
          </w:tcPr>
          <w:p w:rsidR="007D7C45" w:rsidRPr="00931014" w:rsidRDefault="0080789C" w:rsidP="00A56DE7">
            <w:pPr>
              <w:rPr>
                <w:rFonts w:ascii="Times New Roman" w:hAnsi="Times New Roman" w:cs="Times New Roman"/>
                <w:sz w:val="24"/>
                <w:szCs w:val="24"/>
              </w:rPr>
            </w:pPr>
            <w:r w:rsidRPr="00931014">
              <w:rPr>
                <w:rFonts w:ascii="Times New Roman" w:hAnsi="Times New Roman" w:cs="Times New Roman"/>
                <w:color w:val="1F1F1F"/>
                <w:sz w:val="24"/>
                <w:szCs w:val="24"/>
              </w:rPr>
              <w:t>CS-</w:t>
            </w:r>
            <w:proofErr w:type="spellStart"/>
            <w:r w:rsidRPr="00931014">
              <w:rPr>
                <w:rFonts w:ascii="Times New Roman" w:hAnsi="Times New Roman" w:cs="Times New Roman"/>
                <w:color w:val="1F1F1F"/>
                <w:sz w:val="24"/>
                <w:szCs w:val="24"/>
              </w:rPr>
              <w:t>ZnO</w:t>
            </w:r>
            <w:proofErr w:type="spellEnd"/>
            <w:r w:rsidRPr="00931014">
              <w:rPr>
                <w:rFonts w:ascii="Times New Roman" w:hAnsi="Times New Roman" w:cs="Times New Roman"/>
                <w:color w:val="1F1F1F"/>
                <w:sz w:val="24"/>
                <w:szCs w:val="24"/>
              </w:rPr>
              <w:t>-NC</w:t>
            </w:r>
          </w:p>
        </w:tc>
        <w:tc>
          <w:tcPr>
            <w:tcW w:w="1559" w:type="dxa"/>
          </w:tcPr>
          <w:p w:rsidR="007D7C45" w:rsidRPr="00931014" w:rsidRDefault="007D7C45" w:rsidP="00A56DE7">
            <w:pPr>
              <w:rPr>
                <w:rFonts w:ascii="Times New Roman" w:hAnsi="Times New Roman" w:cs="Times New Roman"/>
                <w:color w:val="212121"/>
                <w:sz w:val="24"/>
                <w:szCs w:val="24"/>
                <w:shd w:val="clear" w:color="auto" w:fill="FFFFFF"/>
              </w:rPr>
            </w:pPr>
          </w:p>
        </w:tc>
        <w:tc>
          <w:tcPr>
            <w:tcW w:w="1246" w:type="dxa"/>
          </w:tcPr>
          <w:p w:rsidR="007D7C45" w:rsidRPr="00931014" w:rsidRDefault="0080789C" w:rsidP="00931B65">
            <w:pPr>
              <w:rPr>
                <w:rStyle w:val="text"/>
                <w:rFonts w:ascii="Times New Roman" w:hAnsi="Times New Roman" w:cs="Times New Roman"/>
                <w:color w:val="1F1F1F"/>
                <w:sz w:val="24"/>
                <w:szCs w:val="24"/>
              </w:rPr>
            </w:pPr>
            <w:proofErr w:type="spellStart"/>
            <w:r w:rsidRPr="00931014">
              <w:rPr>
                <w:rStyle w:val="given-name"/>
                <w:rFonts w:ascii="Times New Roman" w:hAnsi="Times New Roman" w:cs="Times New Roman"/>
                <w:color w:val="1F1F1F"/>
                <w:sz w:val="24"/>
                <w:szCs w:val="24"/>
              </w:rPr>
              <w:t>Pratibha</w:t>
            </w:r>
            <w:proofErr w:type="spellEnd"/>
            <w:r w:rsidRPr="00931014">
              <w:rPr>
                <w:rFonts w:ascii="Times New Roman" w:hAnsi="Times New Roman" w:cs="Times New Roman"/>
                <w:color w:val="1F1F1F"/>
                <w:sz w:val="24"/>
                <w:szCs w:val="24"/>
              </w:rPr>
              <w:t> </w:t>
            </w:r>
            <w:proofErr w:type="spellStart"/>
            <w:r w:rsidRPr="00931014">
              <w:rPr>
                <w:rStyle w:val="text"/>
                <w:rFonts w:ascii="Times New Roman" w:hAnsi="Times New Roman" w:cs="Times New Roman"/>
                <w:color w:val="1F1F1F"/>
                <w:sz w:val="24"/>
                <w:szCs w:val="24"/>
              </w:rPr>
              <w:t>Chauhan</w:t>
            </w:r>
            <w:proofErr w:type="spellEnd"/>
          </w:p>
          <w:p w:rsidR="0080789C" w:rsidRPr="00931014" w:rsidRDefault="0080789C" w:rsidP="00931B65">
            <w:pPr>
              <w:rPr>
                <w:rStyle w:val="text"/>
                <w:rFonts w:ascii="Times New Roman" w:hAnsi="Times New Roman" w:cs="Times New Roman"/>
                <w:color w:val="1F1F1F"/>
                <w:sz w:val="24"/>
                <w:szCs w:val="24"/>
              </w:rPr>
            </w:pPr>
            <w:r w:rsidRPr="00931014">
              <w:rPr>
                <w:rStyle w:val="text"/>
                <w:rFonts w:ascii="Times New Roman" w:hAnsi="Times New Roman" w:cs="Times New Roman"/>
                <w:color w:val="1F1F1F"/>
                <w:sz w:val="24"/>
                <w:szCs w:val="24"/>
              </w:rPr>
              <w:t>92019</w:t>
            </w:r>
          </w:p>
          <w:p w:rsidR="0080789C" w:rsidRPr="00931014" w:rsidRDefault="0080789C" w:rsidP="00931B65">
            <w:pPr>
              <w:rPr>
                <w:rFonts w:ascii="Times New Roman" w:hAnsi="Times New Roman" w:cs="Times New Roman"/>
                <w:color w:val="212121"/>
                <w:sz w:val="24"/>
                <w:szCs w:val="24"/>
                <w:shd w:val="clear" w:color="auto" w:fill="FFFFFF"/>
              </w:rPr>
            </w:pPr>
            <w:r w:rsidRPr="00931014">
              <w:rPr>
                <w:rStyle w:val="text"/>
                <w:rFonts w:ascii="Times New Roman" w:hAnsi="Times New Roman" w:cs="Times New Roman"/>
                <w:color w:val="1F1F1F"/>
                <w:sz w:val="24"/>
                <w:szCs w:val="24"/>
              </w:rPr>
              <w:t>)</w:t>
            </w:r>
          </w:p>
        </w:tc>
      </w:tr>
      <w:tr w:rsidR="00836AF5" w:rsidRPr="00931014" w:rsidTr="00BF7BE4">
        <w:tc>
          <w:tcPr>
            <w:tcW w:w="817" w:type="dxa"/>
          </w:tcPr>
          <w:p w:rsidR="00836AF5" w:rsidRPr="00931014" w:rsidRDefault="00836AF5" w:rsidP="0080789C">
            <w:pPr>
              <w:rPr>
                <w:rFonts w:ascii="Times New Roman" w:hAnsi="Times New Roman" w:cs="Times New Roman"/>
                <w:sz w:val="24"/>
                <w:szCs w:val="24"/>
              </w:rPr>
            </w:pPr>
            <w:r w:rsidRPr="00931014">
              <w:rPr>
                <w:rFonts w:ascii="Times New Roman" w:hAnsi="Times New Roman" w:cs="Times New Roman"/>
                <w:sz w:val="24"/>
                <w:szCs w:val="24"/>
              </w:rPr>
              <w:t>fruit</w:t>
            </w:r>
          </w:p>
        </w:tc>
        <w:tc>
          <w:tcPr>
            <w:tcW w:w="1701" w:type="dxa"/>
          </w:tcPr>
          <w:p w:rsidR="00836AF5" w:rsidRPr="00931014" w:rsidRDefault="00836AF5" w:rsidP="00A56DE7">
            <w:pPr>
              <w:rPr>
                <w:rFonts w:ascii="Times New Roman" w:hAnsi="Times New Roman" w:cs="Times New Roman"/>
                <w:sz w:val="24"/>
                <w:szCs w:val="24"/>
              </w:rPr>
            </w:pPr>
          </w:p>
        </w:tc>
        <w:tc>
          <w:tcPr>
            <w:tcW w:w="1418" w:type="dxa"/>
          </w:tcPr>
          <w:p w:rsidR="00836AF5" w:rsidRPr="00931014" w:rsidRDefault="00836AF5"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Ananas</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comosus</w:t>
            </w:r>
            <w:proofErr w:type="spellEnd"/>
          </w:p>
        </w:tc>
        <w:tc>
          <w:tcPr>
            <w:tcW w:w="1701" w:type="dxa"/>
          </w:tcPr>
          <w:p w:rsidR="00836AF5" w:rsidRPr="00931014" w:rsidRDefault="00836AF5" w:rsidP="00A56DE7">
            <w:pPr>
              <w:rPr>
                <w:rFonts w:ascii="Times New Roman" w:hAnsi="Times New Roman" w:cs="Times New Roman"/>
                <w:color w:val="1F1F1F"/>
                <w:sz w:val="24"/>
                <w:szCs w:val="24"/>
              </w:rPr>
            </w:pPr>
            <w:proofErr w:type="spellStart"/>
            <w:r w:rsidRPr="00931014">
              <w:rPr>
                <w:rFonts w:ascii="Times New Roman" w:hAnsi="Times New Roman" w:cs="Times New Roman"/>
                <w:sz w:val="24"/>
                <w:szCs w:val="24"/>
              </w:rPr>
              <w:t>antioxidative</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antidiabetic</w:t>
            </w:r>
            <w:proofErr w:type="spellEnd"/>
            <w:r w:rsidRPr="00931014">
              <w:rPr>
                <w:rFonts w:ascii="Times New Roman" w:hAnsi="Times New Roman" w:cs="Times New Roman"/>
                <w:sz w:val="24"/>
                <w:szCs w:val="24"/>
              </w:rPr>
              <w:t xml:space="preserve">, </w:t>
            </w:r>
            <w:r w:rsidRPr="00931014">
              <w:rPr>
                <w:rFonts w:ascii="Times New Roman" w:hAnsi="Times New Roman" w:cs="Times New Roman"/>
                <w:sz w:val="24"/>
                <w:szCs w:val="24"/>
              </w:rPr>
              <w:lastRenderedPageBreak/>
              <w:t>and cytotoxic</w:t>
            </w:r>
          </w:p>
        </w:tc>
        <w:tc>
          <w:tcPr>
            <w:tcW w:w="1134" w:type="dxa"/>
          </w:tcPr>
          <w:p w:rsidR="00836AF5" w:rsidRPr="00931014" w:rsidRDefault="00836AF5" w:rsidP="00A56DE7">
            <w:pPr>
              <w:rPr>
                <w:rFonts w:ascii="Times New Roman" w:hAnsi="Times New Roman" w:cs="Times New Roman"/>
                <w:color w:val="1F1F1F"/>
                <w:sz w:val="24"/>
                <w:szCs w:val="24"/>
              </w:rPr>
            </w:pPr>
            <w:proofErr w:type="spellStart"/>
            <w:r w:rsidRPr="00931014">
              <w:rPr>
                <w:rFonts w:ascii="Times New Roman" w:hAnsi="Times New Roman" w:cs="Times New Roman"/>
                <w:sz w:val="24"/>
                <w:szCs w:val="24"/>
              </w:rPr>
              <w:lastRenderedPageBreak/>
              <w:t>AgNPs</w:t>
            </w:r>
            <w:proofErr w:type="spellEnd"/>
          </w:p>
        </w:tc>
        <w:tc>
          <w:tcPr>
            <w:tcW w:w="1559" w:type="dxa"/>
          </w:tcPr>
          <w:p w:rsidR="00836AF5" w:rsidRPr="00931014" w:rsidRDefault="00836AF5" w:rsidP="00A56DE7">
            <w:pPr>
              <w:rPr>
                <w:rFonts w:ascii="Times New Roman" w:hAnsi="Times New Roman" w:cs="Times New Roman"/>
                <w:color w:val="212121"/>
                <w:sz w:val="24"/>
                <w:szCs w:val="24"/>
                <w:shd w:val="clear" w:color="auto" w:fill="FFFFFF"/>
              </w:rPr>
            </w:pPr>
          </w:p>
        </w:tc>
        <w:tc>
          <w:tcPr>
            <w:tcW w:w="1246" w:type="dxa"/>
          </w:tcPr>
          <w:p w:rsidR="00836AF5" w:rsidRPr="00931014" w:rsidRDefault="00836AF5" w:rsidP="00931B65">
            <w:pPr>
              <w:rPr>
                <w:rStyle w:val="given-name"/>
                <w:rFonts w:ascii="Times New Roman" w:hAnsi="Times New Roman" w:cs="Times New Roman"/>
                <w:color w:val="1F1F1F"/>
                <w:sz w:val="24"/>
                <w:szCs w:val="24"/>
              </w:rPr>
            </w:pPr>
            <w:proofErr w:type="spellStart"/>
            <w:r w:rsidRPr="00931014">
              <w:rPr>
                <w:rFonts w:ascii="Times New Roman" w:hAnsi="Times New Roman" w:cs="Times New Roman"/>
                <w:sz w:val="24"/>
                <w:szCs w:val="24"/>
              </w:rPr>
              <w:t>Gitishree</w:t>
            </w:r>
            <w:proofErr w:type="spellEnd"/>
            <w:r w:rsidRPr="00931014">
              <w:rPr>
                <w:rFonts w:ascii="Times New Roman" w:hAnsi="Times New Roman" w:cs="Times New Roman"/>
                <w:sz w:val="24"/>
                <w:szCs w:val="24"/>
              </w:rPr>
              <w:t xml:space="preserve"> DasID201</w:t>
            </w:r>
            <w:r w:rsidRPr="00931014">
              <w:rPr>
                <w:rFonts w:ascii="Times New Roman" w:hAnsi="Times New Roman" w:cs="Times New Roman"/>
                <w:sz w:val="24"/>
                <w:szCs w:val="24"/>
              </w:rPr>
              <w:lastRenderedPageBreak/>
              <w:t>9</w:t>
            </w:r>
          </w:p>
        </w:tc>
      </w:tr>
      <w:tr w:rsidR="007123CB" w:rsidRPr="00931014" w:rsidTr="00BF7BE4">
        <w:tc>
          <w:tcPr>
            <w:tcW w:w="817" w:type="dxa"/>
          </w:tcPr>
          <w:p w:rsidR="007123CB" w:rsidRPr="00931014" w:rsidRDefault="007123CB" w:rsidP="0080789C">
            <w:pPr>
              <w:rPr>
                <w:rFonts w:ascii="Times New Roman" w:hAnsi="Times New Roman" w:cs="Times New Roman"/>
                <w:sz w:val="24"/>
                <w:szCs w:val="24"/>
              </w:rPr>
            </w:pPr>
            <w:r w:rsidRPr="00931014">
              <w:rPr>
                <w:rFonts w:ascii="Times New Roman" w:hAnsi="Times New Roman" w:cs="Times New Roman"/>
                <w:sz w:val="24"/>
                <w:szCs w:val="24"/>
              </w:rPr>
              <w:lastRenderedPageBreak/>
              <w:t>bulb</w:t>
            </w:r>
          </w:p>
        </w:tc>
        <w:tc>
          <w:tcPr>
            <w:tcW w:w="1701" w:type="dxa"/>
          </w:tcPr>
          <w:p w:rsidR="007123CB" w:rsidRPr="00931014" w:rsidRDefault="007123CB" w:rsidP="00A56DE7">
            <w:pPr>
              <w:rPr>
                <w:rFonts w:ascii="Times New Roman" w:hAnsi="Times New Roman" w:cs="Times New Roman"/>
                <w:sz w:val="24"/>
                <w:szCs w:val="24"/>
              </w:rPr>
            </w:pPr>
            <w:proofErr w:type="spellStart"/>
            <w:r w:rsidRPr="00931014">
              <w:rPr>
                <w:rFonts w:ascii="Times New Roman" w:hAnsi="Times New Roman" w:cs="Times New Roman"/>
                <w:i/>
                <w:iCs/>
                <w:color w:val="000000"/>
                <w:sz w:val="24"/>
                <w:szCs w:val="24"/>
                <w:shd w:val="clear" w:color="auto" w:fill="F4F4F4"/>
              </w:rPr>
              <w:t>Withania</w:t>
            </w:r>
            <w:proofErr w:type="spellEnd"/>
            <w:r w:rsidRPr="00931014">
              <w:rPr>
                <w:rFonts w:ascii="Times New Roman" w:hAnsi="Times New Roman" w:cs="Times New Roman"/>
                <w:i/>
                <w:iCs/>
                <w:color w:val="000000"/>
                <w:sz w:val="24"/>
                <w:szCs w:val="24"/>
                <w:shd w:val="clear" w:color="auto" w:fill="F4F4F4"/>
              </w:rPr>
              <w:t xml:space="preserve"> </w:t>
            </w:r>
            <w:proofErr w:type="spellStart"/>
            <w:r w:rsidRPr="00931014">
              <w:rPr>
                <w:rFonts w:ascii="Times New Roman" w:hAnsi="Times New Roman" w:cs="Times New Roman"/>
                <w:i/>
                <w:iCs/>
                <w:color w:val="000000"/>
                <w:sz w:val="24"/>
                <w:szCs w:val="24"/>
                <w:shd w:val="clear" w:color="auto" w:fill="F4F4F4"/>
              </w:rPr>
              <w:t>coagulans</w:t>
            </w:r>
            <w:proofErr w:type="spellEnd"/>
          </w:p>
        </w:tc>
        <w:tc>
          <w:tcPr>
            <w:tcW w:w="1418" w:type="dxa"/>
          </w:tcPr>
          <w:p w:rsidR="007123CB" w:rsidRPr="00931014" w:rsidRDefault="007123CB" w:rsidP="00D61E74">
            <w:pPr>
              <w:jc w:val="both"/>
              <w:rPr>
                <w:rFonts w:ascii="Times New Roman" w:hAnsi="Times New Roman" w:cs="Times New Roman"/>
                <w:sz w:val="24"/>
                <w:szCs w:val="24"/>
              </w:rPr>
            </w:pPr>
            <w:proofErr w:type="spellStart"/>
            <w:r w:rsidRPr="00931014">
              <w:rPr>
                <w:rFonts w:ascii="Times New Roman" w:hAnsi="Times New Roman" w:cs="Times New Roman"/>
                <w:color w:val="040C28"/>
                <w:sz w:val="24"/>
                <w:szCs w:val="24"/>
              </w:rPr>
              <w:t>Panir</w:t>
            </w:r>
            <w:proofErr w:type="spellEnd"/>
            <w:r w:rsidRPr="00931014">
              <w:rPr>
                <w:rFonts w:ascii="Times New Roman" w:hAnsi="Times New Roman" w:cs="Times New Roman"/>
                <w:color w:val="040C28"/>
                <w:sz w:val="24"/>
                <w:szCs w:val="24"/>
              </w:rPr>
              <w:t xml:space="preserve"> </w:t>
            </w:r>
            <w:proofErr w:type="spellStart"/>
            <w:r w:rsidRPr="00931014">
              <w:rPr>
                <w:rFonts w:ascii="Times New Roman" w:hAnsi="Times New Roman" w:cs="Times New Roman"/>
                <w:color w:val="040C28"/>
                <w:sz w:val="24"/>
                <w:szCs w:val="24"/>
              </w:rPr>
              <w:t>ke</w:t>
            </w:r>
            <w:proofErr w:type="spellEnd"/>
            <w:r w:rsidRPr="00931014">
              <w:rPr>
                <w:rFonts w:ascii="Times New Roman" w:hAnsi="Times New Roman" w:cs="Times New Roman"/>
                <w:color w:val="040C28"/>
                <w:sz w:val="24"/>
                <w:szCs w:val="24"/>
              </w:rPr>
              <w:t xml:space="preserve"> </w:t>
            </w:r>
            <w:proofErr w:type="spellStart"/>
            <w:r w:rsidRPr="00931014">
              <w:rPr>
                <w:rFonts w:ascii="Times New Roman" w:hAnsi="Times New Roman" w:cs="Times New Roman"/>
                <w:color w:val="040C28"/>
                <w:sz w:val="24"/>
                <w:szCs w:val="24"/>
              </w:rPr>
              <w:t>phool</w:t>
            </w:r>
            <w:proofErr w:type="spellEnd"/>
          </w:p>
        </w:tc>
        <w:tc>
          <w:tcPr>
            <w:tcW w:w="1701" w:type="dxa"/>
          </w:tcPr>
          <w:p w:rsidR="007123CB" w:rsidRPr="00931014" w:rsidRDefault="007123CB" w:rsidP="00A56DE7">
            <w:pPr>
              <w:rPr>
                <w:rFonts w:ascii="Times New Roman" w:hAnsi="Times New Roman" w:cs="Times New Roman"/>
                <w:color w:val="1F1F1F"/>
                <w:sz w:val="24"/>
                <w:szCs w:val="24"/>
              </w:rPr>
            </w:pPr>
            <w:proofErr w:type="spellStart"/>
            <w:r w:rsidRPr="00931014">
              <w:rPr>
                <w:rFonts w:ascii="Times New Roman" w:hAnsi="Times New Roman" w:cs="Times New Roman"/>
                <w:color w:val="1F1F1F"/>
                <w:sz w:val="24"/>
                <w:szCs w:val="24"/>
              </w:rPr>
              <w:t>Antidiabetic</w:t>
            </w:r>
            <w:proofErr w:type="spellEnd"/>
          </w:p>
        </w:tc>
        <w:tc>
          <w:tcPr>
            <w:tcW w:w="1134" w:type="dxa"/>
          </w:tcPr>
          <w:p w:rsidR="007123CB" w:rsidRPr="00931014" w:rsidRDefault="007123CB" w:rsidP="00A56DE7">
            <w:pPr>
              <w:rPr>
                <w:rFonts w:ascii="Times New Roman" w:hAnsi="Times New Roman" w:cs="Times New Roman"/>
                <w:color w:val="1F1F1F"/>
                <w:sz w:val="24"/>
                <w:szCs w:val="24"/>
              </w:rPr>
            </w:pPr>
            <w:r w:rsidRPr="00931014">
              <w:rPr>
                <w:rFonts w:ascii="Times New Roman" w:hAnsi="Times New Roman" w:cs="Times New Roman"/>
                <w:color w:val="000000"/>
                <w:sz w:val="24"/>
                <w:szCs w:val="24"/>
                <w:shd w:val="clear" w:color="auto" w:fill="F4F4F4"/>
              </w:rPr>
              <w:t>chitosan nanoparticles</w:t>
            </w:r>
          </w:p>
        </w:tc>
        <w:tc>
          <w:tcPr>
            <w:tcW w:w="1559" w:type="dxa"/>
          </w:tcPr>
          <w:p w:rsidR="007123CB" w:rsidRPr="00931014" w:rsidRDefault="007123CB" w:rsidP="00A56DE7">
            <w:pPr>
              <w:rPr>
                <w:rFonts w:ascii="Times New Roman" w:hAnsi="Times New Roman" w:cs="Times New Roman"/>
                <w:color w:val="212121"/>
                <w:sz w:val="24"/>
                <w:szCs w:val="24"/>
                <w:shd w:val="clear" w:color="auto" w:fill="FFFFFF"/>
              </w:rPr>
            </w:pPr>
          </w:p>
        </w:tc>
        <w:tc>
          <w:tcPr>
            <w:tcW w:w="1246" w:type="dxa"/>
          </w:tcPr>
          <w:p w:rsidR="007123CB" w:rsidRPr="00931014" w:rsidRDefault="007123CB" w:rsidP="00931B65">
            <w:pPr>
              <w:rPr>
                <w:rStyle w:val="given-name"/>
                <w:rFonts w:ascii="Times New Roman" w:hAnsi="Times New Roman" w:cs="Times New Roman"/>
                <w:color w:val="1F1F1F"/>
                <w:sz w:val="24"/>
                <w:szCs w:val="24"/>
              </w:rPr>
            </w:pPr>
            <w:proofErr w:type="spellStart"/>
            <w:r w:rsidRPr="00931014">
              <w:rPr>
                <w:rFonts w:ascii="Times New Roman" w:hAnsi="Times New Roman" w:cs="Times New Roman"/>
                <w:sz w:val="24"/>
                <w:szCs w:val="24"/>
              </w:rPr>
              <w:t>Kaarunya</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Sampathkumar</w:t>
            </w:r>
            <w:proofErr w:type="spellEnd"/>
            <w:r w:rsidRPr="00931014">
              <w:rPr>
                <w:rFonts w:ascii="Times New Roman" w:hAnsi="Times New Roman" w:cs="Times New Roman"/>
                <w:sz w:val="24"/>
                <w:szCs w:val="24"/>
              </w:rPr>
              <w:t xml:space="preserve"> et.al.2019</w:t>
            </w:r>
          </w:p>
        </w:tc>
      </w:tr>
      <w:tr w:rsidR="00BD3A1F" w:rsidRPr="00931014" w:rsidTr="00BF7BE4">
        <w:tc>
          <w:tcPr>
            <w:tcW w:w="817" w:type="dxa"/>
          </w:tcPr>
          <w:p w:rsidR="00BD3A1F" w:rsidRPr="00931014" w:rsidRDefault="00BD3A1F" w:rsidP="0080789C">
            <w:pPr>
              <w:rPr>
                <w:rFonts w:ascii="Times New Roman" w:hAnsi="Times New Roman" w:cs="Times New Roman"/>
                <w:sz w:val="24"/>
                <w:szCs w:val="24"/>
              </w:rPr>
            </w:pPr>
          </w:p>
        </w:tc>
        <w:tc>
          <w:tcPr>
            <w:tcW w:w="1701" w:type="dxa"/>
          </w:tcPr>
          <w:p w:rsidR="00BD3A1F" w:rsidRPr="00931014" w:rsidRDefault="00BD3A1F" w:rsidP="00A56DE7">
            <w:pPr>
              <w:rPr>
                <w:rFonts w:ascii="Times New Roman" w:hAnsi="Times New Roman" w:cs="Times New Roman"/>
                <w:i/>
                <w:iCs/>
                <w:color w:val="000000"/>
                <w:sz w:val="24"/>
                <w:szCs w:val="24"/>
                <w:shd w:val="clear" w:color="auto" w:fill="F4F4F4"/>
              </w:rPr>
            </w:pPr>
            <w:proofErr w:type="spellStart"/>
            <w:r w:rsidRPr="00931014">
              <w:rPr>
                <w:rFonts w:ascii="Times New Roman" w:hAnsi="Times New Roman" w:cs="Times New Roman"/>
                <w:sz w:val="24"/>
                <w:szCs w:val="24"/>
              </w:rPr>
              <w:t>Catathelasma</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ventricosum</w:t>
            </w:r>
            <w:proofErr w:type="spellEnd"/>
          </w:p>
        </w:tc>
        <w:tc>
          <w:tcPr>
            <w:tcW w:w="1418" w:type="dxa"/>
          </w:tcPr>
          <w:p w:rsidR="00BD3A1F" w:rsidRPr="00931014" w:rsidRDefault="00BD3A1F" w:rsidP="00D61E74">
            <w:pPr>
              <w:jc w:val="both"/>
              <w:rPr>
                <w:rFonts w:ascii="Times New Roman" w:hAnsi="Times New Roman" w:cs="Times New Roman"/>
                <w:color w:val="040C28"/>
                <w:sz w:val="24"/>
                <w:szCs w:val="24"/>
              </w:rPr>
            </w:pPr>
          </w:p>
        </w:tc>
        <w:tc>
          <w:tcPr>
            <w:tcW w:w="1701" w:type="dxa"/>
          </w:tcPr>
          <w:p w:rsidR="00BD3A1F" w:rsidRPr="00931014" w:rsidRDefault="00BD3A1F" w:rsidP="00A56DE7">
            <w:pPr>
              <w:rPr>
                <w:rFonts w:ascii="Times New Roman" w:hAnsi="Times New Roman" w:cs="Times New Roman"/>
                <w:color w:val="1F1F1F"/>
                <w:sz w:val="24"/>
                <w:szCs w:val="24"/>
              </w:rPr>
            </w:pPr>
            <w:proofErr w:type="spellStart"/>
            <w:r w:rsidRPr="00931014">
              <w:rPr>
                <w:rFonts w:ascii="Times New Roman" w:hAnsi="Times New Roman" w:cs="Times New Roman"/>
                <w:sz w:val="24"/>
                <w:szCs w:val="24"/>
              </w:rPr>
              <w:t>antidiabetic</w:t>
            </w:r>
            <w:proofErr w:type="spellEnd"/>
            <w:r w:rsidRPr="00931014">
              <w:rPr>
                <w:rFonts w:ascii="Times New Roman" w:hAnsi="Times New Roman" w:cs="Times New Roman"/>
                <w:sz w:val="24"/>
                <w:szCs w:val="24"/>
              </w:rPr>
              <w:t xml:space="preserve"> activity</w:t>
            </w:r>
          </w:p>
        </w:tc>
        <w:tc>
          <w:tcPr>
            <w:tcW w:w="1134" w:type="dxa"/>
          </w:tcPr>
          <w:p w:rsidR="00BD3A1F" w:rsidRPr="00931014" w:rsidRDefault="00BD3A1F" w:rsidP="00A56DE7">
            <w:pPr>
              <w:rPr>
                <w:rFonts w:ascii="Times New Roman" w:hAnsi="Times New Roman" w:cs="Times New Roman"/>
                <w:color w:val="000000"/>
                <w:sz w:val="24"/>
                <w:szCs w:val="24"/>
                <w:shd w:val="clear" w:color="auto" w:fill="F4F4F4"/>
              </w:rPr>
            </w:pPr>
            <w:r w:rsidRPr="00931014">
              <w:rPr>
                <w:rFonts w:ascii="Times New Roman" w:hAnsi="Times New Roman" w:cs="Times New Roman"/>
                <w:sz w:val="24"/>
                <w:szCs w:val="24"/>
              </w:rPr>
              <w:t>Selenium nanoparticles</w:t>
            </w:r>
          </w:p>
        </w:tc>
        <w:tc>
          <w:tcPr>
            <w:tcW w:w="1559" w:type="dxa"/>
          </w:tcPr>
          <w:p w:rsidR="00BD3A1F" w:rsidRPr="00931014" w:rsidRDefault="00BD3A1F" w:rsidP="00A56DE7">
            <w:pPr>
              <w:rPr>
                <w:rFonts w:ascii="Times New Roman" w:hAnsi="Times New Roman" w:cs="Times New Roman"/>
                <w:color w:val="212121"/>
                <w:sz w:val="24"/>
                <w:szCs w:val="24"/>
                <w:shd w:val="clear" w:color="auto" w:fill="FFFFFF"/>
              </w:rPr>
            </w:pPr>
            <w:r w:rsidRPr="00931014">
              <w:rPr>
                <w:rFonts w:ascii="Times New Roman" w:hAnsi="Times New Roman" w:cs="Times New Roman"/>
                <w:sz w:val="24"/>
                <w:szCs w:val="24"/>
              </w:rPr>
              <w:t>STZ (</w:t>
            </w:r>
            <w:proofErr w:type="spellStart"/>
            <w:r w:rsidRPr="00931014">
              <w:rPr>
                <w:rFonts w:ascii="Times New Roman" w:hAnsi="Times New Roman" w:cs="Times New Roman"/>
                <w:sz w:val="24"/>
                <w:szCs w:val="24"/>
              </w:rPr>
              <w:t>streptozocin</w:t>
            </w:r>
            <w:proofErr w:type="spellEnd"/>
            <w:r w:rsidRPr="00931014">
              <w:rPr>
                <w:rFonts w:ascii="Times New Roman" w:hAnsi="Times New Roman" w:cs="Times New Roman"/>
                <w:sz w:val="24"/>
                <w:szCs w:val="24"/>
              </w:rPr>
              <w:t xml:space="preserve">)-induced </w:t>
            </w:r>
            <w:proofErr w:type="spellStart"/>
            <w:r w:rsidRPr="00931014">
              <w:rPr>
                <w:rFonts w:ascii="Times New Roman" w:hAnsi="Times New Roman" w:cs="Times New Roman"/>
                <w:sz w:val="24"/>
                <w:szCs w:val="24"/>
              </w:rPr>
              <w:t>diabeticmice</w:t>
            </w:r>
            <w:proofErr w:type="spellEnd"/>
          </w:p>
        </w:tc>
        <w:tc>
          <w:tcPr>
            <w:tcW w:w="1246" w:type="dxa"/>
          </w:tcPr>
          <w:p w:rsidR="00BD3A1F" w:rsidRPr="00931014" w:rsidRDefault="00BD3A1F" w:rsidP="00931B65">
            <w:pPr>
              <w:rPr>
                <w:rFonts w:ascii="Times New Roman" w:hAnsi="Times New Roman" w:cs="Times New Roman"/>
                <w:sz w:val="24"/>
                <w:szCs w:val="24"/>
              </w:rPr>
            </w:pPr>
            <w:proofErr w:type="spellStart"/>
            <w:r w:rsidRPr="00931014">
              <w:rPr>
                <w:rFonts w:ascii="Times New Roman" w:hAnsi="Times New Roman" w:cs="Times New Roman"/>
                <w:sz w:val="24"/>
                <w:szCs w:val="24"/>
              </w:rPr>
              <w:t>Yuntao</w:t>
            </w:r>
            <w:proofErr w:type="spellEnd"/>
            <w:r w:rsidRPr="00931014">
              <w:rPr>
                <w:rFonts w:ascii="Times New Roman" w:hAnsi="Times New Roman" w:cs="Times New Roman"/>
                <w:sz w:val="24"/>
                <w:szCs w:val="24"/>
              </w:rPr>
              <w:t xml:space="preserve"> Liu (2018)</w:t>
            </w:r>
          </w:p>
        </w:tc>
      </w:tr>
      <w:tr w:rsidR="00C821CE" w:rsidRPr="00931014" w:rsidTr="00BF7BE4">
        <w:tc>
          <w:tcPr>
            <w:tcW w:w="817" w:type="dxa"/>
          </w:tcPr>
          <w:p w:rsidR="00C821CE" w:rsidRPr="00931014" w:rsidRDefault="00C821CE" w:rsidP="0080789C">
            <w:pPr>
              <w:rPr>
                <w:rFonts w:ascii="Times New Roman" w:hAnsi="Times New Roman" w:cs="Times New Roman"/>
                <w:sz w:val="24"/>
                <w:szCs w:val="24"/>
              </w:rPr>
            </w:pPr>
            <w:r w:rsidRPr="00931014">
              <w:rPr>
                <w:rFonts w:ascii="Times New Roman" w:hAnsi="Times New Roman" w:cs="Times New Roman"/>
                <w:sz w:val="24"/>
                <w:szCs w:val="24"/>
              </w:rPr>
              <w:t>leaf</w:t>
            </w:r>
          </w:p>
        </w:tc>
        <w:tc>
          <w:tcPr>
            <w:tcW w:w="1701" w:type="dxa"/>
          </w:tcPr>
          <w:p w:rsidR="00C821CE" w:rsidRPr="00931014" w:rsidRDefault="00C821CE" w:rsidP="00A56DE7">
            <w:pPr>
              <w:rPr>
                <w:rFonts w:ascii="Times New Roman" w:hAnsi="Times New Roman" w:cs="Times New Roman"/>
                <w:i/>
                <w:iCs/>
                <w:color w:val="000000"/>
                <w:sz w:val="24"/>
                <w:szCs w:val="24"/>
                <w:shd w:val="clear" w:color="auto" w:fill="F4F4F4"/>
              </w:rPr>
            </w:pPr>
            <w:proofErr w:type="spellStart"/>
            <w:r w:rsidRPr="00931014">
              <w:rPr>
                <w:rFonts w:ascii="Times New Roman" w:hAnsi="Times New Roman" w:cs="Times New Roman"/>
                <w:sz w:val="24"/>
                <w:szCs w:val="24"/>
              </w:rPr>
              <w:t>Calophyllum</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tomentosum</w:t>
            </w:r>
            <w:proofErr w:type="spellEnd"/>
          </w:p>
        </w:tc>
        <w:tc>
          <w:tcPr>
            <w:tcW w:w="1418" w:type="dxa"/>
          </w:tcPr>
          <w:p w:rsidR="00C821CE" w:rsidRPr="00931014" w:rsidRDefault="002C2FBC" w:rsidP="00D61E74">
            <w:pPr>
              <w:jc w:val="both"/>
              <w:rPr>
                <w:rFonts w:ascii="Times New Roman" w:hAnsi="Times New Roman" w:cs="Times New Roman"/>
                <w:color w:val="040C28"/>
                <w:sz w:val="24"/>
                <w:szCs w:val="24"/>
              </w:rPr>
            </w:pPr>
            <w:proofErr w:type="spellStart"/>
            <w:r w:rsidRPr="00931014">
              <w:rPr>
                <w:rFonts w:ascii="Times New Roman" w:hAnsi="Times New Roman" w:cs="Times New Roman"/>
                <w:color w:val="111111"/>
                <w:sz w:val="24"/>
                <w:szCs w:val="24"/>
                <w:shd w:val="clear" w:color="auto" w:fill="FFFFFF"/>
              </w:rPr>
              <w:t>Bintangur</w:t>
            </w:r>
            <w:proofErr w:type="spellEnd"/>
          </w:p>
        </w:tc>
        <w:tc>
          <w:tcPr>
            <w:tcW w:w="1701" w:type="dxa"/>
          </w:tcPr>
          <w:p w:rsidR="00C821CE" w:rsidRPr="00931014" w:rsidRDefault="00C821CE" w:rsidP="00A56DE7">
            <w:pPr>
              <w:rPr>
                <w:rFonts w:ascii="Times New Roman" w:hAnsi="Times New Roman" w:cs="Times New Roman"/>
                <w:color w:val="1F1F1F"/>
                <w:sz w:val="24"/>
                <w:szCs w:val="24"/>
              </w:rPr>
            </w:pPr>
            <w:r w:rsidRPr="00931014">
              <w:rPr>
                <w:rFonts w:ascii="Times New Roman" w:hAnsi="Times New Roman" w:cs="Times New Roman"/>
                <w:sz w:val="24"/>
                <w:szCs w:val="24"/>
              </w:rPr>
              <w:t>anti-bacterial, antioxidant, anti-diabetic, anti-inflammatory and anti-</w:t>
            </w:r>
            <w:proofErr w:type="spellStart"/>
            <w:r w:rsidRPr="00931014">
              <w:rPr>
                <w:rFonts w:ascii="Times New Roman" w:hAnsi="Times New Roman" w:cs="Times New Roman"/>
                <w:sz w:val="24"/>
                <w:szCs w:val="24"/>
              </w:rPr>
              <w:t>tyrosinase</w:t>
            </w:r>
            <w:proofErr w:type="spellEnd"/>
            <w:r w:rsidRPr="00931014">
              <w:rPr>
                <w:rFonts w:ascii="Times New Roman" w:hAnsi="Times New Roman" w:cs="Times New Roman"/>
                <w:sz w:val="24"/>
                <w:szCs w:val="24"/>
              </w:rPr>
              <w:t xml:space="preserve"> activity</w:t>
            </w:r>
          </w:p>
        </w:tc>
        <w:tc>
          <w:tcPr>
            <w:tcW w:w="1134" w:type="dxa"/>
          </w:tcPr>
          <w:p w:rsidR="00C821CE" w:rsidRPr="00931014" w:rsidRDefault="00C821CE" w:rsidP="00A56DE7">
            <w:pPr>
              <w:rPr>
                <w:rFonts w:ascii="Times New Roman" w:hAnsi="Times New Roman" w:cs="Times New Roman"/>
                <w:color w:val="000000"/>
                <w:sz w:val="24"/>
                <w:szCs w:val="24"/>
                <w:shd w:val="clear" w:color="auto" w:fill="F4F4F4"/>
              </w:rPr>
            </w:pPr>
            <w:proofErr w:type="spellStart"/>
            <w:r w:rsidRPr="00931014">
              <w:rPr>
                <w:rFonts w:ascii="Times New Roman" w:hAnsi="Times New Roman" w:cs="Times New Roman"/>
                <w:sz w:val="24"/>
                <w:szCs w:val="24"/>
              </w:rPr>
              <w:t>AgNPs</w:t>
            </w:r>
            <w:proofErr w:type="spellEnd"/>
          </w:p>
        </w:tc>
        <w:tc>
          <w:tcPr>
            <w:tcW w:w="1559" w:type="dxa"/>
          </w:tcPr>
          <w:p w:rsidR="00C821CE" w:rsidRPr="00931014" w:rsidRDefault="00C821CE" w:rsidP="00A56DE7">
            <w:pPr>
              <w:rPr>
                <w:rFonts w:ascii="Times New Roman" w:hAnsi="Times New Roman" w:cs="Times New Roman"/>
                <w:color w:val="212121"/>
                <w:sz w:val="24"/>
                <w:szCs w:val="24"/>
                <w:shd w:val="clear" w:color="auto" w:fill="FFFFFF"/>
              </w:rPr>
            </w:pPr>
            <w:r w:rsidRPr="00931014">
              <w:rPr>
                <w:rFonts w:ascii="Times New Roman" w:hAnsi="Times New Roman" w:cs="Times New Roman"/>
                <w:color w:val="212121"/>
                <w:sz w:val="24"/>
                <w:szCs w:val="24"/>
                <w:shd w:val="clear" w:color="auto" w:fill="FFFFFF"/>
              </w:rPr>
              <w:t>a-Amylase inhibition assay</w:t>
            </w:r>
            <w:r w:rsidRPr="00931014">
              <w:rPr>
                <w:rFonts w:ascii="Times New Roman" w:hAnsi="Times New Roman" w:cs="Times New Roman"/>
                <w:sz w:val="24"/>
                <w:szCs w:val="24"/>
              </w:rPr>
              <w:t xml:space="preserve"> </w:t>
            </w:r>
            <w:r w:rsidRPr="00931014">
              <w:rPr>
                <w:rFonts w:ascii="Times New Roman" w:hAnsi="Times New Roman" w:cs="Times New Roman"/>
                <w:color w:val="212121"/>
                <w:sz w:val="24"/>
                <w:szCs w:val="24"/>
                <w:shd w:val="clear" w:color="auto" w:fill="FFFFFF"/>
              </w:rPr>
              <w:t xml:space="preserve">Heat induced hemolytic assay of </w:t>
            </w:r>
            <w:proofErr w:type="spellStart"/>
            <w:r w:rsidRPr="00931014">
              <w:rPr>
                <w:rFonts w:ascii="Times New Roman" w:hAnsi="Times New Roman" w:cs="Times New Roman"/>
                <w:color w:val="212121"/>
                <w:sz w:val="24"/>
                <w:szCs w:val="24"/>
                <w:shd w:val="clear" w:color="auto" w:fill="FFFFFF"/>
              </w:rPr>
              <w:t>CtAgNPs</w:t>
            </w:r>
            <w:proofErr w:type="spellEnd"/>
          </w:p>
        </w:tc>
        <w:tc>
          <w:tcPr>
            <w:tcW w:w="1246" w:type="dxa"/>
          </w:tcPr>
          <w:p w:rsidR="00BD3A1F" w:rsidRPr="00931014" w:rsidRDefault="00C821CE" w:rsidP="00931B65">
            <w:pPr>
              <w:rPr>
                <w:rFonts w:ascii="Times New Roman" w:hAnsi="Times New Roman" w:cs="Times New Roman"/>
                <w:sz w:val="24"/>
                <w:szCs w:val="24"/>
              </w:rPr>
            </w:pPr>
            <w:r w:rsidRPr="00931014">
              <w:rPr>
                <w:rFonts w:ascii="Times New Roman" w:hAnsi="Times New Roman" w:cs="Times New Roman"/>
                <w:sz w:val="24"/>
                <w:szCs w:val="24"/>
              </w:rPr>
              <w:t xml:space="preserve">M. </w:t>
            </w:r>
            <w:proofErr w:type="spellStart"/>
            <w:r w:rsidRPr="00931014">
              <w:rPr>
                <w:rFonts w:ascii="Times New Roman" w:hAnsi="Times New Roman" w:cs="Times New Roman"/>
                <w:sz w:val="24"/>
                <w:szCs w:val="24"/>
              </w:rPr>
              <w:t>Govindappa</w:t>
            </w:r>
            <w:proofErr w:type="spellEnd"/>
            <w:r w:rsidRPr="00931014">
              <w:rPr>
                <w:rFonts w:ascii="Times New Roman" w:hAnsi="Times New Roman" w:cs="Times New Roman"/>
                <w:sz w:val="24"/>
                <w:szCs w:val="24"/>
              </w:rPr>
              <w:t>(2018)</w:t>
            </w:r>
          </w:p>
          <w:p w:rsidR="00BD3A1F" w:rsidRPr="00931014" w:rsidRDefault="00BD3A1F" w:rsidP="00BD3A1F">
            <w:pPr>
              <w:rPr>
                <w:rFonts w:ascii="Times New Roman" w:hAnsi="Times New Roman" w:cs="Times New Roman"/>
                <w:sz w:val="24"/>
                <w:szCs w:val="24"/>
              </w:rPr>
            </w:pPr>
          </w:p>
          <w:p w:rsidR="00C821CE" w:rsidRPr="00931014" w:rsidRDefault="00C821CE" w:rsidP="00BD3A1F">
            <w:pPr>
              <w:rPr>
                <w:rFonts w:ascii="Times New Roman" w:hAnsi="Times New Roman" w:cs="Times New Roman"/>
                <w:sz w:val="24"/>
                <w:szCs w:val="24"/>
              </w:rPr>
            </w:pPr>
          </w:p>
        </w:tc>
      </w:tr>
      <w:tr w:rsidR="00BA7B94" w:rsidRPr="00931014" w:rsidTr="00BF7BE4">
        <w:tc>
          <w:tcPr>
            <w:tcW w:w="817" w:type="dxa"/>
          </w:tcPr>
          <w:p w:rsidR="00BA7B94" w:rsidRPr="00931014" w:rsidRDefault="006E4F68" w:rsidP="00A56DE7">
            <w:pPr>
              <w:rPr>
                <w:rFonts w:ascii="Times New Roman" w:hAnsi="Times New Roman" w:cs="Times New Roman"/>
                <w:sz w:val="24"/>
                <w:szCs w:val="24"/>
              </w:rPr>
            </w:pPr>
            <w:r w:rsidRPr="00931014">
              <w:rPr>
                <w:rFonts w:ascii="Times New Roman" w:hAnsi="Times New Roman" w:cs="Times New Roman"/>
                <w:color w:val="212121"/>
                <w:sz w:val="24"/>
                <w:szCs w:val="24"/>
              </w:rPr>
              <w:t>seed</w:t>
            </w:r>
          </w:p>
        </w:tc>
        <w:tc>
          <w:tcPr>
            <w:tcW w:w="1701" w:type="dxa"/>
          </w:tcPr>
          <w:p w:rsidR="00BA7B94" w:rsidRPr="00931014" w:rsidRDefault="006E4F68" w:rsidP="00A56DE7">
            <w:pPr>
              <w:rPr>
                <w:rFonts w:ascii="Times New Roman" w:hAnsi="Times New Roman" w:cs="Times New Roman"/>
                <w:sz w:val="24"/>
                <w:szCs w:val="24"/>
              </w:rPr>
            </w:pPr>
            <w:r w:rsidRPr="00931014">
              <w:rPr>
                <w:rStyle w:val="Emphasis"/>
                <w:rFonts w:ascii="Times New Roman" w:hAnsi="Times New Roman" w:cs="Times New Roman"/>
                <w:color w:val="212121"/>
                <w:sz w:val="24"/>
                <w:szCs w:val="24"/>
              </w:rPr>
              <w:t xml:space="preserve">S. </w:t>
            </w:r>
            <w:proofErr w:type="spellStart"/>
            <w:r w:rsidRPr="00931014">
              <w:rPr>
                <w:rStyle w:val="Emphasis"/>
                <w:rFonts w:ascii="Times New Roman" w:hAnsi="Times New Roman" w:cs="Times New Roman"/>
                <w:color w:val="212121"/>
                <w:sz w:val="24"/>
                <w:szCs w:val="24"/>
              </w:rPr>
              <w:t>cumini</w:t>
            </w:r>
            <w:proofErr w:type="spellEnd"/>
            <w:r w:rsidRPr="00931014">
              <w:rPr>
                <w:rFonts w:ascii="Times New Roman" w:hAnsi="Times New Roman" w:cs="Times New Roman"/>
                <w:color w:val="212121"/>
                <w:sz w:val="24"/>
                <w:szCs w:val="24"/>
              </w:rPr>
              <w:t> </w:t>
            </w:r>
          </w:p>
        </w:tc>
        <w:tc>
          <w:tcPr>
            <w:tcW w:w="1418" w:type="dxa"/>
          </w:tcPr>
          <w:p w:rsidR="00BA7B94" w:rsidRPr="00931014" w:rsidRDefault="002C2FBC"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Malbar</w:t>
            </w:r>
            <w:proofErr w:type="spellEnd"/>
            <w:r w:rsidRPr="00931014">
              <w:rPr>
                <w:rFonts w:ascii="Times New Roman" w:hAnsi="Times New Roman" w:cs="Times New Roman"/>
                <w:sz w:val="24"/>
                <w:szCs w:val="24"/>
              </w:rPr>
              <w:t xml:space="preserve"> plum</w:t>
            </w:r>
          </w:p>
        </w:tc>
        <w:tc>
          <w:tcPr>
            <w:tcW w:w="1701" w:type="dxa"/>
          </w:tcPr>
          <w:p w:rsidR="00BA7B94" w:rsidRPr="00931014" w:rsidRDefault="00BE7E03" w:rsidP="00A56DE7">
            <w:pPr>
              <w:rPr>
                <w:rFonts w:ascii="Times New Roman" w:hAnsi="Times New Roman" w:cs="Times New Roman"/>
                <w:sz w:val="24"/>
                <w:szCs w:val="24"/>
              </w:rPr>
            </w:pPr>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antidiabetic</w:t>
            </w:r>
            <w:proofErr w:type="spellEnd"/>
            <w:r w:rsidRPr="00931014">
              <w:rPr>
                <w:rFonts w:ascii="Times New Roman" w:hAnsi="Times New Roman" w:cs="Times New Roman"/>
                <w:sz w:val="24"/>
                <w:szCs w:val="24"/>
              </w:rPr>
              <w:t xml:space="preserve"> </w:t>
            </w:r>
          </w:p>
        </w:tc>
        <w:tc>
          <w:tcPr>
            <w:tcW w:w="1134" w:type="dxa"/>
          </w:tcPr>
          <w:p w:rsidR="00BA7B94" w:rsidRPr="00931014" w:rsidRDefault="00BA7B94" w:rsidP="00A56DE7">
            <w:pPr>
              <w:rPr>
                <w:rFonts w:ascii="Times New Roman" w:hAnsi="Times New Roman" w:cs="Times New Roman"/>
                <w:sz w:val="24"/>
                <w:szCs w:val="24"/>
              </w:rPr>
            </w:pPr>
          </w:p>
        </w:tc>
        <w:tc>
          <w:tcPr>
            <w:tcW w:w="1559" w:type="dxa"/>
          </w:tcPr>
          <w:p w:rsidR="006E4F68" w:rsidRPr="00931014" w:rsidRDefault="006E4F68" w:rsidP="006E4F68">
            <w:pPr>
              <w:pStyle w:val="NormalWeb"/>
              <w:shd w:val="clear" w:color="auto" w:fill="FFFFFF"/>
              <w:spacing w:before="400" w:beforeAutospacing="0" w:after="400" w:afterAutospacing="0"/>
              <w:rPr>
                <w:color w:val="212121"/>
              </w:rPr>
            </w:pPr>
            <w:r w:rsidRPr="00931014">
              <w:rPr>
                <w:rStyle w:val="Emphasis"/>
                <w:color w:val="212121"/>
              </w:rPr>
              <w:t xml:space="preserve">Candida </w:t>
            </w:r>
            <w:proofErr w:type="spellStart"/>
            <w:r w:rsidRPr="00931014">
              <w:rPr>
                <w:rStyle w:val="Emphasis"/>
                <w:color w:val="212121"/>
              </w:rPr>
              <w:t>albicans</w:t>
            </w:r>
            <w:proofErr w:type="spellEnd"/>
            <w:r w:rsidRPr="00931014">
              <w:rPr>
                <w:color w:val="212121"/>
              </w:rPr>
              <w:t>-infected diabetic rats.</w:t>
            </w:r>
          </w:p>
          <w:p w:rsidR="00BA7B94" w:rsidRPr="00931014" w:rsidRDefault="00BA7B94" w:rsidP="00A56DE7">
            <w:pPr>
              <w:rPr>
                <w:rFonts w:ascii="Times New Roman" w:hAnsi="Times New Roman" w:cs="Times New Roman"/>
                <w:color w:val="212121"/>
                <w:sz w:val="24"/>
                <w:szCs w:val="24"/>
                <w:shd w:val="clear" w:color="auto" w:fill="FFFFFF"/>
              </w:rPr>
            </w:pPr>
          </w:p>
        </w:tc>
        <w:tc>
          <w:tcPr>
            <w:tcW w:w="1246" w:type="dxa"/>
          </w:tcPr>
          <w:p w:rsidR="00BA7B94" w:rsidRPr="00931014" w:rsidRDefault="006E4F68" w:rsidP="00931B65">
            <w:pPr>
              <w:rPr>
                <w:rFonts w:ascii="Times New Roman" w:hAnsi="Times New Roman" w:cs="Times New Roman"/>
                <w:color w:val="212121"/>
                <w:sz w:val="24"/>
                <w:szCs w:val="24"/>
                <w:shd w:val="clear" w:color="auto" w:fill="FFFFFF"/>
              </w:rPr>
            </w:pPr>
            <w:r w:rsidRPr="00931014">
              <w:rPr>
                <w:rFonts w:ascii="Times New Roman" w:hAnsi="Times New Roman" w:cs="Times New Roman"/>
                <w:color w:val="212121"/>
                <w:sz w:val="24"/>
                <w:szCs w:val="24"/>
                <w:shd w:val="clear" w:color="auto" w:fill="FFFFFF"/>
              </w:rPr>
              <w:t>Paula e.t.a.(2017)</w:t>
            </w:r>
          </w:p>
        </w:tc>
      </w:tr>
      <w:tr w:rsidR="00250F7A" w:rsidRPr="00931014" w:rsidTr="00BF7BE4">
        <w:tc>
          <w:tcPr>
            <w:tcW w:w="817" w:type="dxa"/>
          </w:tcPr>
          <w:p w:rsidR="00250F7A" w:rsidRPr="00931014" w:rsidRDefault="00250F7A" w:rsidP="00A56DE7">
            <w:pPr>
              <w:rPr>
                <w:rFonts w:ascii="Times New Roman" w:hAnsi="Times New Roman" w:cs="Times New Roman"/>
                <w:color w:val="212121"/>
                <w:sz w:val="24"/>
                <w:szCs w:val="24"/>
              </w:rPr>
            </w:pPr>
            <w:r w:rsidRPr="00931014">
              <w:rPr>
                <w:rFonts w:ascii="Times New Roman" w:hAnsi="Times New Roman" w:cs="Times New Roman"/>
                <w:sz w:val="24"/>
                <w:szCs w:val="24"/>
              </w:rPr>
              <w:t>leaf</w:t>
            </w:r>
          </w:p>
        </w:tc>
        <w:tc>
          <w:tcPr>
            <w:tcW w:w="1701" w:type="dxa"/>
          </w:tcPr>
          <w:p w:rsidR="00250F7A" w:rsidRPr="00931014" w:rsidRDefault="00250F7A" w:rsidP="00A56DE7">
            <w:pPr>
              <w:rPr>
                <w:rStyle w:val="Emphasis"/>
                <w:rFonts w:ascii="Times New Roman" w:hAnsi="Times New Roman" w:cs="Times New Roman"/>
                <w:color w:val="212121"/>
                <w:sz w:val="24"/>
                <w:szCs w:val="24"/>
              </w:rPr>
            </w:pPr>
            <w:proofErr w:type="spellStart"/>
            <w:r w:rsidRPr="00931014">
              <w:rPr>
                <w:rFonts w:ascii="Times New Roman" w:hAnsi="Times New Roman" w:cs="Times New Roman"/>
                <w:sz w:val="24"/>
                <w:szCs w:val="24"/>
              </w:rPr>
              <w:t>Pouteria</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sapota</w:t>
            </w:r>
            <w:proofErr w:type="spellEnd"/>
          </w:p>
        </w:tc>
        <w:tc>
          <w:tcPr>
            <w:tcW w:w="1418" w:type="dxa"/>
          </w:tcPr>
          <w:p w:rsidR="00250F7A" w:rsidRPr="00931014" w:rsidRDefault="00250F7A" w:rsidP="00A56DE7">
            <w:pPr>
              <w:rPr>
                <w:rFonts w:ascii="Times New Roman" w:hAnsi="Times New Roman" w:cs="Times New Roman"/>
                <w:sz w:val="24"/>
                <w:szCs w:val="24"/>
              </w:rPr>
            </w:pPr>
            <w:proofErr w:type="spellStart"/>
            <w:r w:rsidRPr="00931014">
              <w:rPr>
                <w:rFonts w:ascii="Times New Roman" w:hAnsi="Times New Roman" w:cs="Times New Roman"/>
                <w:color w:val="111111"/>
                <w:sz w:val="24"/>
                <w:szCs w:val="24"/>
                <w:shd w:val="clear" w:color="auto" w:fill="FFFFFF"/>
              </w:rPr>
              <w:t>Mamey</w:t>
            </w:r>
            <w:proofErr w:type="spellEnd"/>
            <w:r w:rsidRPr="00931014">
              <w:rPr>
                <w:rFonts w:ascii="Times New Roman" w:hAnsi="Times New Roman" w:cs="Times New Roman"/>
                <w:color w:val="111111"/>
                <w:sz w:val="24"/>
                <w:szCs w:val="24"/>
                <w:shd w:val="clear" w:color="auto" w:fill="FFFFFF"/>
              </w:rPr>
              <w:t xml:space="preserve"> </w:t>
            </w:r>
            <w:proofErr w:type="spellStart"/>
            <w:r w:rsidRPr="00931014">
              <w:rPr>
                <w:rFonts w:ascii="Times New Roman" w:hAnsi="Times New Roman" w:cs="Times New Roman"/>
                <w:color w:val="111111"/>
                <w:sz w:val="24"/>
                <w:szCs w:val="24"/>
                <w:shd w:val="clear" w:color="auto" w:fill="FFFFFF"/>
              </w:rPr>
              <w:t>Sapote</w:t>
            </w:r>
            <w:proofErr w:type="spellEnd"/>
          </w:p>
        </w:tc>
        <w:tc>
          <w:tcPr>
            <w:tcW w:w="1701" w:type="dxa"/>
          </w:tcPr>
          <w:p w:rsidR="00250F7A" w:rsidRPr="00931014" w:rsidRDefault="00250F7A"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antidiabetic</w:t>
            </w:r>
            <w:proofErr w:type="spellEnd"/>
            <w:r w:rsidRPr="00931014">
              <w:rPr>
                <w:rFonts w:ascii="Times New Roman" w:hAnsi="Times New Roman" w:cs="Times New Roman"/>
                <w:sz w:val="24"/>
                <w:szCs w:val="24"/>
              </w:rPr>
              <w:t xml:space="preserve"> activity</w:t>
            </w:r>
          </w:p>
        </w:tc>
        <w:tc>
          <w:tcPr>
            <w:tcW w:w="1134" w:type="dxa"/>
          </w:tcPr>
          <w:p w:rsidR="00250F7A" w:rsidRPr="00931014" w:rsidRDefault="00250F7A" w:rsidP="00A56DE7">
            <w:pPr>
              <w:rPr>
                <w:rFonts w:ascii="Times New Roman" w:hAnsi="Times New Roman" w:cs="Times New Roman"/>
                <w:sz w:val="24"/>
                <w:szCs w:val="24"/>
              </w:rPr>
            </w:pPr>
            <w:r w:rsidRPr="00931014">
              <w:rPr>
                <w:rFonts w:ascii="Times New Roman" w:hAnsi="Times New Roman" w:cs="Times New Roman"/>
                <w:sz w:val="24"/>
                <w:szCs w:val="24"/>
              </w:rPr>
              <w:t>silver nanoparticles</w:t>
            </w:r>
          </w:p>
        </w:tc>
        <w:tc>
          <w:tcPr>
            <w:tcW w:w="1559" w:type="dxa"/>
          </w:tcPr>
          <w:p w:rsidR="00250F7A" w:rsidRPr="00931014" w:rsidRDefault="00250F7A" w:rsidP="006E4F68">
            <w:pPr>
              <w:pStyle w:val="NormalWeb"/>
              <w:shd w:val="clear" w:color="auto" w:fill="FFFFFF"/>
              <w:spacing w:before="400" w:beforeAutospacing="0" w:after="400" w:afterAutospacing="0"/>
              <w:rPr>
                <w:rStyle w:val="Emphasis"/>
                <w:color w:val="212121"/>
              </w:rPr>
            </w:pPr>
            <w:proofErr w:type="spellStart"/>
            <w:r w:rsidRPr="00931014">
              <w:t>streptozotocin</w:t>
            </w:r>
            <w:proofErr w:type="spellEnd"/>
            <w:r w:rsidRPr="00931014">
              <w:t xml:space="preserve">- induced </w:t>
            </w:r>
            <w:proofErr w:type="spellStart"/>
            <w:r w:rsidRPr="00931014">
              <w:t>ratsinhibition</w:t>
            </w:r>
            <w:proofErr w:type="spellEnd"/>
            <w:r w:rsidRPr="00931014">
              <w:t xml:space="preserve"> of alpha-amylase</w:t>
            </w:r>
          </w:p>
        </w:tc>
        <w:tc>
          <w:tcPr>
            <w:tcW w:w="1246" w:type="dxa"/>
          </w:tcPr>
          <w:p w:rsidR="00250F7A" w:rsidRPr="00931014" w:rsidRDefault="00250F7A" w:rsidP="00931B65">
            <w:pPr>
              <w:rPr>
                <w:rFonts w:ascii="Times New Roman" w:hAnsi="Times New Roman" w:cs="Times New Roman"/>
                <w:color w:val="212121"/>
                <w:sz w:val="24"/>
                <w:szCs w:val="24"/>
                <w:shd w:val="clear" w:color="auto" w:fill="FFFFFF"/>
              </w:rPr>
            </w:pPr>
            <w:proofErr w:type="spellStart"/>
            <w:r w:rsidRPr="00931014">
              <w:rPr>
                <w:rFonts w:ascii="Times New Roman" w:hAnsi="Times New Roman" w:cs="Times New Roman"/>
                <w:color w:val="000000"/>
                <w:sz w:val="24"/>
                <w:szCs w:val="24"/>
                <w:shd w:val="clear" w:color="auto" w:fill="FFFFFF"/>
              </w:rPr>
              <w:t>Prabhu</w:t>
            </w:r>
            <w:proofErr w:type="spellEnd"/>
            <w:r w:rsidRPr="00931014">
              <w:rPr>
                <w:rFonts w:ascii="Times New Roman" w:hAnsi="Times New Roman" w:cs="Times New Roman"/>
                <w:color w:val="000000"/>
                <w:sz w:val="24"/>
                <w:szCs w:val="24"/>
                <w:shd w:val="clear" w:color="auto" w:fill="FFFFFF"/>
              </w:rPr>
              <w:t>, S.et.al.2017</w:t>
            </w:r>
          </w:p>
        </w:tc>
      </w:tr>
      <w:tr w:rsidR="00BF3FE8" w:rsidRPr="00931014" w:rsidTr="00BF7BE4">
        <w:tc>
          <w:tcPr>
            <w:tcW w:w="817" w:type="dxa"/>
          </w:tcPr>
          <w:p w:rsidR="00BF3FE8" w:rsidRPr="00931014" w:rsidRDefault="00BF3FE8" w:rsidP="00A56DE7">
            <w:pPr>
              <w:rPr>
                <w:rFonts w:ascii="Times New Roman" w:hAnsi="Times New Roman" w:cs="Times New Roman"/>
                <w:color w:val="212121"/>
                <w:sz w:val="24"/>
                <w:szCs w:val="24"/>
              </w:rPr>
            </w:pPr>
            <w:proofErr w:type="spellStart"/>
            <w:r w:rsidRPr="00931014">
              <w:rPr>
                <w:rFonts w:ascii="Times New Roman" w:hAnsi="Times New Roman" w:cs="Times New Roman"/>
                <w:color w:val="212121"/>
                <w:sz w:val="24"/>
                <w:szCs w:val="24"/>
              </w:rPr>
              <w:t>leav</w:t>
            </w:r>
            <w:proofErr w:type="spellEnd"/>
          </w:p>
        </w:tc>
        <w:tc>
          <w:tcPr>
            <w:tcW w:w="1701" w:type="dxa"/>
          </w:tcPr>
          <w:p w:rsidR="00BF3FE8" w:rsidRPr="00931014" w:rsidRDefault="00BF3FE8" w:rsidP="00A56DE7">
            <w:pPr>
              <w:rPr>
                <w:rStyle w:val="Emphasis"/>
                <w:rFonts w:ascii="Times New Roman" w:hAnsi="Times New Roman" w:cs="Times New Roman"/>
                <w:color w:val="212121"/>
                <w:sz w:val="24"/>
                <w:szCs w:val="24"/>
              </w:rPr>
            </w:pPr>
            <w:r w:rsidRPr="00931014">
              <w:rPr>
                <w:rFonts w:ascii="Times New Roman" w:hAnsi="Times New Roman" w:cs="Times New Roman"/>
                <w:sz w:val="24"/>
                <w:szCs w:val="24"/>
              </w:rPr>
              <w:t xml:space="preserve">O. </w:t>
            </w:r>
            <w:proofErr w:type="spellStart"/>
            <w:r w:rsidRPr="00931014">
              <w:rPr>
                <w:rFonts w:ascii="Times New Roman" w:hAnsi="Times New Roman" w:cs="Times New Roman"/>
                <w:sz w:val="24"/>
                <w:szCs w:val="24"/>
              </w:rPr>
              <w:t>basilicum</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Moringa</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oleifera</w:t>
            </w:r>
            <w:proofErr w:type="spellEnd"/>
            <w:r w:rsidRPr="00931014">
              <w:rPr>
                <w:rFonts w:ascii="Times New Roman" w:hAnsi="Times New Roman" w:cs="Times New Roman"/>
                <w:sz w:val="24"/>
                <w:szCs w:val="24"/>
              </w:rPr>
              <w:t xml:space="preserve"> leaf and flower</w:t>
            </w:r>
          </w:p>
        </w:tc>
        <w:tc>
          <w:tcPr>
            <w:tcW w:w="1418" w:type="dxa"/>
          </w:tcPr>
          <w:p w:rsidR="00BF3FE8" w:rsidRPr="00931014" w:rsidRDefault="00BF3FE8" w:rsidP="00A56DE7">
            <w:pPr>
              <w:rPr>
                <w:rFonts w:ascii="Times New Roman" w:hAnsi="Times New Roman" w:cs="Times New Roman"/>
                <w:sz w:val="24"/>
                <w:szCs w:val="24"/>
              </w:rPr>
            </w:pPr>
          </w:p>
        </w:tc>
        <w:tc>
          <w:tcPr>
            <w:tcW w:w="1701" w:type="dxa"/>
          </w:tcPr>
          <w:p w:rsidR="00BF3FE8" w:rsidRPr="00931014" w:rsidRDefault="00BF3FE8" w:rsidP="00A56DE7">
            <w:pPr>
              <w:rPr>
                <w:rFonts w:ascii="Times New Roman" w:hAnsi="Times New Roman" w:cs="Times New Roman"/>
                <w:sz w:val="24"/>
                <w:szCs w:val="24"/>
              </w:rPr>
            </w:pPr>
            <w:r w:rsidRPr="00931014">
              <w:rPr>
                <w:rFonts w:ascii="Times New Roman" w:hAnsi="Times New Roman" w:cs="Times New Roman"/>
                <w:sz w:val="24"/>
                <w:szCs w:val="24"/>
              </w:rPr>
              <w:t>Antimicrobials, Diabetic, Cancer</w:t>
            </w:r>
          </w:p>
        </w:tc>
        <w:tc>
          <w:tcPr>
            <w:tcW w:w="1134" w:type="dxa"/>
          </w:tcPr>
          <w:p w:rsidR="00BF3FE8" w:rsidRPr="00931014" w:rsidRDefault="00BF3FE8" w:rsidP="00A56DE7">
            <w:pPr>
              <w:rPr>
                <w:rFonts w:ascii="Times New Roman" w:hAnsi="Times New Roman" w:cs="Times New Roman"/>
                <w:sz w:val="24"/>
                <w:szCs w:val="24"/>
              </w:rPr>
            </w:pPr>
            <w:r w:rsidRPr="00931014">
              <w:rPr>
                <w:rFonts w:ascii="Times New Roman" w:hAnsi="Times New Roman" w:cs="Times New Roman"/>
                <w:sz w:val="24"/>
                <w:szCs w:val="24"/>
              </w:rPr>
              <w:t>Gold nanoparticle Gold nanoparticle</w:t>
            </w:r>
          </w:p>
        </w:tc>
        <w:tc>
          <w:tcPr>
            <w:tcW w:w="1559" w:type="dxa"/>
          </w:tcPr>
          <w:p w:rsidR="00BF3FE8" w:rsidRPr="00931014" w:rsidRDefault="00BF3FE8" w:rsidP="006E4F68">
            <w:pPr>
              <w:pStyle w:val="NormalWeb"/>
              <w:shd w:val="clear" w:color="auto" w:fill="FFFFFF"/>
              <w:spacing w:before="400" w:beforeAutospacing="0" w:after="400" w:afterAutospacing="0"/>
              <w:rPr>
                <w:rStyle w:val="Emphasis"/>
                <w:color w:val="212121"/>
              </w:rPr>
            </w:pPr>
            <w:r w:rsidRPr="00931014">
              <w:rPr>
                <w:rStyle w:val="Emphasis"/>
                <w:rFonts w:eastAsiaTheme="majorEastAsia"/>
                <w:color w:val="212121"/>
              </w:rPr>
              <w:t>α- amylase inhibition assay</w:t>
            </w:r>
          </w:p>
        </w:tc>
        <w:tc>
          <w:tcPr>
            <w:tcW w:w="1246" w:type="dxa"/>
          </w:tcPr>
          <w:p w:rsidR="00BF3FE8" w:rsidRPr="00931014" w:rsidRDefault="00BF3FE8" w:rsidP="00931B65">
            <w:pPr>
              <w:rPr>
                <w:rFonts w:ascii="Times New Roman" w:hAnsi="Times New Roman" w:cs="Times New Roman"/>
                <w:color w:val="212121"/>
                <w:sz w:val="24"/>
                <w:szCs w:val="24"/>
                <w:shd w:val="clear" w:color="auto" w:fill="FFFFFF"/>
              </w:rPr>
            </w:pPr>
          </w:p>
          <w:p w:rsidR="00BF3FE8" w:rsidRPr="00931014" w:rsidRDefault="00BF3FE8" w:rsidP="00BF3FE8">
            <w:pPr>
              <w:jc w:val="center"/>
              <w:rPr>
                <w:rFonts w:ascii="Times New Roman" w:hAnsi="Times New Roman" w:cs="Times New Roman"/>
                <w:sz w:val="24"/>
                <w:szCs w:val="24"/>
              </w:rPr>
            </w:pPr>
            <w:proofErr w:type="spellStart"/>
            <w:r w:rsidRPr="00931014">
              <w:rPr>
                <w:rFonts w:ascii="Times New Roman" w:hAnsi="Times New Roman" w:cs="Times New Roman"/>
                <w:sz w:val="24"/>
                <w:szCs w:val="24"/>
              </w:rPr>
              <w:t>K.Anand</w:t>
            </w:r>
            <w:proofErr w:type="spellEnd"/>
            <w:r w:rsidRPr="00931014">
              <w:rPr>
                <w:rFonts w:ascii="Times New Roman" w:hAnsi="Times New Roman" w:cs="Times New Roman"/>
                <w:sz w:val="24"/>
                <w:szCs w:val="24"/>
              </w:rPr>
              <w:t xml:space="preserve"> et.al.2017</w:t>
            </w:r>
          </w:p>
        </w:tc>
      </w:tr>
      <w:tr w:rsidR="00B10FEE" w:rsidRPr="00931014" w:rsidTr="00BF7BE4">
        <w:tc>
          <w:tcPr>
            <w:tcW w:w="817" w:type="dxa"/>
          </w:tcPr>
          <w:p w:rsidR="00B10FEE" w:rsidRPr="00931014" w:rsidRDefault="00B10FEE" w:rsidP="00A56DE7">
            <w:pPr>
              <w:rPr>
                <w:rFonts w:ascii="Times New Roman" w:hAnsi="Times New Roman" w:cs="Times New Roman"/>
                <w:color w:val="212121"/>
                <w:sz w:val="24"/>
                <w:szCs w:val="24"/>
              </w:rPr>
            </w:pPr>
            <w:r w:rsidRPr="00931014">
              <w:rPr>
                <w:rFonts w:ascii="Times New Roman" w:hAnsi="Times New Roman" w:cs="Times New Roman"/>
                <w:color w:val="212121"/>
                <w:sz w:val="24"/>
                <w:szCs w:val="24"/>
              </w:rPr>
              <w:t>bark and wood</w:t>
            </w:r>
          </w:p>
        </w:tc>
        <w:tc>
          <w:tcPr>
            <w:tcW w:w="1701" w:type="dxa"/>
          </w:tcPr>
          <w:p w:rsidR="00B10FEE" w:rsidRPr="00931014" w:rsidRDefault="00B10FEE" w:rsidP="00A56DE7">
            <w:pPr>
              <w:rPr>
                <w:rStyle w:val="Emphasis"/>
                <w:rFonts w:ascii="Times New Roman" w:hAnsi="Times New Roman" w:cs="Times New Roman"/>
                <w:color w:val="212121"/>
                <w:sz w:val="24"/>
                <w:szCs w:val="24"/>
              </w:rPr>
            </w:pPr>
            <w:proofErr w:type="spellStart"/>
            <w:r w:rsidRPr="00931014">
              <w:rPr>
                <w:rStyle w:val="Emphasis"/>
                <w:rFonts w:ascii="Times New Roman" w:hAnsi="Times New Roman" w:cs="Times New Roman"/>
                <w:color w:val="212121"/>
                <w:sz w:val="24"/>
                <w:szCs w:val="24"/>
              </w:rPr>
              <w:t>Pterocarpus</w:t>
            </w:r>
            <w:proofErr w:type="spellEnd"/>
            <w:r w:rsidRPr="00931014">
              <w:rPr>
                <w:rStyle w:val="Emphasis"/>
                <w:rFonts w:ascii="Times New Roman" w:hAnsi="Times New Roman" w:cs="Times New Roman"/>
                <w:color w:val="212121"/>
                <w:sz w:val="24"/>
                <w:szCs w:val="24"/>
              </w:rPr>
              <w:t xml:space="preserve"> </w:t>
            </w:r>
            <w:proofErr w:type="spellStart"/>
            <w:r w:rsidRPr="00931014">
              <w:rPr>
                <w:rStyle w:val="Emphasis"/>
                <w:rFonts w:ascii="Times New Roman" w:hAnsi="Times New Roman" w:cs="Times New Roman"/>
                <w:color w:val="212121"/>
                <w:sz w:val="24"/>
                <w:szCs w:val="24"/>
              </w:rPr>
              <w:t>marsupium</w:t>
            </w:r>
            <w:proofErr w:type="spellEnd"/>
          </w:p>
        </w:tc>
        <w:tc>
          <w:tcPr>
            <w:tcW w:w="1418" w:type="dxa"/>
          </w:tcPr>
          <w:p w:rsidR="00B10FEE" w:rsidRPr="00931014" w:rsidRDefault="002C2FBC" w:rsidP="00A56DE7">
            <w:pPr>
              <w:rPr>
                <w:rFonts w:ascii="Times New Roman" w:hAnsi="Times New Roman" w:cs="Times New Roman"/>
                <w:sz w:val="24"/>
                <w:szCs w:val="24"/>
              </w:rPr>
            </w:pPr>
            <w:r w:rsidRPr="00931014">
              <w:rPr>
                <w:rFonts w:ascii="Times New Roman" w:hAnsi="Times New Roman" w:cs="Times New Roman"/>
                <w:sz w:val="24"/>
                <w:szCs w:val="24"/>
              </w:rPr>
              <w:t xml:space="preserve">Indian </w:t>
            </w:r>
            <w:proofErr w:type="spellStart"/>
            <w:r w:rsidRPr="00931014">
              <w:rPr>
                <w:rFonts w:ascii="Times New Roman" w:hAnsi="Times New Roman" w:cs="Times New Roman"/>
                <w:sz w:val="24"/>
                <w:szCs w:val="24"/>
              </w:rPr>
              <w:t>kinotree</w:t>
            </w:r>
            <w:proofErr w:type="spellEnd"/>
          </w:p>
        </w:tc>
        <w:tc>
          <w:tcPr>
            <w:tcW w:w="1701" w:type="dxa"/>
          </w:tcPr>
          <w:p w:rsidR="00B10FEE" w:rsidRPr="00931014" w:rsidRDefault="00B10FEE"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anti diabetic</w:t>
            </w:r>
            <w:proofErr w:type="spellEnd"/>
          </w:p>
        </w:tc>
        <w:tc>
          <w:tcPr>
            <w:tcW w:w="1134" w:type="dxa"/>
          </w:tcPr>
          <w:p w:rsidR="00B10FEE" w:rsidRPr="00931014" w:rsidRDefault="00B10FEE" w:rsidP="00A56DE7">
            <w:pPr>
              <w:rPr>
                <w:rFonts w:ascii="Times New Roman" w:hAnsi="Times New Roman" w:cs="Times New Roman"/>
                <w:sz w:val="24"/>
                <w:szCs w:val="24"/>
              </w:rPr>
            </w:pPr>
            <w:r w:rsidRPr="00931014">
              <w:rPr>
                <w:rFonts w:ascii="Times New Roman" w:hAnsi="Times New Roman" w:cs="Times New Roman"/>
                <w:sz w:val="24"/>
                <w:szCs w:val="24"/>
              </w:rPr>
              <w:t>silver nanoparticles</w:t>
            </w:r>
          </w:p>
        </w:tc>
        <w:tc>
          <w:tcPr>
            <w:tcW w:w="1559" w:type="dxa"/>
          </w:tcPr>
          <w:p w:rsidR="00B10FEE" w:rsidRPr="00931014" w:rsidRDefault="00B10FEE" w:rsidP="006E4F68">
            <w:pPr>
              <w:pStyle w:val="NormalWeb"/>
              <w:shd w:val="clear" w:color="auto" w:fill="FFFFFF"/>
              <w:spacing w:before="400" w:beforeAutospacing="0" w:after="400" w:afterAutospacing="0"/>
              <w:rPr>
                <w:rStyle w:val="Emphasis"/>
                <w:color w:val="212121"/>
              </w:rPr>
            </w:pPr>
            <w:r w:rsidRPr="00931014">
              <w:rPr>
                <w:rStyle w:val="Emphasis"/>
                <w:color w:val="212121"/>
              </w:rPr>
              <w:t>α- amylase inhibition assay</w:t>
            </w:r>
          </w:p>
        </w:tc>
        <w:tc>
          <w:tcPr>
            <w:tcW w:w="1246" w:type="dxa"/>
          </w:tcPr>
          <w:p w:rsidR="00B10FEE" w:rsidRPr="00931014" w:rsidRDefault="00B10FEE" w:rsidP="00931B65">
            <w:pPr>
              <w:rPr>
                <w:rFonts w:ascii="Times New Roman" w:hAnsi="Times New Roman" w:cs="Times New Roman"/>
                <w:color w:val="212121"/>
                <w:sz w:val="24"/>
                <w:szCs w:val="24"/>
                <w:shd w:val="clear" w:color="auto" w:fill="FFFFFF"/>
              </w:rPr>
            </w:pPr>
            <w:r w:rsidRPr="00931014">
              <w:rPr>
                <w:rFonts w:ascii="Times New Roman" w:hAnsi="Times New Roman" w:cs="Times New Roman"/>
                <w:color w:val="212121"/>
                <w:sz w:val="24"/>
                <w:szCs w:val="24"/>
                <w:shd w:val="clear" w:color="auto" w:fill="FFFFFF"/>
              </w:rPr>
              <w:t xml:space="preserve">J </w:t>
            </w:r>
            <w:proofErr w:type="spellStart"/>
            <w:r w:rsidRPr="00931014">
              <w:rPr>
                <w:rFonts w:ascii="Times New Roman" w:hAnsi="Times New Roman" w:cs="Times New Roman"/>
                <w:color w:val="212121"/>
                <w:sz w:val="24"/>
                <w:szCs w:val="24"/>
                <w:shd w:val="clear" w:color="auto" w:fill="FFFFFF"/>
              </w:rPr>
              <w:t>Bagyalakshmi</w:t>
            </w:r>
            <w:proofErr w:type="spellEnd"/>
            <w:r w:rsidRPr="00931014">
              <w:rPr>
                <w:rFonts w:ascii="Times New Roman" w:hAnsi="Times New Roman" w:cs="Times New Roman"/>
                <w:color w:val="212121"/>
                <w:sz w:val="24"/>
                <w:szCs w:val="24"/>
                <w:shd w:val="clear" w:color="auto" w:fill="FFFFFF"/>
              </w:rPr>
              <w:t>(1017)</w:t>
            </w:r>
          </w:p>
        </w:tc>
      </w:tr>
      <w:tr w:rsidR="00FA3DCA" w:rsidRPr="00931014" w:rsidTr="00BF7BE4">
        <w:tc>
          <w:tcPr>
            <w:tcW w:w="817" w:type="dxa"/>
          </w:tcPr>
          <w:p w:rsidR="00FA3DCA" w:rsidRPr="00931014" w:rsidRDefault="00FA3DCA" w:rsidP="00A56DE7">
            <w:pPr>
              <w:rPr>
                <w:rFonts w:ascii="Times New Roman" w:hAnsi="Times New Roman" w:cs="Times New Roman"/>
                <w:color w:val="212121"/>
                <w:sz w:val="24"/>
                <w:szCs w:val="24"/>
              </w:rPr>
            </w:pPr>
            <w:r w:rsidRPr="00931014">
              <w:rPr>
                <w:rFonts w:ascii="Times New Roman" w:hAnsi="Times New Roman" w:cs="Times New Roman"/>
                <w:color w:val="212121"/>
                <w:sz w:val="24"/>
                <w:szCs w:val="24"/>
              </w:rPr>
              <w:lastRenderedPageBreak/>
              <w:t>leaf</w:t>
            </w:r>
          </w:p>
        </w:tc>
        <w:tc>
          <w:tcPr>
            <w:tcW w:w="1701" w:type="dxa"/>
          </w:tcPr>
          <w:p w:rsidR="00FA3DCA" w:rsidRPr="00931014" w:rsidRDefault="00FA3DCA" w:rsidP="00A56DE7">
            <w:pPr>
              <w:rPr>
                <w:rStyle w:val="Emphasis"/>
                <w:rFonts w:ascii="Times New Roman" w:hAnsi="Times New Roman" w:cs="Times New Roman"/>
                <w:color w:val="212121"/>
                <w:sz w:val="24"/>
                <w:szCs w:val="24"/>
              </w:rPr>
            </w:pPr>
            <w:proofErr w:type="spellStart"/>
            <w:r w:rsidRPr="00931014">
              <w:rPr>
                <w:rStyle w:val="Emphasis"/>
                <w:rFonts w:ascii="Times New Roman" w:hAnsi="Times New Roman" w:cs="Times New Roman"/>
                <w:color w:val="212121"/>
                <w:sz w:val="24"/>
                <w:szCs w:val="24"/>
              </w:rPr>
              <w:t>Lonicera</w:t>
            </w:r>
            <w:proofErr w:type="spellEnd"/>
            <w:r w:rsidRPr="00931014">
              <w:rPr>
                <w:rStyle w:val="Emphasis"/>
                <w:rFonts w:ascii="Times New Roman" w:hAnsi="Times New Roman" w:cs="Times New Roman"/>
                <w:color w:val="212121"/>
                <w:sz w:val="24"/>
                <w:szCs w:val="24"/>
              </w:rPr>
              <w:t xml:space="preserve"> japonica</w:t>
            </w:r>
          </w:p>
        </w:tc>
        <w:tc>
          <w:tcPr>
            <w:tcW w:w="1418" w:type="dxa"/>
          </w:tcPr>
          <w:p w:rsidR="00FA3DCA" w:rsidRPr="00931014" w:rsidRDefault="000F07BF" w:rsidP="00A56DE7">
            <w:pPr>
              <w:rPr>
                <w:rFonts w:ascii="Times New Roman" w:hAnsi="Times New Roman" w:cs="Times New Roman"/>
                <w:sz w:val="24"/>
                <w:szCs w:val="24"/>
              </w:rPr>
            </w:pPr>
            <w:r w:rsidRPr="00931014">
              <w:rPr>
                <w:rFonts w:ascii="Times New Roman" w:hAnsi="Times New Roman" w:cs="Times New Roman"/>
                <w:color w:val="111111"/>
                <w:sz w:val="24"/>
                <w:szCs w:val="24"/>
                <w:shd w:val="clear" w:color="auto" w:fill="FFFFFF"/>
              </w:rPr>
              <w:t>Japanese honeysuckle</w:t>
            </w:r>
          </w:p>
        </w:tc>
        <w:tc>
          <w:tcPr>
            <w:tcW w:w="1701" w:type="dxa"/>
          </w:tcPr>
          <w:p w:rsidR="00FA3DCA" w:rsidRPr="00931014" w:rsidRDefault="00FA3DCA"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anti diabetic</w:t>
            </w:r>
            <w:proofErr w:type="spellEnd"/>
          </w:p>
        </w:tc>
        <w:tc>
          <w:tcPr>
            <w:tcW w:w="1134" w:type="dxa"/>
          </w:tcPr>
          <w:p w:rsidR="00FA3DCA" w:rsidRPr="00931014" w:rsidRDefault="00FA3DCA" w:rsidP="00A56DE7">
            <w:pPr>
              <w:rPr>
                <w:rFonts w:ascii="Times New Roman" w:hAnsi="Times New Roman" w:cs="Times New Roman"/>
                <w:sz w:val="24"/>
                <w:szCs w:val="24"/>
              </w:rPr>
            </w:pPr>
            <w:r w:rsidRPr="00931014">
              <w:rPr>
                <w:rFonts w:ascii="Times New Roman" w:hAnsi="Times New Roman" w:cs="Times New Roman"/>
                <w:sz w:val="24"/>
                <w:szCs w:val="24"/>
              </w:rPr>
              <w:t>silver nanoparticles</w:t>
            </w:r>
          </w:p>
        </w:tc>
        <w:tc>
          <w:tcPr>
            <w:tcW w:w="1559" w:type="dxa"/>
          </w:tcPr>
          <w:p w:rsidR="00FA3DCA" w:rsidRPr="00931014" w:rsidRDefault="00FA3DCA" w:rsidP="006E4F68">
            <w:pPr>
              <w:pStyle w:val="NormalWeb"/>
              <w:shd w:val="clear" w:color="auto" w:fill="FFFFFF"/>
              <w:spacing w:before="400" w:beforeAutospacing="0" w:after="400" w:afterAutospacing="0"/>
              <w:rPr>
                <w:rStyle w:val="Emphasis"/>
                <w:color w:val="212121"/>
              </w:rPr>
            </w:pPr>
            <w:r w:rsidRPr="00931014">
              <w:rPr>
                <w:rStyle w:val="Emphasis"/>
                <w:color w:val="212121"/>
              </w:rPr>
              <w:t>a-Amylase inhibition assay</w:t>
            </w:r>
            <w:r w:rsidRPr="00931014">
              <w:t xml:space="preserve"> </w:t>
            </w:r>
            <w:r w:rsidRPr="00931014">
              <w:rPr>
                <w:rStyle w:val="Emphasis"/>
                <w:color w:val="212121"/>
              </w:rPr>
              <w:t>a-</w:t>
            </w:r>
            <w:proofErr w:type="spellStart"/>
            <w:r w:rsidRPr="00931014">
              <w:rPr>
                <w:rStyle w:val="Emphasis"/>
                <w:color w:val="212121"/>
              </w:rPr>
              <w:t>Glucosidase</w:t>
            </w:r>
            <w:proofErr w:type="spellEnd"/>
            <w:r w:rsidRPr="00931014">
              <w:rPr>
                <w:rStyle w:val="Emphasis"/>
                <w:color w:val="212121"/>
              </w:rPr>
              <w:t xml:space="preserve"> inhibition activity</w:t>
            </w:r>
          </w:p>
        </w:tc>
        <w:tc>
          <w:tcPr>
            <w:tcW w:w="1246" w:type="dxa"/>
          </w:tcPr>
          <w:p w:rsidR="00FA3DCA" w:rsidRPr="00931014" w:rsidRDefault="00FA3DCA" w:rsidP="00931B65">
            <w:pPr>
              <w:rPr>
                <w:rFonts w:ascii="Times New Roman" w:hAnsi="Times New Roman" w:cs="Times New Roman"/>
                <w:color w:val="212121"/>
                <w:sz w:val="24"/>
                <w:szCs w:val="24"/>
                <w:shd w:val="clear" w:color="auto" w:fill="FFFFFF"/>
              </w:rPr>
            </w:pPr>
            <w:proofErr w:type="spellStart"/>
            <w:r w:rsidRPr="00931014">
              <w:rPr>
                <w:rFonts w:ascii="Times New Roman" w:hAnsi="Times New Roman" w:cs="Times New Roman"/>
                <w:sz w:val="24"/>
                <w:szCs w:val="24"/>
              </w:rPr>
              <w:t>Kannan</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Balan</w:t>
            </w:r>
            <w:proofErr w:type="spellEnd"/>
            <w:r w:rsidRPr="00931014">
              <w:rPr>
                <w:rFonts w:ascii="Times New Roman" w:hAnsi="Times New Roman" w:cs="Times New Roman"/>
                <w:sz w:val="24"/>
                <w:szCs w:val="24"/>
              </w:rPr>
              <w:t xml:space="preserve"> (2016)</w:t>
            </w:r>
          </w:p>
        </w:tc>
      </w:tr>
      <w:tr w:rsidR="00254BC3" w:rsidRPr="00931014" w:rsidTr="00BF7BE4">
        <w:tc>
          <w:tcPr>
            <w:tcW w:w="817" w:type="dxa"/>
          </w:tcPr>
          <w:p w:rsidR="00254BC3" w:rsidRPr="00931014" w:rsidRDefault="00254BC3" w:rsidP="00A56DE7">
            <w:pPr>
              <w:rPr>
                <w:rFonts w:ascii="Times New Roman" w:hAnsi="Times New Roman" w:cs="Times New Roman"/>
                <w:color w:val="212121"/>
                <w:sz w:val="24"/>
                <w:szCs w:val="24"/>
              </w:rPr>
            </w:pPr>
            <w:proofErr w:type="spellStart"/>
            <w:r w:rsidRPr="00931014">
              <w:rPr>
                <w:rFonts w:ascii="Times New Roman" w:hAnsi="Times New Roman" w:cs="Times New Roman"/>
                <w:color w:val="212121"/>
                <w:sz w:val="24"/>
                <w:szCs w:val="24"/>
              </w:rPr>
              <w:t>eaf</w:t>
            </w:r>
            <w:proofErr w:type="spellEnd"/>
          </w:p>
        </w:tc>
        <w:tc>
          <w:tcPr>
            <w:tcW w:w="1701" w:type="dxa"/>
          </w:tcPr>
          <w:p w:rsidR="00254BC3" w:rsidRPr="00931014" w:rsidRDefault="00254BC3" w:rsidP="00254BC3">
            <w:pPr>
              <w:rPr>
                <w:rStyle w:val="Hyperlink"/>
                <w:rFonts w:ascii="Times New Roman" w:hAnsi="Times New Roman" w:cs="Times New Roman"/>
                <w:sz w:val="24"/>
                <w:szCs w:val="24"/>
                <w:shd w:val="clear" w:color="auto" w:fill="FFFFFF"/>
              </w:rPr>
            </w:pPr>
            <w:r w:rsidRPr="00931014">
              <w:rPr>
                <w:rFonts w:ascii="Times New Roman" w:hAnsi="Times New Roman" w:cs="Times New Roman"/>
                <w:sz w:val="24"/>
                <w:szCs w:val="24"/>
              </w:rPr>
              <w:fldChar w:fldCharType="begin"/>
            </w:r>
            <w:r w:rsidRPr="00931014">
              <w:rPr>
                <w:rFonts w:ascii="Times New Roman" w:hAnsi="Times New Roman" w:cs="Times New Roman"/>
                <w:sz w:val="24"/>
                <w:szCs w:val="24"/>
              </w:rPr>
              <w:instrText xml:space="preserve"> HYPERLINK "https://www.sciencedirect.com/topics/pharmacology-toxicology-and-pharmaceutical-science/gymnema-sylvestre" </w:instrText>
            </w:r>
            <w:r w:rsidRPr="00931014">
              <w:rPr>
                <w:rFonts w:ascii="Times New Roman" w:hAnsi="Times New Roman" w:cs="Times New Roman"/>
                <w:sz w:val="24"/>
                <w:szCs w:val="24"/>
              </w:rPr>
              <w:fldChar w:fldCharType="separate"/>
            </w:r>
          </w:p>
          <w:p w:rsidR="00254BC3" w:rsidRPr="00931014" w:rsidRDefault="00254BC3" w:rsidP="00254BC3">
            <w:pPr>
              <w:pStyle w:val="Heading3"/>
              <w:spacing w:before="270" w:after="45"/>
              <w:outlineLvl w:val="2"/>
              <w:rPr>
                <w:rFonts w:ascii="Times New Roman" w:hAnsi="Times New Roman" w:cs="Times New Roman"/>
                <w:b w:val="0"/>
                <w:bCs w:val="0"/>
                <w:sz w:val="24"/>
                <w:szCs w:val="24"/>
              </w:rPr>
            </w:pPr>
            <w:proofErr w:type="spellStart"/>
            <w:r w:rsidRPr="00931014">
              <w:rPr>
                <w:rFonts w:ascii="Times New Roman" w:hAnsi="Times New Roman" w:cs="Times New Roman"/>
                <w:b w:val="0"/>
                <w:bCs w:val="0"/>
                <w:color w:val="0000FF"/>
                <w:sz w:val="24"/>
                <w:szCs w:val="24"/>
                <w:u w:val="single"/>
                <w:shd w:val="clear" w:color="auto" w:fill="FFFFFF"/>
              </w:rPr>
              <w:t>Gymnema</w:t>
            </w:r>
            <w:proofErr w:type="spellEnd"/>
            <w:r w:rsidRPr="00931014">
              <w:rPr>
                <w:rFonts w:ascii="Times New Roman" w:hAnsi="Times New Roman" w:cs="Times New Roman"/>
                <w:b w:val="0"/>
                <w:bCs w:val="0"/>
                <w:color w:val="0000FF"/>
                <w:sz w:val="24"/>
                <w:szCs w:val="24"/>
                <w:u w:val="single"/>
                <w:shd w:val="clear" w:color="auto" w:fill="FFFFFF"/>
              </w:rPr>
              <w:t xml:space="preserve"> </w:t>
            </w:r>
            <w:proofErr w:type="spellStart"/>
            <w:r w:rsidRPr="00931014">
              <w:rPr>
                <w:rFonts w:ascii="Times New Roman" w:hAnsi="Times New Roman" w:cs="Times New Roman"/>
                <w:b w:val="0"/>
                <w:bCs w:val="0"/>
                <w:color w:val="0000FF"/>
                <w:sz w:val="24"/>
                <w:szCs w:val="24"/>
                <w:u w:val="single"/>
                <w:shd w:val="clear" w:color="auto" w:fill="FFFFFF"/>
              </w:rPr>
              <w:t>sylvestre</w:t>
            </w:r>
            <w:proofErr w:type="spellEnd"/>
          </w:p>
          <w:p w:rsidR="00254BC3" w:rsidRPr="00931014" w:rsidRDefault="00254BC3" w:rsidP="00254BC3">
            <w:pPr>
              <w:rPr>
                <w:rStyle w:val="Emphasis"/>
                <w:rFonts w:ascii="Times New Roman" w:hAnsi="Times New Roman" w:cs="Times New Roman"/>
                <w:color w:val="212121"/>
                <w:sz w:val="24"/>
                <w:szCs w:val="24"/>
              </w:rPr>
            </w:pPr>
            <w:r w:rsidRPr="00931014">
              <w:rPr>
                <w:rFonts w:ascii="Times New Roman" w:hAnsi="Times New Roman" w:cs="Times New Roman"/>
                <w:sz w:val="24"/>
                <w:szCs w:val="24"/>
              </w:rPr>
              <w:fldChar w:fldCharType="end"/>
            </w:r>
          </w:p>
        </w:tc>
        <w:tc>
          <w:tcPr>
            <w:tcW w:w="1418" w:type="dxa"/>
          </w:tcPr>
          <w:p w:rsidR="00254BC3" w:rsidRPr="00931014" w:rsidRDefault="00254BC3" w:rsidP="00A56DE7">
            <w:pPr>
              <w:rPr>
                <w:rFonts w:ascii="Times New Roman" w:hAnsi="Times New Roman" w:cs="Times New Roman"/>
                <w:sz w:val="24"/>
                <w:szCs w:val="24"/>
              </w:rPr>
            </w:pPr>
            <w:proofErr w:type="spellStart"/>
            <w:r w:rsidRPr="00931014">
              <w:rPr>
                <w:rFonts w:ascii="Times New Roman" w:hAnsi="Times New Roman" w:cs="Times New Roman"/>
                <w:color w:val="202124"/>
                <w:sz w:val="24"/>
                <w:szCs w:val="24"/>
                <w:shd w:val="clear" w:color="auto" w:fill="FFFFFF"/>
              </w:rPr>
              <w:t>gurmar</w:t>
            </w:r>
            <w:proofErr w:type="spellEnd"/>
            <w:r w:rsidRPr="00931014">
              <w:rPr>
                <w:rFonts w:ascii="Times New Roman" w:hAnsi="Times New Roman" w:cs="Times New Roman"/>
                <w:color w:val="202124"/>
                <w:sz w:val="24"/>
                <w:szCs w:val="24"/>
                <w:shd w:val="clear" w:color="auto" w:fill="FFFFFF"/>
              </w:rPr>
              <w:t xml:space="preserve"> </w:t>
            </w:r>
          </w:p>
        </w:tc>
        <w:tc>
          <w:tcPr>
            <w:tcW w:w="1701" w:type="dxa"/>
          </w:tcPr>
          <w:p w:rsidR="00254BC3" w:rsidRPr="00931014" w:rsidRDefault="00254BC3" w:rsidP="00A56DE7">
            <w:pPr>
              <w:rPr>
                <w:rFonts w:ascii="Times New Roman" w:hAnsi="Times New Roman" w:cs="Times New Roman"/>
                <w:sz w:val="24"/>
                <w:szCs w:val="24"/>
              </w:rPr>
            </w:pPr>
            <w:r w:rsidRPr="00931014">
              <w:rPr>
                <w:rFonts w:ascii="Times New Roman" w:hAnsi="Times New Roman" w:cs="Times New Roman"/>
                <w:sz w:val="24"/>
                <w:szCs w:val="24"/>
                <w:shd w:val="clear" w:color="auto" w:fill="FFFFFF"/>
              </w:rPr>
              <w:t>anti</w:t>
            </w:r>
            <w:r w:rsidRPr="00931014">
              <w:rPr>
                <w:rFonts w:ascii="Times New Roman" w:hAnsi="Times New Roman" w:cs="Times New Roman"/>
                <w:sz w:val="24"/>
                <w:szCs w:val="24"/>
              </w:rPr>
              <w:t>-diabetic</w:t>
            </w:r>
          </w:p>
        </w:tc>
        <w:tc>
          <w:tcPr>
            <w:tcW w:w="1134" w:type="dxa"/>
          </w:tcPr>
          <w:p w:rsidR="00254BC3" w:rsidRPr="00931014" w:rsidRDefault="00254BC3" w:rsidP="00A56DE7">
            <w:pPr>
              <w:rPr>
                <w:rFonts w:ascii="Times New Roman" w:hAnsi="Times New Roman" w:cs="Times New Roman"/>
                <w:sz w:val="24"/>
                <w:szCs w:val="24"/>
              </w:rPr>
            </w:pPr>
            <w:r w:rsidRPr="00931014">
              <w:rPr>
                <w:rFonts w:ascii="Times New Roman" w:hAnsi="Times New Roman" w:cs="Times New Roman"/>
                <w:sz w:val="24"/>
                <w:szCs w:val="24"/>
                <w:shd w:val="clear" w:color="auto" w:fill="FFFFFF"/>
              </w:rPr>
              <w:t>silver  nanoparticles</w:t>
            </w:r>
          </w:p>
        </w:tc>
        <w:tc>
          <w:tcPr>
            <w:tcW w:w="1559" w:type="dxa"/>
          </w:tcPr>
          <w:p w:rsidR="00254BC3" w:rsidRPr="00931014" w:rsidRDefault="00254BC3" w:rsidP="006E4F68">
            <w:pPr>
              <w:pStyle w:val="NormalWeb"/>
              <w:shd w:val="clear" w:color="auto" w:fill="FFFFFF"/>
              <w:spacing w:before="400" w:beforeAutospacing="0" w:after="400" w:afterAutospacing="0"/>
              <w:rPr>
                <w:rStyle w:val="Emphasis"/>
                <w:color w:val="212121"/>
              </w:rPr>
            </w:pPr>
            <w:proofErr w:type="spellStart"/>
            <w:r w:rsidRPr="00931014">
              <w:rPr>
                <w:rStyle w:val="title-text"/>
                <w:rFonts w:eastAsiaTheme="majorEastAsia"/>
                <w:color w:val="1F1F1F"/>
              </w:rPr>
              <w:t>streptozotocin</w:t>
            </w:r>
            <w:proofErr w:type="spellEnd"/>
            <w:r w:rsidRPr="00931014">
              <w:rPr>
                <w:rStyle w:val="title-text"/>
                <w:rFonts w:eastAsiaTheme="majorEastAsia"/>
                <w:color w:val="1F1F1F"/>
              </w:rPr>
              <w:t xml:space="preserve"> induced diabetic rats</w:t>
            </w:r>
          </w:p>
        </w:tc>
        <w:tc>
          <w:tcPr>
            <w:tcW w:w="1246" w:type="dxa"/>
          </w:tcPr>
          <w:p w:rsidR="00254BC3" w:rsidRPr="00931014" w:rsidRDefault="00254BC3" w:rsidP="00931B65">
            <w:pPr>
              <w:rPr>
                <w:rFonts w:ascii="Times New Roman" w:hAnsi="Times New Roman" w:cs="Times New Roman"/>
                <w:color w:val="212121"/>
                <w:sz w:val="24"/>
                <w:szCs w:val="24"/>
                <w:shd w:val="clear" w:color="auto" w:fill="FFFFFF"/>
              </w:rPr>
            </w:pPr>
            <w:proofErr w:type="spellStart"/>
            <w:r w:rsidRPr="00931014">
              <w:rPr>
                <w:rStyle w:val="given-name"/>
                <w:rFonts w:ascii="Times New Roman" w:hAnsi="Times New Roman" w:cs="Times New Roman"/>
                <w:sz w:val="24"/>
                <w:szCs w:val="24"/>
              </w:rPr>
              <w:t>Kalakotla</w:t>
            </w:r>
            <w:proofErr w:type="spellEnd"/>
            <w:r w:rsidRPr="00931014">
              <w:rPr>
                <w:rStyle w:val="react-xocs-alternative-link"/>
                <w:rFonts w:ascii="Times New Roman" w:hAnsi="Times New Roman" w:cs="Times New Roman"/>
                <w:sz w:val="24"/>
                <w:szCs w:val="24"/>
              </w:rPr>
              <w:t> </w:t>
            </w:r>
            <w:proofErr w:type="spellStart"/>
            <w:r w:rsidRPr="00931014">
              <w:rPr>
                <w:rStyle w:val="text"/>
                <w:rFonts w:ascii="Times New Roman" w:hAnsi="Times New Roman" w:cs="Times New Roman"/>
                <w:sz w:val="24"/>
                <w:szCs w:val="24"/>
              </w:rPr>
              <w:t>Shanker</w:t>
            </w:r>
            <w:proofErr w:type="spellEnd"/>
            <w:r w:rsidRPr="00931014">
              <w:rPr>
                <w:rStyle w:val="react-xocs-alternative-link"/>
                <w:rFonts w:ascii="Times New Roman" w:hAnsi="Times New Roman" w:cs="Times New Roman"/>
                <w:sz w:val="24"/>
                <w:szCs w:val="24"/>
              </w:rPr>
              <w:t> </w:t>
            </w:r>
          </w:p>
        </w:tc>
      </w:tr>
      <w:tr w:rsidR="00230BBD" w:rsidRPr="00931014" w:rsidTr="00BF7BE4">
        <w:tc>
          <w:tcPr>
            <w:tcW w:w="817" w:type="dxa"/>
          </w:tcPr>
          <w:p w:rsidR="00230BBD" w:rsidRPr="00931014" w:rsidRDefault="00230BBD" w:rsidP="00A56DE7">
            <w:pPr>
              <w:rPr>
                <w:rFonts w:ascii="Times New Roman" w:hAnsi="Times New Roman" w:cs="Times New Roman"/>
                <w:color w:val="212121"/>
                <w:sz w:val="24"/>
                <w:szCs w:val="24"/>
              </w:rPr>
            </w:pPr>
            <w:r w:rsidRPr="00931014">
              <w:rPr>
                <w:rFonts w:ascii="Times New Roman" w:hAnsi="Times New Roman" w:cs="Times New Roman"/>
                <w:sz w:val="24"/>
                <w:szCs w:val="24"/>
              </w:rPr>
              <w:t>leaf</w:t>
            </w:r>
          </w:p>
        </w:tc>
        <w:tc>
          <w:tcPr>
            <w:tcW w:w="1701" w:type="dxa"/>
          </w:tcPr>
          <w:p w:rsidR="00230BBD" w:rsidRPr="00931014" w:rsidRDefault="00230BBD" w:rsidP="00A56DE7">
            <w:pPr>
              <w:rPr>
                <w:rStyle w:val="Emphasis"/>
                <w:rFonts w:ascii="Times New Roman" w:hAnsi="Times New Roman" w:cs="Times New Roman"/>
                <w:color w:val="212121"/>
                <w:sz w:val="24"/>
                <w:szCs w:val="24"/>
              </w:rPr>
            </w:pPr>
            <w:r w:rsidRPr="00931014">
              <w:rPr>
                <w:rFonts w:ascii="Times New Roman" w:hAnsi="Times New Roman" w:cs="Times New Roman"/>
                <w:sz w:val="24"/>
                <w:szCs w:val="24"/>
              </w:rPr>
              <w:t xml:space="preserve">Hibiscus </w:t>
            </w:r>
            <w:proofErr w:type="spellStart"/>
            <w:r w:rsidRPr="00931014">
              <w:rPr>
                <w:rFonts w:ascii="Times New Roman" w:hAnsi="Times New Roman" w:cs="Times New Roman"/>
                <w:sz w:val="24"/>
                <w:szCs w:val="24"/>
              </w:rPr>
              <w:t>subdariffa</w:t>
            </w:r>
            <w:proofErr w:type="spellEnd"/>
          </w:p>
        </w:tc>
        <w:tc>
          <w:tcPr>
            <w:tcW w:w="1418" w:type="dxa"/>
          </w:tcPr>
          <w:p w:rsidR="00230BBD" w:rsidRPr="00931014" w:rsidRDefault="00A475CE"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G</w:t>
            </w:r>
            <w:r w:rsidR="00230BBD" w:rsidRPr="00931014">
              <w:rPr>
                <w:rFonts w:ascii="Times New Roman" w:hAnsi="Times New Roman" w:cs="Times New Roman"/>
                <w:sz w:val="24"/>
                <w:szCs w:val="24"/>
              </w:rPr>
              <w:t>udhal</w:t>
            </w:r>
            <w:proofErr w:type="spellEnd"/>
          </w:p>
        </w:tc>
        <w:tc>
          <w:tcPr>
            <w:tcW w:w="1701" w:type="dxa"/>
          </w:tcPr>
          <w:p w:rsidR="00230BBD" w:rsidRPr="00931014" w:rsidRDefault="00230BBD" w:rsidP="00A56DE7">
            <w:pPr>
              <w:rPr>
                <w:rFonts w:ascii="Times New Roman" w:hAnsi="Times New Roman" w:cs="Times New Roman"/>
                <w:sz w:val="24"/>
                <w:szCs w:val="24"/>
              </w:rPr>
            </w:pPr>
            <w:r w:rsidRPr="00931014">
              <w:rPr>
                <w:rFonts w:ascii="Times New Roman" w:hAnsi="Times New Roman" w:cs="Times New Roman"/>
                <w:sz w:val="24"/>
                <w:szCs w:val="24"/>
              </w:rPr>
              <w:t>anti-diabetic</w:t>
            </w:r>
          </w:p>
        </w:tc>
        <w:tc>
          <w:tcPr>
            <w:tcW w:w="1134" w:type="dxa"/>
          </w:tcPr>
          <w:p w:rsidR="00230BBD" w:rsidRPr="00931014" w:rsidRDefault="00230BBD" w:rsidP="00A56DE7">
            <w:pPr>
              <w:rPr>
                <w:rFonts w:ascii="Times New Roman" w:hAnsi="Times New Roman" w:cs="Times New Roman"/>
                <w:sz w:val="24"/>
                <w:szCs w:val="24"/>
              </w:rPr>
            </w:pPr>
            <w:r w:rsidRPr="00931014">
              <w:rPr>
                <w:rFonts w:ascii="Times New Roman" w:hAnsi="Times New Roman" w:cs="Times New Roman"/>
                <w:sz w:val="24"/>
                <w:szCs w:val="24"/>
              </w:rPr>
              <w:t>Zinc oxide (</w:t>
            </w:r>
            <w:proofErr w:type="spellStart"/>
            <w:r w:rsidRPr="00931014">
              <w:rPr>
                <w:rFonts w:ascii="Times New Roman" w:hAnsi="Times New Roman" w:cs="Times New Roman"/>
                <w:sz w:val="24"/>
                <w:szCs w:val="24"/>
              </w:rPr>
              <w:t>ZnO</w:t>
            </w:r>
            <w:proofErr w:type="spellEnd"/>
            <w:r w:rsidRPr="00931014">
              <w:rPr>
                <w:rFonts w:ascii="Times New Roman" w:hAnsi="Times New Roman" w:cs="Times New Roman"/>
                <w:sz w:val="24"/>
                <w:szCs w:val="24"/>
              </w:rPr>
              <w:t>) nanoparticles</w:t>
            </w:r>
          </w:p>
        </w:tc>
        <w:tc>
          <w:tcPr>
            <w:tcW w:w="1559" w:type="dxa"/>
          </w:tcPr>
          <w:p w:rsidR="00230BBD" w:rsidRPr="00931014" w:rsidRDefault="00230BBD" w:rsidP="006E4F68">
            <w:pPr>
              <w:pStyle w:val="NormalWeb"/>
              <w:shd w:val="clear" w:color="auto" w:fill="FFFFFF"/>
              <w:spacing w:before="400" w:beforeAutospacing="0" w:after="400" w:afterAutospacing="0"/>
              <w:rPr>
                <w:rStyle w:val="Emphasis"/>
                <w:color w:val="212121"/>
              </w:rPr>
            </w:pPr>
            <w:r w:rsidRPr="00931014">
              <w:t xml:space="preserve">on </w:t>
            </w:r>
            <w:proofErr w:type="spellStart"/>
            <w:r w:rsidRPr="00931014">
              <w:t>streptozotocin</w:t>
            </w:r>
            <w:proofErr w:type="spellEnd"/>
            <w:r w:rsidRPr="00931014">
              <w:t xml:space="preserve"> (STZ) induced diabetic mice</w:t>
            </w:r>
          </w:p>
        </w:tc>
        <w:tc>
          <w:tcPr>
            <w:tcW w:w="1246" w:type="dxa"/>
          </w:tcPr>
          <w:p w:rsidR="00230BBD" w:rsidRPr="00931014" w:rsidRDefault="00230BBD" w:rsidP="00931B65">
            <w:pPr>
              <w:rPr>
                <w:rFonts w:ascii="Times New Roman" w:hAnsi="Times New Roman" w:cs="Times New Roman"/>
                <w:color w:val="212121"/>
                <w:sz w:val="24"/>
                <w:szCs w:val="24"/>
                <w:shd w:val="clear" w:color="auto" w:fill="FFFFFF"/>
              </w:rPr>
            </w:pPr>
            <w:proofErr w:type="spellStart"/>
            <w:r w:rsidRPr="00931014">
              <w:rPr>
                <w:rFonts w:ascii="Times New Roman" w:hAnsi="Times New Roman" w:cs="Times New Roman"/>
                <w:color w:val="212121"/>
                <w:sz w:val="24"/>
                <w:szCs w:val="24"/>
                <w:shd w:val="clear" w:color="auto" w:fill="FFFFFF"/>
              </w:rPr>
              <w:t>Niranjan</w:t>
            </w:r>
            <w:proofErr w:type="spellEnd"/>
            <w:r w:rsidRPr="00931014">
              <w:rPr>
                <w:rFonts w:ascii="Times New Roman" w:hAnsi="Times New Roman" w:cs="Times New Roman"/>
                <w:color w:val="212121"/>
                <w:sz w:val="24"/>
                <w:szCs w:val="24"/>
                <w:shd w:val="clear" w:color="auto" w:fill="FFFFFF"/>
              </w:rPr>
              <w:t xml:space="preserve"> </w:t>
            </w:r>
            <w:proofErr w:type="spellStart"/>
            <w:r w:rsidRPr="00931014">
              <w:rPr>
                <w:rFonts w:ascii="Times New Roman" w:hAnsi="Times New Roman" w:cs="Times New Roman"/>
                <w:color w:val="212121"/>
                <w:sz w:val="24"/>
                <w:szCs w:val="24"/>
                <w:shd w:val="clear" w:color="auto" w:fill="FFFFFF"/>
              </w:rPr>
              <w:t>balla</w:t>
            </w:r>
            <w:proofErr w:type="spellEnd"/>
            <w:r w:rsidRPr="00931014">
              <w:rPr>
                <w:rFonts w:ascii="Times New Roman" w:hAnsi="Times New Roman" w:cs="Times New Roman"/>
                <w:color w:val="212121"/>
                <w:sz w:val="24"/>
                <w:szCs w:val="24"/>
                <w:shd w:val="clear" w:color="auto" w:fill="FFFFFF"/>
              </w:rPr>
              <w:t xml:space="preserve"> et.al.(2015)</w:t>
            </w:r>
          </w:p>
        </w:tc>
      </w:tr>
      <w:tr w:rsidR="00CC3032" w:rsidRPr="00931014" w:rsidTr="00BF7BE4">
        <w:tc>
          <w:tcPr>
            <w:tcW w:w="817" w:type="dxa"/>
          </w:tcPr>
          <w:p w:rsidR="00CC3032" w:rsidRPr="00931014" w:rsidRDefault="00CC3032" w:rsidP="00A56DE7">
            <w:pPr>
              <w:rPr>
                <w:rFonts w:ascii="Times New Roman" w:hAnsi="Times New Roman" w:cs="Times New Roman"/>
                <w:sz w:val="24"/>
                <w:szCs w:val="24"/>
              </w:rPr>
            </w:pPr>
          </w:p>
        </w:tc>
        <w:tc>
          <w:tcPr>
            <w:tcW w:w="1701" w:type="dxa"/>
          </w:tcPr>
          <w:p w:rsidR="00CC3032" w:rsidRPr="00931014" w:rsidRDefault="00CC3032" w:rsidP="00A56DE7">
            <w:pPr>
              <w:rPr>
                <w:rFonts w:ascii="Times New Roman" w:hAnsi="Times New Roman" w:cs="Times New Roman"/>
                <w:sz w:val="24"/>
                <w:szCs w:val="24"/>
              </w:rPr>
            </w:pPr>
          </w:p>
        </w:tc>
        <w:tc>
          <w:tcPr>
            <w:tcW w:w="1418" w:type="dxa"/>
          </w:tcPr>
          <w:p w:rsidR="00CC3032" w:rsidRPr="00931014" w:rsidRDefault="00CC3032" w:rsidP="00A56DE7">
            <w:pPr>
              <w:rPr>
                <w:rFonts w:ascii="Times New Roman" w:hAnsi="Times New Roman" w:cs="Times New Roman"/>
                <w:sz w:val="24"/>
                <w:szCs w:val="24"/>
              </w:rPr>
            </w:pPr>
          </w:p>
        </w:tc>
        <w:tc>
          <w:tcPr>
            <w:tcW w:w="1701" w:type="dxa"/>
          </w:tcPr>
          <w:p w:rsidR="00CC3032" w:rsidRPr="00931014" w:rsidRDefault="001625EF"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A</w:t>
            </w:r>
            <w:r w:rsidR="00CC3032" w:rsidRPr="00931014">
              <w:rPr>
                <w:rFonts w:ascii="Times New Roman" w:hAnsi="Times New Roman" w:cs="Times New Roman"/>
                <w:sz w:val="24"/>
                <w:szCs w:val="24"/>
              </w:rPr>
              <w:t>ntidiabetic</w:t>
            </w:r>
            <w:proofErr w:type="spellEnd"/>
          </w:p>
        </w:tc>
        <w:tc>
          <w:tcPr>
            <w:tcW w:w="1134" w:type="dxa"/>
          </w:tcPr>
          <w:p w:rsidR="00CC3032" w:rsidRPr="00931014" w:rsidRDefault="00CC3032" w:rsidP="00A56DE7">
            <w:pPr>
              <w:rPr>
                <w:rFonts w:ascii="Times New Roman" w:hAnsi="Times New Roman" w:cs="Times New Roman"/>
                <w:sz w:val="24"/>
                <w:szCs w:val="24"/>
              </w:rPr>
            </w:pPr>
            <w:r w:rsidRPr="00931014">
              <w:rPr>
                <w:rFonts w:ascii="Times New Roman" w:hAnsi="Times New Roman" w:cs="Times New Roman"/>
                <w:sz w:val="24"/>
                <w:szCs w:val="24"/>
              </w:rPr>
              <w:t xml:space="preserve">Zinc oxide and silver </w:t>
            </w:r>
            <w:proofErr w:type="spellStart"/>
            <w:r w:rsidRPr="00931014">
              <w:rPr>
                <w:rFonts w:ascii="Times New Roman" w:hAnsi="Times New Roman" w:cs="Times New Roman"/>
                <w:sz w:val="24"/>
                <w:szCs w:val="24"/>
              </w:rPr>
              <w:t>nanoparticlea</w:t>
            </w:r>
            <w:proofErr w:type="spellEnd"/>
          </w:p>
        </w:tc>
        <w:tc>
          <w:tcPr>
            <w:tcW w:w="1559" w:type="dxa"/>
          </w:tcPr>
          <w:p w:rsidR="00CC3032" w:rsidRPr="00931014" w:rsidRDefault="00CC3032" w:rsidP="006E4F68">
            <w:pPr>
              <w:pStyle w:val="NormalWeb"/>
              <w:shd w:val="clear" w:color="auto" w:fill="FFFFFF"/>
              <w:spacing w:before="400" w:beforeAutospacing="0" w:after="400" w:afterAutospacing="0"/>
            </w:pPr>
            <w:proofErr w:type="spellStart"/>
            <w:r w:rsidRPr="00931014">
              <w:t>Streptozotocin</w:t>
            </w:r>
            <w:proofErr w:type="spellEnd"/>
            <w:r w:rsidRPr="00931014">
              <w:t>-Induced Diabetic Rats</w:t>
            </w:r>
          </w:p>
        </w:tc>
        <w:tc>
          <w:tcPr>
            <w:tcW w:w="1246" w:type="dxa"/>
          </w:tcPr>
          <w:p w:rsidR="00CC3032" w:rsidRPr="00931014" w:rsidRDefault="00CC3032" w:rsidP="00931B65">
            <w:pPr>
              <w:rPr>
                <w:rFonts w:ascii="Times New Roman" w:hAnsi="Times New Roman" w:cs="Times New Roman"/>
                <w:color w:val="212121"/>
                <w:sz w:val="24"/>
                <w:szCs w:val="24"/>
                <w:shd w:val="clear" w:color="auto" w:fill="FFFFFF"/>
              </w:rPr>
            </w:pPr>
            <w:r w:rsidRPr="00931014">
              <w:rPr>
                <w:rFonts w:ascii="Times New Roman" w:hAnsi="Times New Roman" w:cs="Times New Roman"/>
                <w:color w:val="212121"/>
                <w:sz w:val="24"/>
                <w:szCs w:val="24"/>
                <w:shd w:val="clear" w:color="auto" w:fill="FFFFFF"/>
              </w:rPr>
              <w:t xml:space="preserve">Ali </w:t>
            </w:r>
            <w:proofErr w:type="spellStart"/>
            <w:r w:rsidRPr="00931014">
              <w:rPr>
                <w:rFonts w:ascii="Times New Roman" w:hAnsi="Times New Roman" w:cs="Times New Roman"/>
                <w:color w:val="212121"/>
                <w:sz w:val="24"/>
                <w:szCs w:val="24"/>
                <w:shd w:val="clear" w:color="auto" w:fill="FFFFFF"/>
              </w:rPr>
              <w:t>Alkaladi</w:t>
            </w:r>
            <w:proofErr w:type="spellEnd"/>
            <w:r w:rsidRPr="00931014">
              <w:rPr>
                <w:rFonts w:ascii="Times New Roman" w:hAnsi="Times New Roman" w:cs="Times New Roman"/>
                <w:color w:val="212121"/>
                <w:sz w:val="24"/>
                <w:szCs w:val="24"/>
                <w:shd w:val="clear" w:color="auto" w:fill="FFFFFF"/>
              </w:rPr>
              <w:t xml:space="preserve"> et.al 2014</w:t>
            </w:r>
          </w:p>
        </w:tc>
      </w:tr>
      <w:tr w:rsidR="00A8636C" w:rsidRPr="00931014" w:rsidTr="00BF7BE4">
        <w:tc>
          <w:tcPr>
            <w:tcW w:w="817" w:type="dxa"/>
          </w:tcPr>
          <w:p w:rsidR="00A8636C" w:rsidRPr="00931014" w:rsidRDefault="00A8636C" w:rsidP="00A56DE7">
            <w:pPr>
              <w:rPr>
                <w:rFonts w:ascii="Times New Roman" w:hAnsi="Times New Roman" w:cs="Times New Roman"/>
                <w:sz w:val="24"/>
                <w:szCs w:val="24"/>
              </w:rPr>
            </w:pPr>
            <w:r w:rsidRPr="00931014">
              <w:rPr>
                <w:rFonts w:ascii="Times New Roman" w:hAnsi="Times New Roman" w:cs="Times New Roman"/>
                <w:sz w:val="24"/>
                <w:szCs w:val="24"/>
              </w:rPr>
              <w:t>seeds</w:t>
            </w:r>
          </w:p>
        </w:tc>
        <w:tc>
          <w:tcPr>
            <w:tcW w:w="1701" w:type="dxa"/>
          </w:tcPr>
          <w:p w:rsidR="00A8636C" w:rsidRPr="00931014" w:rsidRDefault="00931014" w:rsidP="00A56DE7">
            <w:pPr>
              <w:rPr>
                <w:rFonts w:ascii="Times New Roman" w:hAnsi="Times New Roman" w:cs="Times New Roman"/>
                <w:sz w:val="24"/>
                <w:szCs w:val="24"/>
              </w:rPr>
            </w:pPr>
            <w:proofErr w:type="spellStart"/>
            <w:r>
              <w:rPr>
                <w:rFonts w:ascii="Times New Roman" w:hAnsi="Times New Roman" w:cs="Times New Roman"/>
                <w:sz w:val="24"/>
                <w:szCs w:val="24"/>
              </w:rPr>
              <w:t>Trigonella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foenumgraecum</w:t>
            </w:r>
            <w:proofErr w:type="spellEnd"/>
            <w:r>
              <w:rPr>
                <w:rFonts w:ascii="Times New Roman" w:hAnsi="Times New Roman" w:cs="Times New Roman"/>
                <w:sz w:val="24"/>
                <w:szCs w:val="24"/>
              </w:rPr>
              <w:t xml:space="preserve"> </w:t>
            </w:r>
          </w:p>
        </w:tc>
        <w:tc>
          <w:tcPr>
            <w:tcW w:w="1418" w:type="dxa"/>
          </w:tcPr>
          <w:p w:rsidR="00A8636C" w:rsidRPr="00931014" w:rsidRDefault="000F07BF" w:rsidP="00A56DE7">
            <w:pPr>
              <w:rPr>
                <w:rFonts w:ascii="Times New Roman" w:hAnsi="Times New Roman" w:cs="Times New Roman"/>
                <w:sz w:val="24"/>
                <w:szCs w:val="24"/>
              </w:rPr>
            </w:pPr>
            <w:r w:rsidRPr="00931014">
              <w:rPr>
                <w:rFonts w:ascii="Times New Roman" w:hAnsi="Times New Roman" w:cs="Times New Roman"/>
                <w:sz w:val="24"/>
                <w:szCs w:val="24"/>
              </w:rPr>
              <w:t>fenugreek</w:t>
            </w:r>
          </w:p>
        </w:tc>
        <w:tc>
          <w:tcPr>
            <w:tcW w:w="1701" w:type="dxa"/>
          </w:tcPr>
          <w:p w:rsidR="00A8636C" w:rsidRPr="00931014" w:rsidRDefault="00A8636C" w:rsidP="00A56DE7">
            <w:pPr>
              <w:rPr>
                <w:rFonts w:ascii="Times New Roman" w:hAnsi="Times New Roman" w:cs="Times New Roman"/>
                <w:sz w:val="24"/>
                <w:szCs w:val="24"/>
              </w:rPr>
            </w:pPr>
            <w:proofErr w:type="spellStart"/>
            <w:r w:rsidRPr="00931014">
              <w:rPr>
                <w:rFonts w:ascii="Times New Roman" w:hAnsi="Times New Roman" w:cs="Times New Roman"/>
                <w:sz w:val="24"/>
                <w:szCs w:val="24"/>
              </w:rPr>
              <w:t>antihyperglycemic</w:t>
            </w:r>
            <w:proofErr w:type="spellEnd"/>
            <w:r w:rsidRPr="00931014">
              <w:rPr>
                <w:rFonts w:ascii="Times New Roman" w:hAnsi="Times New Roman" w:cs="Times New Roman"/>
                <w:sz w:val="24"/>
                <w:szCs w:val="24"/>
              </w:rPr>
              <w:t xml:space="preserve">, </w:t>
            </w:r>
            <w:proofErr w:type="spellStart"/>
            <w:r w:rsidRPr="00931014">
              <w:rPr>
                <w:rFonts w:ascii="Times New Roman" w:hAnsi="Times New Roman" w:cs="Times New Roman"/>
                <w:sz w:val="24"/>
                <w:szCs w:val="24"/>
              </w:rPr>
              <w:t>antidiabetic</w:t>
            </w:r>
            <w:proofErr w:type="spellEnd"/>
          </w:p>
        </w:tc>
        <w:tc>
          <w:tcPr>
            <w:tcW w:w="1134" w:type="dxa"/>
          </w:tcPr>
          <w:p w:rsidR="00A8636C" w:rsidRPr="00931014" w:rsidRDefault="00A8636C" w:rsidP="00A56DE7">
            <w:pPr>
              <w:rPr>
                <w:rFonts w:ascii="Times New Roman" w:hAnsi="Times New Roman" w:cs="Times New Roman"/>
                <w:sz w:val="24"/>
                <w:szCs w:val="24"/>
              </w:rPr>
            </w:pPr>
          </w:p>
        </w:tc>
        <w:tc>
          <w:tcPr>
            <w:tcW w:w="1559" w:type="dxa"/>
          </w:tcPr>
          <w:p w:rsidR="00A8636C" w:rsidRPr="00931014" w:rsidRDefault="00A8636C" w:rsidP="00A8636C">
            <w:pPr>
              <w:pStyle w:val="NormalWeb"/>
              <w:shd w:val="clear" w:color="auto" w:fill="FFFFFF"/>
              <w:spacing w:before="400" w:after="400"/>
            </w:pPr>
            <w:proofErr w:type="spellStart"/>
            <w:r w:rsidRPr="00931014">
              <w:t>streptozotocin</w:t>
            </w:r>
            <w:proofErr w:type="spellEnd"/>
            <w:r w:rsidRPr="00931014">
              <w:t xml:space="preserve"> (n-STZ) induced</w:t>
            </w:r>
          </w:p>
          <w:p w:rsidR="00A8636C" w:rsidRPr="00931014" w:rsidRDefault="00A8636C" w:rsidP="00A8636C">
            <w:pPr>
              <w:pStyle w:val="NormalWeb"/>
              <w:shd w:val="clear" w:color="auto" w:fill="FFFFFF"/>
              <w:spacing w:before="400" w:beforeAutospacing="0" w:after="400" w:afterAutospacing="0"/>
            </w:pPr>
            <w:r w:rsidRPr="00931014">
              <w:t>diabetes mellitus in rat,</w:t>
            </w:r>
          </w:p>
        </w:tc>
        <w:tc>
          <w:tcPr>
            <w:tcW w:w="1246" w:type="dxa"/>
          </w:tcPr>
          <w:p w:rsidR="00A8636C" w:rsidRPr="00931014" w:rsidRDefault="00A8636C" w:rsidP="00931B65">
            <w:pPr>
              <w:rPr>
                <w:rFonts w:ascii="Times New Roman" w:hAnsi="Times New Roman" w:cs="Times New Roman"/>
                <w:color w:val="212121"/>
                <w:sz w:val="24"/>
                <w:szCs w:val="24"/>
                <w:shd w:val="clear" w:color="auto" w:fill="FFFFFF"/>
              </w:rPr>
            </w:pPr>
            <w:proofErr w:type="spellStart"/>
            <w:r w:rsidRPr="00931014">
              <w:rPr>
                <w:rFonts w:ascii="Times New Roman" w:hAnsi="Times New Roman" w:cs="Times New Roman"/>
                <w:color w:val="212121"/>
                <w:sz w:val="24"/>
                <w:szCs w:val="24"/>
                <w:shd w:val="clear" w:color="auto" w:fill="FFFFFF"/>
              </w:rPr>
              <w:t>Chetan</w:t>
            </w:r>
            <w:proofErr w:type="spellEnd"/>
            <w:r w:rsidRPr="00931014">
              <w:rPr>
                <w:rFonts w:ascii="Times New Roman" w:hAnsi="Times New Roman" w:cs="Times New Roman"/>
                <w:color w:val="212121"/>
                <w:sz w:val="24"/>
                <w:szCs w:val="24"/>
                <w:shd w:val="clear" w:color="auto" w:fill="FFFFFF"/>
              </w:rPr>
              <w:t xml:space="preserve"> p. (2012)</w:t>
            </w:r>
          </w:p>
        </w:tc>
      </w:tr>
    </w:tbl>
    <w:p w:rsidR="002B79BF" w:rsidRPr="00931014" w:rsidRDefault="002B79BF" w:rsidP="00A56DE7">
      <w:pPr>
        <w:rPr>
          <w:rFonts w:ascii="Times New Roman" w:hAnsi="Times New Roman" w:cs="Times New Roman"/>
          <w:b/>
          <w:sz w:val="24"/>
          <w:szCs w:val="24"/>
        </w:rPr>
      </w:pPr>
    </w:p>
    <w:p w:rsidR="00371CF6" w:rsidRPr="00931014" w:rsidRDefault="002B79BF" w:rsidP="00A56DE7">
      <w:pPr>
        <w:rPr>
          <w:rFonts w:ascii="Times New Roman" w:hAnsi="Times New Roman" w:cs="Times New Roman"/>
          <w:sz w:val="20"/>
          <w:szCs w:val="20"/>
        </w:rPr>
      </w:pPr>
      <w:r w:rsidRPr="00931014">
        <w:rPr>
          <w:rFonts w:ascii="Times New Roman" w:hAnsi="Times New Roman" w:cs="Times New Roman"/>
          <w:b/>
        </w:rPr>
        <w:t>Characterization of nanoparticles</w:t>
      </w:r>
      <w:r w:rsidRPr="00BF7BE4">
        <w:rPr>
          <w:rFonts w:ascii="Times New Roman" w:hAnsi="Times New Roman" w:cs="Times New Roman"/>
          <w:sz w:val="24"/>
          <w:szCs w:val="24"/>
        </w:rPr>
        <w:t>-</w:t>
      </w:r>
      <w:r w:rsidR="00371CF6" w:rsidRPr="00BF7BE4">
        <w:rPr>
          <w:rFonts w:ascii="Times New Roman" w:hAnsi="Times New Roman" w:cs="Times New Roman"/>
          <w:sz w:val="24"/>
          <w:szCs w:val="24"/>
        </w:rPr>
        <w:t xml:space="preserve"> </w:t>
      </w:r>
      <w:r w:rsidR="00371CF6" w:rsidRPr="00931014">
        <w:rPr>
          <w:rFonts w:ascii="Times New Roman" w:hAnsi="Times New Roman" w:cs="Times New Roman"/>
          <w:sz w:val="20"/>
          <w:szCs w:val="20"/>
        </w:rPr>
        <w:t xml:space="preserve">Nanoparticles are </w:t>
      </w:r>
      <w:r w:rsidR="00472D86" w:rsidRPr="00931014">
        <w:rPr>
          <w:rFonts w:ascii="Times New Roman" w:hAnsi="Times New Roman" w:cs="Times New Roman"/>
          <w:sz w:val="20"/>
          <w:szCs w:val="20"/>
        </w:rPr>
        <w:t>characterized</w:t>
      </w:r>
      <w:r w:rsidR="00371CF6" w:rsidRPr="00931014">
        <w:rPr>
          <w:rFonts w:ascii="Times New Roman" w:hAnsi="Times New Roman" w:cs="Times New Roman"/>
          <w:sz w:val="20"/>
          <w:szCs w:val="20"/>
        </w:rPr>
        <w:t xml:space="preserve"> by following method-</w:t>
      </w:r>
    </w:p>
    <w:p w:rsidR="0039740A" w:rsidRPr="00931014" w:rsidRDefault="00371CF6" w:rsidP="00472D86">
      <w:pPr>
        <w:pStyle w:val="ListParagraph"/>
        <w:numPr>
          <w:ilvl w:val="0"/>
          <w:numId w:val="5"/>
        </w:numPr>
        <w:jc w:val="both"/>
        <w:rPr>
          <w:rFonts w:ascii="Times New Roman" w:hAnsi="Times New Roman" w:cs="Times New Roman"/>
          <w:sz w:val="20"/>
          <w:szCs w:val="20"/>
        </w:rPr>
      </w:pPr>
      <w:r w:rsidRPr="00931014">
        <w:rPr>
          <w:rFonts w:ascii="Times New Roman" w:hAnsi="Times New Roman" w:cs="Times New Roman"/>
          <w:sz w:val="20"/>
          <w:szCs w:val="20"/>
        </w:rPr>
        <w:t xml:space="preserve">UV spectrophotometry analysis confirmed the presence of metal with the maximum absorbance of 427 nm. </w:t>
      </w:r>
    </w:p>
    <w:p w:rsidR="0039740A" w:rsidRPr="00931014" w:rsidRDefault="00371CF6" w:rsidP="00472D86">
      <w:pPr>
        <w:pStyle w:val="ListParagraph"/>
        <w:numPr>
          <w:ilvl w:val="0"/>
          <w:numId w:val="5"/>
        </w:numPr>
        <w:jc w:val="both"/>
        <w:rPr>
          <w:rFonts w:ascii="Times New Roman" w:hAnsi="Times New Roman" w:cs="Times New Roman"/>
          <w:sz w:val="20"/>
          <w:szCs w:val="20"/>
        </w:rPr>
      </w:pPr>
      <w:r w:rsidRPr="00931014">
        <w:rPr>
          <w:rFonts w:ascii="Times New Roman" w:hAnsi="Times New Roman" w:cs="Times New Roman"/>
          <w:sz w:val="20"/>
          <w:szCs w:val="20"/>
        </w:rPr>
        <w:t xml:space="preserve">FTIR analysis supported the existence of alcohols with the OH stretch and alkenes with the </w:t>
      </w:r>
      <w:r w:rsidR="0039740A" w:rsidRPr="00931014">
        <w:rPr>
          <w:rFonts w:ascii="Times New Roman" w:hAnsi="Times New Roman" w:cs="Times New Roman"/>
          <w:sz w:val="20"/>
          <w:szCs w:val="20"/>
        </w:rPr>
        <w:t xml:space="preserve">C–C stretch. </w:t>
      </w:r>
    </w:p>
    <w:p w:rsidR="0039740A" w:rsidRPr="00931014" w:rsidRDefault="0039740A" w:rsidP="00472D86">
      <w:pPr>
        <w:pStyle w:val="ListParagraph"/>
        <w:numPr>
          <w:ilvl w:val="0"/>
          <w:numId w:val="5"/>
        </w:numPr>
        <w:jc w:val="both"/>
        <w:rPr>
          <w:rFonts w:ascii="Times New Roman" w:hAnsi="Times New Roman" w:cs="Times New Roman"/>
          <w:sz w:val="20"/>
          <w:szCs w:val="20"/>
        </w:rPr>
      </w:pPr>
      <w:r w:rsidRPr="00931014">
        <w:rPr>
          <w:rFonts w:ascii="Times New Roman" w:hAnsi="Times New Roman" w:cs="Times New Roman"/>
          <w:sz w:val="20"/>
          <w:szCs w:val="20"/>
        </w:rPr>
        <w:t xml:space="preserve">The existence of metal </w:t>
      </w:r>
      <w:r w:rsidR="00371CF6" w:rsidRPr="00931014">
        <w:rPr>
          <w:rFonts w:ascii="Times New Roman" w:hAnsi="Times New Roman" w:cs="Times New Roman"/>
          <w:sz w:val="20"/>
          <w:szCs w:val="20"/>
        </w:rPr>
        <w:t>NPs with an average hydrodynamic diameter of 36.58 nm was confirmed using dynamic light scattering (DLS).</w:t>
      </w:r>
    </w:p>
    <w:p w:rsidR="0039740A" w:rsidRPr="00931014" w:rsidRDefault="00371CF6" w:rsidP="00472D86">
      <w:pPr>
        <w:pStyle w:val="ListParagraph"/>
        <w:numPr>
          <w:ilvl w:val="0"/>
          <w:numId w:val="5"/>
        </w:numPr>
        <w:jc w:val="both"/>
        <w:rPr>
          <w:rFonts w:ascii="Times New Roman" w:hAnsi="Times New Roman" w:cs="Times New Roman"/>
          <w:sz w:val="20"/>
          <w:szCs w:val="20"/>
        </w:rPr>
      </w:pPr>
      <w:r w:rsidRPr="00931014">
        <w:rPr>
          <w:rFonts w:ascii="Times New Roman" w:hAnsi="Times New Roman" w:cs="Times New Roman"/>
          <w:sz w:val="20"/>
          <w:szCs w:val="20"/>
        </w:rPr>
        <w:t xml:space="preserve">Energy dispersive X-ray spectroscopy (EDX) </w:t>
      </w:r>
      <w:r w:rsidR="0039740A" w:rsidRPr="00931014">
        <w:rPr>
          <w:rFonts w:ascii="Times New Roman" w:hAnsi="Times New Roman" w:cs="Times New Roman"/>
          <w:sz w:val="20"/>
          <w:szCs w:val="20"/>
        </w:rPr>
        <w:t>confirmed the presence of metal</w:t>
      </w:r>
      <w:r w:rsidRPr="00931014">
        <w:rPr>
          <w:rFonts w:ascii="Times New Roman" w:hAnsi="Times New Roman" w:cs="Times New Roman"/>
          <w:sz w:val="20"/>
          <w:szCs w:val="20"/>
        </w:rPr>
        <w:t xml:space="preserve">. </w:t>
      </w:r>
    </w:p>
    <w:p w:rsidR="0039740A" w:rsidRPr="00931014" w:rsidRDefault="00371CF6" w:rsidP="00472D86">
      <w:pPr>
        <w:pStyle w:val="ListParagraph"/>
        <w:numPr>
          <w:ilvl w:val="0"/>
          <w:numId w:val="5"/>
        </w:numPr>
        <w:jc w:val="both"/>
        <w:rPr>
          <w:rFonts w:ascii="Times New Roman" w:hAnsi="Times New Roman" w:cs="Times New Roman"/>
          <w:sz w:val="20"/>
          <w:szCs w:val="20"/>
        </w:rPr>
      </w:pPr>
      <w:proofErr w:type="gramStart"/>
      <w:r w:rsidRPr="00931014">
        <w:rPr>
          <w:rFonts w:ascii="Times New Roman" w:hAnsi="Times New Roman" w:cs="Times New Roman"/>
          <w:sz w:val="20"/>
          <w:szCs w:val="20"/>
        </w:rPr>
        <w:lastRenderedPageBreak/>
        <w:t>spherical</w:t>
      </w:r>
      <w:proofErr w:type="gramEnd"/>
      <w:r w:rsidRPr="00931014">
        <w:rPr>
          <w:rFonts w:ascii="Times New Roman" w:hAnsi="Times New Roman" w:cs="Times New Roman"/>
          <w:sz w:val="20"/>
          <w:szCs w:val="20"/>
        </w:rPr>
        <w:t xml:space="preserve"> structure particles with the size distribution ranging from 10 to 17 nm with </w:t>
      </w:r>
      <w:proofErr w:type="spellStart"/>
      <w:r w:rsidRPr="00931014">
        <w:rPr>
          <w:rFonts w:ascii="Times New Roman" w:hAnsi="Times New Roman" w:cs="Times New Roman"/>
          <w:sz w:val="20"/>
          <w:szCs w:val="20"/>
        </w:rPr>
        <w:t>polydispersity</w:t>
      </w:r>
      <w:proofErr w:type="spellEnd"/>
      <w:r w:rsidRPr="00931014">
        <w:rPr>
          <w:rFonts w:ascii="Times New Roman" w:hAnsi="Times New Roman" w:cs="Times New Roman"/>
          <w:sz w:val="20"/>
          <w:szCs w:val="20"/>
        </w:rPr>
        <w:t xml:space="preserve">, under transmission electron microscopy (TEM). </w:t>
      </w:r>
    </w:p>
    <w:p w:rsidR="00A56DE7" w:rsidRPr="00931014" w:rsidRDefault="00472D86" w:rsidP="00472D86">
      <w:pPr>
        <w:pStyle w:val="ListParagraph"/>
        <w:numPr>
          <w:ilvl w:val="0"/>
          <w:numId w:val="5"/>
        </w:numPr>
        <w:jc w:val="both"/>
        <w:rPr>
          <w:rFonts w:ascii="Times New Roman" w:hAnsi="Times New Roman" w:cs="Times New Roman"/>
          <w:sz w:val="20"/>
          <w:szCs w:val="20"/>
        </w:rPr>
      </w:pPr>
      <w:r w:rsidRPr="00931014">
        <w:rPr>
          <w:rFonts w:ascii="Times New Roman" w:hAnsi="Times New Roman" w:cs="Times New Roman"/>
          <w:sz w:val="20"/>
          <w:szCs w:val="20"/>
        </w:rPr>
        <w:t>Thermo gravimetric</w:t>
      </w:r>
      <w:r w:rsidR="00371CF6" w:rsidRPr="00931014">
        <w:rPr>
          <w:rFonts w:ascii="Times New Roman" w:hAnsi="Times New Roman" w:cs="Times New Roman"/>
          <w:sz w:val="20"/>
          <w:szCs w:val="20"/>
        </w:rPr>
        <w:t xml:space="preserve"> analysis (TGA) findings revealed that </w:t>
      </w:r>
      <w:proofErr w:type="spellStart"/>
      <w:r w:rsidR="00371CF6" w:rsidRPr="00931014">
        <w:rPr>
          <w:rFonts w:ascii="Times New Roman" w:hAnsi="Times New Roman" w:cs="Times New Roman"/>
          <w:sz w:val="20"/>
          <w:szCs w:val="20"/>
        </w:rPr>
        <w:t>AgNPs</w:t>
      </w:r>
      <w:proofErr w:type="spellEnd"/>
      <w:r w:rsidR="00371CF6" w:rsidRPr="00931014">
        <w:rPr>
          <w:rFonts w:ascii="Times New Roman" w:hAnsi="Times New Roman" w:cs="Times New Roman"/>
          <w:sz w:val="20"/>
          <w:szCs w:val="20"/>
        </w:rPr>
        <w:t xml:space="preserve"> maintain good thermal stability even at high temperatures.</w:t>
      </w:r>
    </w:p>
    <w:p w:rsidR="003A368F" w:rsidRPr="00931014" w:rsidRDefault="0039740A" w:rsidP="00472D86">
      <w:pPr>
        <w:pStyle w:val="ListParagraph"/>
        <w:numPr>
          <w:ilvl w:val="0"/>
          <w:numId w:val="5"/>
        </w:numPr>
        <w:jc w:val="both"/>
        <w:rPr>
          <w:rFonts w:ascii="Times New Roman" w:hAnsi="Times New Roman" w:cs="Times New Roman"/>
          <w:sz w:val="20"/>
          <w:szCs w:val="20"/>
        </w:rPr>
      </w:pPr>
      <w:r w:rsidRPr="00931014">
        <w:rPr>
          <w:rFonts w:ascii="Times New Roman" w:hAnsi="Times New Roman" w:cs="Times New Roman"/>
          <w:sz w:val="20"/>
          <w:szCs w:val="20"/>
        </w:rPr>
        <w:t xml:space="preserve"> </w:t>
      </w:r>
      <w:proofErr w:type="gramStart"/>
      <w:r w:rsidRPr="00931014">
        <w:rPr>
          <w:rFonts w:ascii="Times New Roman" w:hAnsi="Times New Roman" w:cs="Times New Roman"/>
          <w:sz w:val="20"/>
          <w:szCs w:val="20"/>
        </w:rPr>
        <w:t>scanning</w:t>
      </w:r>
      <w:proofErr w:type="gramEnd"/>
      <w:r w:rsidRPr="00931014">
        <w:rPr>
          <w:rFonts w:ascii="Times New Roman" w:hAnsi="Times New Roman" w:cs="Times New Roman"/>
          <w:sz w:val="20"/>
          <w:szCs w:val="20"/>
        </w:rPr>
        <w:t xml:space="preserve"> electron microscope (SEM) was utilized to perform morphological and structural analysis. To evaluate the form and bonding arrangement of biosynthesized</w:t>
      </w:r>
      <w:r w:rsidR="003A368F" w:rsidRPr="00931014">
        <w:rPr>
          <w:rFonts w:ascii="Times New Roman" w:hAnsi="Times New Roman" w:cs="Times New Roman"/>
          <w:sz w:val="20"/>
          <w:szCs w:val="20"/>
        </w:rPr>
        <w:t>1</w:t>
      </w:r>
    </w:p>
    <w:p w:rsidR="003A368F" w:rsidRPr="00931014" w:rsidRDefault="003A368F" w:rsidP="009A038D">
      <w:pPr>
        <w:pStyle w:val="ListParagraph"/>
        <w:jc w:val="both"/>
        <w:rPr>
          <w:rFonts w:ascii="Times New Roman" w:hAnsi="Times New Roman" w:cs="Times New Roman"/>
          <w:sz w:val="20"/>
          <w:szCs w:val="20"/>
        </w:rPr>
      </w:pPr>
    </w:p>
    <w:p w:rsidR="009A038D" w:rsidRPr="00931014" w:rsidRDefault="009A038D" w:rsidP="009A038D">
      <w:pPr>
        <w:pStyle w:val="ListParagraph"/>
        <w:jc w:val="both"/>
        <w:rPr>
          <w:rFonts w:ascii="Times New Roman" w:hAnsi="Times New Roman" w:cs="Times New Roman"/>
          <w:b/>
          <w:sz w:val="20"/>
          <w:szCs w:val="20"/>
        </w:rPr>
      </w:pPr>
      <w:r w:rsidRPr="00931014">
        <w:rPr>
          <w:rFonts w:ascii="Times New Roman" w:hAnsi="Times New Roman" w:cs="Times New Roman"/>
          <w:b/>
          <w:sz w:val="20"/>
          <w:szCs w:val="20"/>
        </w:rPr>
        <w:t>Table-</w:t>
      </w:r>
      <w:r w:rsidR="004757DF" w:rsidRPr="00931014">
        <w:rPr>
          <w:rFonts w:ascii="Times New Roman" w:hAnsi="Times New Roman" w:cs="Times New Roman"/>
          <w:b/>
          <w:sz w:val="20"/>
          <w:szCs w:val="20"/>
        </w:rPr>
        <w:t>Physicochemical properties with characterization of nanoparticles</w:t>
      </w:r>
    </w:p>
    <w:p w:rsidR="004757DF" w:rsidRPr="00931014" w:rsidRDefault="004757DF" w:rsidP="009A038D">
      <w:pPr>
        <w:pStyle w:val="ListParagraph"/>
        <w:jc w:val="both"/>
        <w:rPr>
          <w:rFonts w:ascii="Times New Roman" w:hAnsi="Times New Roman" w:cs="Times New Roman"/>
          <w:b/>
          <w:sz w:val="20"/>
          <w:szCs w:val="20"/>
        </w:rPr>
      </w:pPr>
    </w:p>
    <w:tbl>
      <w:tblPr>
        <w:tblStyle w:val="TableGrid"/>
        <w:tblW w:w="0" w:type="auto"/>
        <w:tblInd w:w="720" w:type="dxa"/>
        <w:tblLook w:val="04A0" w:firstRow="1" w:lastRow="0" w:firstColumn="1" w:lastColumn="0" w:noHBand="0" w:noVBand="1"/>
      </w:tblPr>
      <w:tblGrid>
        <w:gridCol w:w="918"/>
        <w:gridCol w:w="3265"/>
        <w:gridCol w:w="3406"/>
        <w:gridCol w:w="1267"/>
      </w:tblGrid>
      <w:tr w:rsidR="00EC7AF1" w:rsidRPr="00931014" w:rsidTr="004757DF">
        <w:tc>
          <w:tcPr>
            <w:tcW w:w="918" w:type="dxa"/>
          </w:tcPr>
          <w:p w:rsidR="009A038D" w:rsidRPr="00931014" w:rsidRDefault="009A038D" w:rsidP="003A368F">
            <w:pPr>
              <w:pStyle w:val="ListParagraph"/>
              <w:ind w:left="0"/>
              <w:jc w:val="both"/>
              <w:rPr>
                <w:rFonts w:ascii="Times New Roman" w:hAnsi="Times New Roman" w:cs="Times New Roman"/>
                <w:b/>
                <w:sz w:val="20"/>
                <w:szCs w:val="20"/>
              </w:rPr>
            </w:pPr>
            <w:r w:rsidRPr="00931014">
              <w:rPr>
                <w:rFonts w:ascii="Times New Roman" w:hAnsi="Times New Roman" w:cs="Times New Roman"/>
                <w:b/>
                <w:sz w:val="20"/>
                <w:szCs w:val="20"/>
              </w:rPr>
              <w:t>S.N.</w:t>
            </w:r>
          </w:p>
        </w:tc>
        <w:tc>
          <w:tcPr>
            <w:tcW w:w="3265" w:type="dxa"/>
          </w:tcPr>
          <w:p w:rsidR="009A038D" w:rsidRPr="00931014" w:rsidRDefault="009A038D" w:rsidP="003A368F">
            <w:pPr>
              <w:pStyle w:val="ListParagraph"/>
              <w:ind w:left="0"/>
              <w:jc w:val="both"/>
              <w:rPr>
                <w:rFonts w:ascii="Times New Roman" w:hAnsi="Times New Roman" w:cs="Times New Roman"/>
                <w:b/>
                <w:sz w:val="20"/>
                <w:szCs w:val="20"/>
              </w:rPr>
            </w:pPr>
            <w:r w:rsidRPr="00931014">
              <w:rPr>
                <w:rFonts w:ascii="Times New Roman" w:hAnsi="Times New Roman" w:cs="Times New Roman"/>
                <w:b/>
                <w:sz w:val="20"/>
                <w:szCs w:val="20"/>
              </w:rPr>
              <w:t>properties of nanoparticles</w:t>
            </w:r>
          </w:p>
        </w:tc>
        <w:tc>
          <w:tcPr>
            <w:tcW w:w="3406" w:type="dxa"/>
          </w:tcPr>
          <w:p w:rsidR="009A038D" w:rsidRPr="00931014" w:rsidRDefault="009A038D" w:rsidP="003A368F">
            <w:pPr>
              <w:pStyle w:val="ListParagraph"/>
              <w:ind w:left="0"/>
              <w:jc w:val="both"/>
              <w:rPr>
                <w:rFonts w:ascii="Times New Roman" w:hAnsi="Times New Roman" w:cs="Times New Roman"/>
                <w:b/>
                <w:sz w:val="20"/>
                <w:szCs w:val="20"/>
              </w:rPr>
            </w:pPr>
            <w:r w:rsidRPr="00931014">
              <w:rPr>
                <w:rFonts w:ascii="Times New Roman" w:hAnsi="Times New Roman" w:cs="Times New Roman"/>
                <w:b/>
                <w:sz w:val="20"/>
                <w:szCs w:val="20"/>
              </w:rPr>
              <w:t>Characterization of nanoparticles</w:t>
            </w:r>
          </w:p>
        </w:tc>
        <w:tc>
          <w:tcPr>
            <w:tcW w:w="1267" w:type="dxa"/>
          </w:tcPr>
          <w:p w:rsidR="009A038D" w:rsidRPr="00931014" w:rsidRDefault="009A038D" w:rsidP="003A368F">
            <w:pPr>
              <w:pStyle w:val="ListParagraph"/>
              <w:ind w:left="0"/>
              <w:jc w:val="both"/>
              <w:rPr>
                <w:rFonts w:ascii="Times New Roman" w:hAnsi="Times New Roman" w:cs="Times New Roman"/>
                <w:b/>
                <w:sz w:val="20"/>
                <w:szCs w:val="20"/>
              </w:rPr>
            </w:pPr>
            <w:proofErr w:type="spellStart"/>
            <w:r w:rsidRPr="00931014">
              <w:rPr>
                <w:rFonts w:ascii="Times New Roman" w:hAnsi="Times New Roman" w:cs="Times New Roman"/>
                <w:b/>
                <w:sz w:val="20"/>
                <w:szCs w:val="20"/>
              </w:rPr>
              <w:t>Refernces</w:t>
            </w:r>
            <w:proofErr w:type="spellEnd"/>
          </w:p>
        </w:tc>
      </w:tr>
      <w:tr w:rsidR="00EC7AF1" w:rsidRPr="00931014" w:rsidTr="004757DF">
        <w:tc>
          <w:tcPr>
            <w:tcW w:w="918" w:type="dxa"/>
          </w:tcPr>
          <w:p w:rsidR="009A038D" w:rsidRPr="00931014" w:rsidRDefault="009A038D"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1</w:t>
            </w:r>
          </w:p>
        </w:tc>
        <w:tc>
          <w:tcPr>
            <w:tcW w:w="3265" w:type="dxa"/>
          </w:tcPr>
          <w:p w:rsidR="009A038D" w:rsidRPr="00931014" w:rsidRDefault="009A038D"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Particle shape, size, and distribution</w:t>
            </w:r>
          </w:p>
        </w:tc>
        <w:tc>
          <w:tcPr>
            <w:tcW w:w="3406" w:type="dxa"/>
          </w:tcPr>
          <w:p w:rsidR="009A038D" w:rsidRPr="00931014" w:rsidRDefault="00674B0A"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Dynamic light scattering Electron microscopy (scanning/transmission) Atomic force microscopy</w:t>
            </w:r>
          </w:p>
        </w:tc>
        <w:tc>
          <w:tcPr>
            <w:tcW w:w="1267" w:type="dxa"/>
          </w:tcPr>
          <w:p w:rsidR="009A038D" w:rsidRPr="00931014" w:rsidRDefault="00BD1E92"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 xml:space="preserve">B. </w:t>
            </w:r>
            <w:proofErr w:type="spellStart"/>
            <w:r w:rsidRPr="00931014">
              <w:rPr>
                <w:rFonts w:ascii="Times New Roman" w:hAnsi="Times New Roman" w:cs="Times New Roman"/>
                <w:sz w:val="20"/>
                <w:szCs w:val="20"/>
              </w:rPr>
              <w:t>Akbari</w:t>
            </w:r>
            <w:proofErr w:type="spellEnd"/>
            <w:r w:rsidRPr="00931014">
              <w:rPr>
                <w:rFonts w:ascii="Times New Roman" w:hAnsi="Times New Roman" w:cs="Times New Roman"/>
                <w:sz w:val="20"/>
                <w:szCs w:val="20"/>
              </w:rPr>
              <w:t xml:space="preserve"> et.al.(2011</w:t>
            </w:r>
            <w:r w:rsidR="00674B0A" w:rsidRPr="00931014">
              <w:rPr>
                <w:rFonts w:ascii="Times New Roman" w:hAnsi="Times New Roman" w:cs="Times New Roman"/>
                <w:sz w:val="20"/>
                <w:szCs w:val="20"/>
              </w:rPr>
              <w:t>)</w:t>
            </w:r>
          </w:p>
        </w:tc>
      </w:tr>
      <w:tr w:rsidR="00EC7AF1" w:rsidRPr="00931014" w:rsidTr="004757DF">
        <w:tc>
          <w:tcPr>
            <w:tcW w:w="918" w:type="dxa"/>
          </w:tcPr>
          <w:p w:rsidR="009A038D" w:rsidRPr="00931014" w:rsidRDefault="009A038D"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2</w:t>
            </w:r>
          </w:p>
        </w:tc>
        <w:tc>
          <w:tcPr>
            <w:tcW w:w="3265" w:type="dxa"/>
          </w:tcPr>
          <w:p w:rsidR="009A038D" w:rsidRPr="00931014" w:rsidRDefault="009A038D"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Particle roughness and topography</w:t>
            </w:r>
          </w:p>
        </w:tc>
        <w:tc>
          <w:tcPr>
            <w:tcW w:w="3406" w:type="dxa"/>
          </w:tcPr>
          <w:p w:rsidR="009A038D" w:rsidRPr="00931014" w:rsidRDefault="00CB7B83"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X-ray diffraction (XRD) , Electron diffraction (ED) , X-Ray Photoemission Spectroscopy (XPS) formerly known as ESCA–Electron Spectroscopy for Chemical Analysis</w:t>
            </w:r>
          </w:p>
        </w:tc>
        <w:tc>
          <w:tcPr>
            <w:tcW w:w="1267" w:type="dxa"/>
          </w:tcPr>
          <w:p w:rsidR="009A038D" w:rsidRPr="00931014" w:rsidRDefault="00CB7B83"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 xml:space="preserve">Christie M. </w:t>
            </w:r>
            <w:proofErr w:type="spellStart"/>
            <w:r w:rsidRPr="00931014">
              <w:rPr>
                <w:rFonts w:ascii="Times New Roman" w:hAnsi="Times New Roman" w:cs="Times New Roman"/>
                <w:sz w:val="20"/>
                <w:szCs w:val="20"/>
              </w:rPr>
              <w:t>Sayes</w:t>
            </w:r>
            <w:proofErr w:type="spellEnd"/>
            <w:r w:rsidRPr="00931014">
              <w:rPr>
                <w:rFonts w:ascii="Times New Roman" w:hAnsi="Times New Roman" w:cs="Times New Roman"/>
                <w:sz w:val="20"/>
                <w:szCs w:val="20"/>
              </w:rPr>
              <w:t xml:space="preserve"> 2009</w:t>
            </w:r>
          </w:p>
        </w:tc>
      </w:tr>
      <w:tr w:rsidR="00EC7AF1" w:rsidRPr="00931014" w:rsidTr="004757DF">
        <w:tc>
          <w:tcPr>
            <w:tcW w:w="918" w:type="dxa"/>
          </w:tcPr>
          <w:p w:rsidR="009A038D" w:rsidRPr="00931014" w:rsidRDefault="009A038D"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3</w:t>
            </w:r>
          </w:p>
        </w:tc>
        <w:tc>
          <w:tcPr>
            <w:tcW w:w="3265" w:type="dxa"/>
          </w:tcPr>
          <w:p w:rsidR="009A038D" w:rsidRPr="00931014" w:rsidRDefault="009A038D"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Surface area and surface chemistries</w:t>
            </w:r>
          </w:p>
        </w:tc>
        <w:tc>
          <w:tcPr>
            <w:tcW w:w="3406" w:type="dxa"/>
          </w:tcPr>
          <w:p w:rsidR="009A038D" w:rsidRPr="00931014" w:rsidRDefault="00BD1E92" w:rsidP="003A368F">
            <w:pPr>
              <w:pStyle w:val="ListParagraph"/>
              <w:ind w:left="0"/>
              <w:jc w:val="both"/>
              <w:rPr>
                <w:rFonts w:ascii="Times New Roman" w:hAnsi="Times New Roman" w:cs="Times New Roman"/>
                <w:sz w:val="20"/>
                <w:szCs w:val="20"/>
              </w:rPr>
            </w:pPr>
            <w:r w:rsidRPr="00931014">
              <w:rPr>
                <w:rFonts w:ascii="Times New Roman" w:hAnsi="Times New Roman" w:cs="Times New Roman"/>
                <w:color w:val="222222"/>
                <w:sz w:val="20"/>
                <w:szCs w:val="20"/>
                <w:shd w:val="clear" w:color="auto" w:fill="FFFFFF"/>
              </w:rPr>
              <w:t> Auger electron spectroscopy (AES), X-ray photoelectron spectroscopy (XPS), time-of-flight secondary-ion mass spectrometry (TOF-SIMS), low-energy ion scattering (LEIS), and scanning-probe microscopy (SPM), including scanning tunneling microscopy (STM) and atomic force microscopy (AFM)</w:t>
            </w:r>
          </w:p>
        </w:tc>
        <w:tc>
          <w:tcPr>
            <w:tcW w:w="1267" w:type="dxa"/>
          </w:tcPr>
          <w:p w:rsidR="00BD1E92" w:rsidRPr="00931014" w:rsidRDefault="00210857" w:rsidP="00BD1E92">
            <w:pPr>
              <w:pStyle w:val="Heading3"/>
              <w:shd w:val="clear" w:color="auto" w:fill="FFFFFF"/>
              <w:spacing w:before="0"/>
              <w:outlineLvl w:val="2"/>
              <w:rPr>
                <w:rFonts w:ascii="Times New Roman" w:hAnsi="Times New Roman" w:cs="Times New Roman"/>
                <w:color w:val="222222"/>
                <w:sz w:val="20"/>
                <w:szCs w:val="20"/>
              </w:rPr>
            </w:pPr>
            <w:r w:rsidRPr="00931014">
              <w:rPr>
                <w:rFonts w:ascii="Times New Roman" w:hAnsi="Times New Roman" w:cs="Times New Roman"/>
                <w:color w:val="222222"/>
                <w:sz w:val="20"/>
                <w:szCs w:val="20"/>
              </w:rPr>
              <w:t>D</w:t>
            </w:r>
            <w:r w:rsidR="00BD1E92" w:rsidRPr="00931014">
              <w:rPr>
                <w:rFonts w:ascii="Times New Roman" w:hAnsi="Times New Roman" w:cs="Times New Roman"/>
                <w:color w:val="222222"/>
                <w:sz w:val="20"/>
                <w:szCs w:val="20"/>
              </w:rPr>
              <w:t>. R. Baer</w:t>
            </w:r>
            <w:r w:rsidRPr="00931014">
              <w:rPr>
                <w:rFonts w:ascii="Times New Roman" w:hAnsi="Times New Roman" w:cs="Times New Roman"/>
                <w:color w:val="222222"/>
                <w:sz w:val="20"/>
                <w:szCs w:val="20"/>
              </w:rPr>
              <w:t xml:space="preserve"> et.al 2011</w:t>
            </w:r>
          </w:p>
          <w:p w:rsidR="009A038D" w:rsidRPr="00931014" w:rsidRDefault="00A3542F" w:rsidP="003A368F">
            <w:pPr>
              <w:pStyle w:val="ListParagraph"/>
              <w:ind w:left="0"/>
              <w:jc w:val="both"/>
              <w:rPr>
                <w:rFonts w:ascii="Times New Roman" w:hAnsi="Times New Roman" w:cs="Times New Roman"/>
                <w:sz w:val="20"/>
                <w:szCs w:val="20"/>
              </w:rPr>
            </w:pPr>
            <w:proofErr w:type="spellStart"/>
            <w:r w:rsidRPr="00931014">
              <w:rPr>
                <w:rFonts w:ascii="Times New Roman" w:hAnsi="Times New Roman" w:cs="Times New Roman"/>
                <w:sz w:val="20"/>
                <w:szCs w:val="20"/>
              </w:rPr>
              <w:t>Anshida</w:t>
            </w:r>
            <w:proofErr w:type="spellEnd"/>
            <w:r w:rsidRPr="00931014">
              <w:rPr>
                <w:rFonts w:ascii="Times New Roman" w:hAnsi="Times New Roman" w:cs="Times New Roman"/>
                <w:sz w:val="20"/>
                <w:szCs w:val="20"/>
              </w:rPr>
              <w:t xml:space="preserve"> </w:t>
            </w:r>
            <w:proofErr w:type="spellStart"/>
            <w:r w:rsidRPr="00931014">
              <w:rPr>
                <w:rFonts w:ascii="Times New Roman" w:hAnsi="Times New Roman" w:cs="Times New Roman"/>
                <w:sz w:val="20"/>
                <w:szCs w:val="20"/>
              </w:rPr>
              <w:t>Mayeen</w:t>
            </w:r>
            <w:proofErr w:type="spellEnd"/>
            <w:r w:rsidRPr="00931014">
              <w:rPr>
                <w:rFonts w:ascii="Times New Roman" w:hAnsi="Times New Roman" w:cs="Times New Roman"/>
                <w:sz w:val="20"/>
                <w:szCs w:val="20"/>
              </w:rPr>
              <w:t xml:space="preserve"> et.al.2018</w:t>
            </w:r>
          </w:p>
        </w:tc>
      </w:tr>
      <w:tr w:rsidR="00EC7AF1" w:rsidRPr="00931014" w:rsidTr="004757DF">
        <w:tc>
          <w:tcPr>
            <w:tcW w:w="918" w:type="dxa"/>
          </w:tcPr>
          <w:p w:rsidR="009A038D" w:rsidRPr="00931014" w:rsidRDefault="009A038D"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4</w:t>
            </w:r>
          </w:p>
        </w:tc>
        <w:tc>
          <w:tcPr>
            <w:tcW w:w="3265" w:type="dxa"/>
          </w:tcPr>
          <w:p w:rsidR="009A038D" w:rsidRPr="00931014" w:rsidRDefault="009A038D"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 xml:space="preserve"> Stability, dispersion, swelling, agglomeration, and aggregation</w:t>
            </w:r>
          </w:p>
        </w:tc>
        <w:tc>
          <w:tcPr>
            <w:tcW w:w="3406" w:type="dxa"/>
          </w:tcPr>
          <w:p w:rsidR="009A038D" w:rsidRPr="00931014" w:rsidRDefault="00CB7B83"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Scanning electron microscopy (SEM) Environmental SEM (ESEM), Zeta potential</w:t>
            </w:r>
          </w:p>
        </w:tc>
        <w:tc>
          <w:tcPr>
            <w:tcW w:w="1267" w:type="dxa"/>
          </w:tcPr>
          <w:p w:rsidR="009A038D" w:rsidRPr="00931014" w:rsidRDefault="00CB3372"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Ping-Chang Lin</w:t>
            </w:r>
            <w:r w:rsidR="00CB7B83" w:rsidRPr="00931014">
              <w:rPr>
                <w:rFonts w:ascii="Times New Roman" w:hAnsi="Times New Roman" w:cs="Times New Roman"/>
                <w:sz w:val="20"/>
                <w:szCs w:val="20"/>
              </w:rPr>
              <w:t xml:space="preserve"> 2013</w:t>
            </w:r>
          </w:p>
        </w:tc>
      </w:tr>
      <w:tr w:rsidR="004757DF" w:rsidRPr="00931014" w:rsidTr="004757DF">
        <w:trPr>
          <w:trHeight w:val="504"/>
        </w:trPr>
        <w:tc>
          <w:tcPr>
            <w:tcW w:w="918"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5</w:t>
            </w:r>
          </w:p>
        </w:tc>
        <w:tc>
          <w:tcPr>
            <w:tcW w:w="3265"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Purity</w:t>
            </w:r>
          </w:p>
        </w:tc>
        <w:tc>
          <w:tcPr>
            <w:tcW w:w="3406" w:type="dxa"/>
          </w:tcPr>
          <w:p w:rsidR="004757DF" w:rsidRPr="00931014" w:rsidRDefault="004757DF" w:rsidP="00344E84">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UV–VIS spectrophotometer</w:t>
            </w:r>
          </w:p>
        </w:tc>
        <w:tc>
          <w:tcPr>
            <w:tcW w:w="1267"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 xml:space="preserve">P. </w:t>
            </w:r>
            <w:proofErr w:type="spellStart"/>
            <w:r w:rsidRPr="00931014">
              <w:rPr>
                <w:rFonts w:ascii="Times New Roman" w:hAnsi="Times New Roman" w:cs="Times New Roman"/>
                <w:sz w:val="20"/>
                <w:szCs w:val="20"/>
              </w:rPr>
              <w:t>Senthil</w:t>
            </w:r>
            <w:proofErr w:type="spellEnd"/>
            <w:r w:rsidRPr="00931014">
              <w:rPr>
                <w:rFonts w:ascii="Times New Roman" w:hAnsi="Times New Roman" w:cs="Times New Roman"/>
                <w:sz w:val="20"/>
                <w:szCs w:val="20"/>
              </w:rPr>
              <w:t xml:space="preserve"> Kumar2019</w:t>
            </w:r>
          </w:p>
        </w:tc>
      </w:tr>
      <w:tr w:rsidR="004757DF" w:rsidRPr="00931014" w:rsidTr="004757DF">
        <w:trPr>
          <w:trHeight w:val="504"/>
        </w:trPr>
        <w:tc>
          <w:tcPr>
            <w:tcW w:w="918"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6</w:t>
            </w:r>
          </w:p>
        </w:tc>
        <w:tc>
          <w:tcPr>
            <w:tcW w:w="3265"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Reactivity and hydrophobicity</w:t>
            </w:r>
          </w:p>
        </w:tc>
        <w:tc>
          <w:tcPr>
            <w:tcW w:w="3406"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Raman Spectroscopy, Fourier Transform Infrared Spectroscopy</w:t>
            </w:r>
          </w:p>
        </w:tc>
        <w:tc>
          <w:tcPr>
            <w:tcW w:w="1267"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Deena Titus et.al.2019</w:t>
            </w:r>
          </w:p>
        </w:tc>
      </w:tr>
      <w:tr w:rsidR="004757DF" w:rsidRPr="00931014" w:rsidTr="004757DF">
        <w:trPr>
          <w:trHeight w:val="504"/>
        </w:trPr>
        <w:tc>
          <w:tcPr>
            <w:tcW w:w="918"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7</w:t>
            </w:r>
          </w:p>
        </w:tc>
        <w:tc>
          <w:tcPr>
            <w:tcW w:w="3265"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Chemical</w:t>
            </w:r>
          </w:p>
        </w:tc>
        <w:tc>
          <w:tcPr>
            <w:tcW w:w="3406"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UV–VIS spectrophotometer</w:t>
            </w:r>
          </w:p>
        </w:tc>
        <w:tc>
          <w:tcPr>
            <w:tcW w:w="1267"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 xml:space="preserve">Christie M. </w:t>
            </w:r>
            <w:proofErr w:type="spellStart"/>
            <w:r w:rsidRPr="00931014">
              <w:rPr>
                <w:rFonts w:ascii="Times New Roman" w:hAnsi="Times New Roman" w:cs="Times New Roman"/>
                <w:sz w:val="20"/>
                <w:szCs w:val="20"/>
              </w:rPr>
              <w:t>Sayes</w:t>
            </w:r>
            <w:proofErr w:type="spellEnd"/>
          </w:p>
        </w:tc>
      </w:tr>
      <w:tr w:rsidR="004757DF" w:rsidRPr="00931014" w:rsidTr="004757DF">
        <w:trPr>
          <w:trHeight w:val="504"/>
        </w:trPr>
        <w:tc>
          <w:tcPr>
            <w:tcW w:w="918"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8</w:t>
            </w:r>
          </w:p>
        </w:tc>
        <w:tc>
          <w:tcPr>
            <w:tcW w:w="3265"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Electrical</w:t>
            </w:r>
          </w:p>
        </w:tc>
        <w:tc>
          <w:tcPr>
            <w:tcW w:w="3406"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UV–VIS spectrophotometer, X-ray diffraction (XRD) and Scanning Electron Microscopy (SEM)</w:t>
            </w:r>
          </w:p>
        </w:tc>
        <w:tc>
          <w:tcPr>
            <w:tcW w:w="1267"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AK Singh 2010</w:t>
            </w:r>
          </w:p>
        </w:tc>
      </w:tr>
      <w:tr w:rsidR="004757DF" w:rsidRPr="00931014" w:rsidTr="004757DF">
        <w:trPr>
          <w:trHeight w:val="504"/>
        </w:trPr>
        <w:tc>
          <w:tcPr>
            <w:tcW w:w="918"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9</w:t>
            </w:r>
          </w:p>
        </w:tc>
        <w:tc>
          <w:tcPr>
            <w:tcW w:w="3265"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Optical</w:t>
            </w:r>
          </w:p>
        </w:tc>
        <w:tc>
          <w:tcPr>
            <w:tcW w:w="3406"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 xml:space="preserve"> X-ray diffraction pattern (XRD) reveals single phase monoclinic structure. Scanning electron microscopy (SEM) showed the rectangular morphology of as prepared </w:t>
            </w:r>
            <w:proofErr w:type="spellStart"/>
            <w:r w:rsidRPr="00931014">
              <w:rPr>
                <w:rFonts w:ascii="Times New Roman" w:hAnsi="Times New Roman" w:cs="Times New Roman"/>
                <w:sz w:val="20"/>
                <w:szCs w:val="20"/>
              </w:rPr>
              <w:t>CuO</w:t>
            </w:r>
            <w:proofErr w:type="spellEnd"/>
            <w:r w:rsidRPr="00931014">
              <w:rPr>
                <w:rFonts w:ascii="Times New Roman" w:hAnsi="Times New Roman" w:cs="Times New Roman"/>
                <w:sz w:val="20"/>
                <w:szCs w:val="20"/>
              </w:rPr>
              <w:t xml:space="preserve"> nanoparticles. The transmission electron microscopy (TEM)</w:t>
            </w:r>
          </w:p>
        </w:tc>
        <w:tc>
          <w:tcPr>
            <w:tcW w:w="1267" w:type="dxa"/>
          </w:tcPr>
          <w:p w:rsidR="004757DF" w:rsidRPr="00931014" w:rsidRDefault="004757DF" w:rsidP="003A368F">
            <w:pPr>
              <w:pStyle w:val="ListParagraph"/>
              <w:ind w:left="0"/>
              <w:jc w:val="both"/>
              <w:rPr>
                <w:rFonts w:ascii="Times New Roman" w:hAnsi="Times New Roman" w:cs="Times New Roman"/>
                <w:sz w:val="20"/>
                <w:szCs w:val="20"/>
              </w:rPr>
            </w:pPr>
            <w:proofErr w:type="spellStart"/>
            <w:r w:rsidRPr="00931014">
              <w:rPr>
                <w:rFonts w:ascii="Times New Roman" w:hAnsi="Times New Roman" w:cs="Times New Roman"/>
                <w:sz w:val="20"/>
                <w:szCs w:val="20"/>
              </w:rPr>
              <w:t>Amrut</w:t>
            </w:r>
            <w:proofErr w:type="spellEnd"/>
            <w:r w:rsidRPr="00931014">
              <w:rPr>
                <w:rFonts w:ascii="Times New Roman" w:hAnsi="Times New Roman" w:cs="Times New Roman"/>
                <w:sz w:val="20"/>
                <w:szCs w:val="20"/>
              </w:rPr>
              <w:t xml:space="preserve">. S. </w:t>
            </w:r>
            <w:proofErr w:type="spellStart"/>
            <w:r w:rsidRPr="00931014">
              <w:rPr>
                <w:rFonts w:ascii="Times New Roman" w:hAnsi="Times New Roman" w:cs="Times New Roman"/>
                <w:sz w:val="20"/>
                <w:szCs w:val="20"/>
              </w:rPr>
              <w:t>Lanje</w:t>
            </w:r>
            <w:proofErr w:type="spellEnd"/>
            <w:r w:rsidRPr="00931014">
              <w:rPr>
                <w:rFonts w:ascii="Times New Roman" w:hAnsi="Times New Roman" w:cs="Times New Roman"/>
                <w:sz w:val="20"/>
                <w:szCs w:val="20"/>
              </w:rPr>
              <w:t xml:space="preserve"> et.al.2010</w:t>
            </w:r>
          </w:p>
        </w:tc>
      </w:tr>
      <w:tr w:rsidR="004757DF" w:rsidRPr="00931014" w:rsidTr="004757DF">
        <w:trPr>
          <w:trHeight w:val="504"/>
        </w:trPr>
        <w:tc>
          <w:tcPr>
            <w:tcW w:w="918"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10</w:t>
            </w:r>
          </w:p>
        </w:tc>
        <w:tc>
          <w:tcPr>
            <w:tcW w:w="3265"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Biological</w:t>
            </w:r>
          </w:p>
        </w:tc>
        <w:tc>
          <w:tcPr>
            <w:tcW w:w="3406" w:type="dxa"/>
          </w:tcPr>
          <w:p w:rsidR="004757DF" w:rsidRPr="00931014" w:rsidRDefault="004757DF" w:rsidP="003A368F">
            <w:pPr>
              <w:pStyle w:val="ListParagraph"/>
              <w:ind w:left="0"/>
              <w:jc w:val="both"/>
              <w:rPr>
                <w:rFonts w:ascii="Times New Roman" w:hAnsi="Times New Roman" w:cs="Times New Roman"/>
                <w:sz w:val="20"/>
                <w:szCs w:val="20"/>
              </w:rPr>
            </w:pPr>
            <w:r w:rsidRPr="00931014">
              <w:rPr>
                <w:rFonts w:ascii="Times New Roman" w:hAnsi="Times New Roman" w:cs="Times New Roman"/>
                <w:sz w:val="20"/>
                <w:szCs w:val="20"/>
              </w:rPr>
              <w:t>In vitro cell viability In vivo Microbial colony viability</w:t>
            </w:r>
          </w:p>
        </w:tc>
        <w:tc>
          <w:tcPr>
            <w:tcW w:w="1267" w:type="dxa"/>
          </w:tcPr>
          <w:p w:rsidR="004757DF" w:rsidRPr="00931014" w:rsidRDefault="004757DF" w:rsidP="00344E84">
            <w:pPr>
              <w:pStyle w:val="ListParagraph"/>
              <w:ind w:left="0"/>
              <w:jc w:val="both"/>
              <w:rPr>
                <w:rFonts w:ascii="Times New Roman" w:hAnsi="Times New Roman" w:cs="Times New Roman"/>
                <w:sz w:val="20"/>
                <w:szCs w:val="20"/>
              </w:rPr>
            </w:pPr>
            <w:proofErr w:type="spellStart"/>
            <w:r w:rsidRPr="00931014">
              <w:rPr>
                <w:rFonts w:ascii="Times New Roman" w:hAnsi="Times New Roman" w:cs="Times New Roman"/>
                <w:sz w:val="20"/>
                <w:szCs w:val="20"/>
              </w:rPr>
              <w:t>Ajeet</w:t>
            </w:r>
            <w:proofErr w:type="spellEnd"/>
            <w:r w:rsidRPr="00931014">
              <w:rPr>
                <w:rFonts w:ascii="Times New Roman" w:hAnsi="Times New Roman" w:cs="Times New Roman"/>
                <w:sz w:val="20"/>
                <w:szCs w:val="20"/>
              </w:rPr>
              <w:t xml:space="preserve"> Kumar , A. </w:t>
            </w:r>
            <w:proofErr w:type="spellStart"/>
            <w:r w:rsidRPr="00931014">
              <w:rPr>
                <w:rFonts w:ascii="Times New Roman" w:hAnsi="Times New Roman" w:cs="Times New Roman"/>
                <w:sz w:val="20"/>
                <w:szCs w:val="20"/>
              </w:rPr>
              <w:t>Jemec</w:t>
            </w:r>
            <w:proofErr w:type="spellEnd"/>
            <w:r w:rsidRPr="00931014">
              <w:rPr>
                <w:rFonts w:ascii="Times New Roman" w:hAnsi="Times New Roman" w:cs="Times New Roman"/>
                <w:sz w:val="20"/>
                <w:szCs w:val="20"/>
              </w:rPr>
              <w:t xml:space="preserve"> et.al.(2017)</w:t>
            </w:r>
          </w:p>
        </w:tc>
      </w:tr>
    </w:tbl>
    <w:p w:rsidR="003A368F" w:rsidRPr="00931014" w:rsidRDefault="003A368F" w:rsidP="003A368F">
      <w:pPr>
        <w:pStyle w:val="ListParagraph"/>
        <w:jc w:val="both"/>
        <w:rPr>
          <w:rFonts w:ascii="Times New Roman" w:hAnsi="Times New Roman" w:cs="Times New Roman"/>
          <w:sz w:val="20"/>
          <w:szCs w:val="20"/>
        </w:rPr>
      </w:pPr>
    </w:p>
    <w:p w:rsidR="009B46E7" w:rsidRPr="003A368F" w:rsidRDefault="00344E84" w:rsidP="003A368F">
      <w:pPr>
        <w:pStyle w:val="ListParagraph"/>
        <w:jc w:val="both"/>
        <w:rPr>
          <w:rFonts w:ascii="Times New Roman" w:hAnsi="Times New Roman" w:cs="Times New Roman"/>
          <w:sz w:val="24"/>
          <w:szCs w:val="24"/>
        </w:rPr>
      </w:pPr>
      <w:r w:rsidRPr="00931014">
        <w:rPr>
          <w:rFonts w:ascii="Times New Roman" w:hAnsi="Times New Roman" w:cs="Times New Roman"/>
          <w:b/>
          <w:sz w:val="20"/>
          <w:szCs w:val="20"/>
        </w:rPr>
        <w:t>Summary-</w:t>
      </w:r>
      <w:r w:rsidRPr="00931014">
        <w:rPr>
          <w:rFonts w:ascii="Times New Roman" w:hAnsi="Times New Roman" w:cs="Times New Roman"/>
          <w:sz w:val="20"/>
          <w:szCs w:val="20"/>
        </w:rPr>
        <w:t xml:space="preserve"> Nanoparticles are synthesize different technique .Nanoparticles are used in treatment of various disease like antimicrobial, antioxidant, anti-inflammatory, </w:t>
      </w:r>
      <w:proofErr w:type="spellStart"/>
      <w:r w:rsidRPr="00931014">
        <w:rPr>
          <w:rFonts w:ascii="Times New Roman" w:hAnsi="Times New Roman" w:cs="Times New Roman"/>
          <w:sz w:val="20"/>
          <w:szCs w:val="20"/>
        </w:rPr>
        <w:t>anti diabetics</w:t>
      </w:r>
      <w:proofErr w:type="spellEnd"/>
      <w:r w:rsidRPr="00931014">
        <w:rPr>
          <w:rFonts w:ascii="Times New Roman" w:hAnsi="Times New Roman" w:cs="Times New Roman"/>
          <w:sz w:val="20"/>
          <w:szCs w:val="20"/>
        </w:rPr>
        <w:t xml:space="preserve"> and anticancer activity by using plants extract. These ate easily formation and characterization by using various analytical techniques</w:t>
      </w:r>
      <w:r>
        <w:rPr>
          <w:rFonts w:ascii="Times New Roman" w:hAnsi="Times New Roman" w:cs="Times New Roman"/>
          <w:sz w:val="24"/>
          <w:szCs w:val="24"/>
        </w:rPr>
        <w:t>.</w:t>
      </w:r>
    </w:p>
    <w:p w:rsidR="00A56DE7" w:rsidRPr="00931014" w:rsidRDefault="00A56DE7" w:rsidP="00A56DE7">
      <w:pPr>
        <w:pStyle w:val="Heading2"/>
        <w:spacing w:before="0"/>
        <w:jc w:val="both"/>
        <w:rPr>
          <w:rStyle w:val="Emphasis"/>
          <w:rFonts w:ascii="Times New Roman" w:hAnsi="Times New Roman" w:cs="Times New Roman"/>
          <w:color w:val="000000" w:themeColor="text1"/>
          <w:sz w:val="22"/>
          <w:szCs w:val="22"/>
        </w:rPr>
      </w:pPr>
      <w:r w:rsidRPr="00931014">
        <w:rPr>
          <w:rStyle w:val="text"/>
          <w:rFonts w:ascii="Times New Roman" w:hAnsi="Times New Roman" w:cs="Times New Roman"/>
          <w:color w:val="000000" w:themeColor="text1"/>
          <w:sz w:val="22"/>
          <w:szCs w:val="22"/>
        </w:rPr>
        <w:lastRenderedPageBreak/>
        <w:t>Reference</w:t>
      </w:r>
      <w:r w:rsidR="00931014" w:rsidRPr="00931014">
        <w:rPr>
          <w:rStyle w:val="text"/>
          <w:rFonts w:ascii="Times New Roman" w:hAnsi="Times New Roman" w:cs="Times New Roman"/>
          <w:color w:val="000000" w:themeColor="text1"/>
          <w:sz w:val="22"/>
          <w:szCs w:val="22"/>
        </w:rPr>
        <w:t>s-</w:t>
      </w:r>
      <w:r w:rsidRPr="00931014">
        <w:rPr>
          <w:rStyle w:val="Emphasis"/>
          <w:rFonts w:ascii="Times New Roman" w:hAnsi="Times New Roman" w:cs="Times New Roman"/>
          <w:color w:val="000000" w:themeColor="text1"/>
          <w:sz w:val="22"/>
          <w:szCs w:val="22"/>
        </w:rPr>
        <w:t xml:space="preserve"> </w:t>
      </w:r>
    </w:p>
    <w:p w:rsidR="00372039" w:rsidRPr="00BF7BE4" w:rsidRDefault="00372039" w:rsidP="00372039">
      <w:pPr>
        <w:rPr>
          <w:rFonts w:ascii="Times New Roman" w:hAnsi="Times New Roman" w:cs="Times New Roman"/>
          <w:sz w:val="24"/>
          <w:szCs w:val="24"/>
        </w:rPr>
      </w:pPr>
    </w:p>
    <w:p w:rsidR="00372039" w:rsidRPr="00CE369D" w:rsidRDefault="00372039" w:rsidP="00472D86">
      <w:pPr>
        <w:pStyle w:val="NoSpacing"/>
        <w:jc w:val="both"/>
        <w:rPr>
          <w:rFonts w:ascii="Times New Roman" w:hAnsi="Times New Roman" w:cs="Times New Roman"/>
          <w:color w:val="1F1F1F"/>
          <w:sz w:val="16"/>
          <w:szCs w:val="16"/>
        </w:rPr>
      </w:pPr>
      <w:r w:rsidRPr="00CE369D">
        <w:rPr>
          <w:rStyle w:val="text"/>
          <w:rFonts w:ascii="Times New Roman" w:hAnsi="Times New Roman" w:cs="Times New Roman"/>
          <w:sz w:val="16"/>
          <w:szCs w:val="16"/>
        </w:rPr>
        <w:t>Pratibha</w:t>
      </w:r>
      <w:r w:rsidRPr="00CE369D">
        <w:rPr>
          <w:rFonts w:ascii="Times New Roman" w:hAnsi="Times New Roman" w:cs="Times New Roman"/>
          <w:sz w:val="16"/>
          <w:szCs w:val="16"/>
        </w:rPr>
        <w:t>, </w:t>
      </w:r>
      <w:r w:rsidRPr="00CE369D">
        <w:rPr>
          <w:rStyle w:val="given-name"/>
          <w:rFonts w:ascii="Times New Roman" w:hAnsi="Times New Roman" w:cs="Times New Roman"/>
          <w:sz w:val="16"/>
          <w:szCs w:val="16"/>
        </w:rPr>
        <w:t>Komal</w:t>
      </w:r>
      <w:r w:rsidRPr="00CE369D">
        <w:rPr>
          <w:rStyle w:val="react-xocs-alternative-link"/>
          <w:rFonts w:ascii="Times New Roman" w:hAnsi="Times New Roman" w:cs="Times New Roman"/>
          <w:sz w:val="16"/>
          <w:szCs w:val="16"/>
        </w:rPr>
        <w:t> </w:t>
      </w:r>
      <w:r w:rsidRPr="00CE369D">
        <w:rPr>
          <w:rStyle w:val="text"/>
          <w:rFonts w:ascii="Times New Roman" w:hAnsi="Times New Roman" w:cs="Times New Roman"/>
          <w:sz w:val="16"/>
          <w:szCs w:val="16"/>
        </w:rPr>
        <w:t>Rajoriya</w:t>
      </w:r>
      <w:r w:rsidRPr="00CE369D">
        <w:rPr>
          <w:rFonts w:ascii="Times New Roman" w:hAnsi="Times New Roman" w:cs="Times New Roman"/>
          <w:sz w:val="16"/>
          <w:szCs w:val="16"/>
        </w:rPr>
        <w:t>, </w:t>
      </w:r>
      <w:r w:rsidRPr="00CE369D">
        <w:rPr>
          <w:rStyle w:val="given-name"/>
          <w:rFonts w:ascii="Times New Roman" w:hAnsi="Times New Roman" w:cs="Times New Roman"/>
          <w:sz w:val="16"/>
          <w:szCs w:val="16"/>
        </w:rPr>
        <w:t>Ashwini</w:t>
      </w:r>
      <w:r w:rsidRPr="00CE369D">
        <w:rPr>
          <w:rStyle w:val="react-xocs-alternative-link"/>
          <w:rFonts w:ascii="Times New Roman" w:hAnsi="Times New Roman" w:cs="Times New Roman"/>
          <w:sz w:val="16"/>
          <w:szCs w:val="16"/>
        </w:rPr>
        <w:t> </w:t>
      </w:r>
      <w:r w:rsidRPr="00CE369D">
        <w:rPr>
          <w:rStyle w:val="text"/>
          <w:rFonts w:ascii="Times New Roman" w:hAnsi="Times New Roman" w:cs="Times New Roman"/>
          <w:sz w:val="16"/>
          <w:szCs w:val="16"/>
        </w:rPr>
        <w:t>Singhal</w:t>
      </w:r>
      <w:r w:rsidRPr="00CE369D">
        <w:rPr>
          <w:rFonts w:ascii="Times New Roman" w:hAnsi="Times New Roman" w:cs="Times New Roman"/>
          <w:sz w:val="16"/>
          <w:szCs w:val="16"/>
        </w:rPr>
        <w:t>, </w:t>
      </w:r>
      <w:r w:rsidRPr="00CE369D">
        <w:rPr>
          <w:rStyle w:val="given-name"/>
          <w:rFonts w:ascii="Times New Roman" w:hAnsi="Times New Roman" w:cs="Times New Roman"/>
          <w:sz w:val="16"/>
          <w:szCs w:val="16"/>
        </w:rPr>
        <w:t>Ramhari</w:t>
      </w:r>
      <w:r w:rsidRPr="00CE369D">
        <w:rPr>
          <w:rStyle w:val="react-xocs-alternative-link"/>
          <w:rFonts w:ascii="Times New Roman" w:hAnsi="Times New Roman" w:cs="Times New Roman"/>
          <w:sz w:val="16"/>
          <w:szCs w:val="16"/>
        </w:rPr>
        <w:t> </w:t>
      </w:r>
      <w:r w:rsidRPr="00CE369D">
        <w:rPr>
          <w:rStyle w:val="text"/>
          <w:rFonts w:ascii="Times New Roman" w:hAnsi="Times New Roman" w:cs="Times New Roman"/>
          <w:sz w:val="16"/>
          <w:szCs w:val="16"/>
        </w:rPr>
        <w:t>Meena</w:t>
      </w:r>
      <w:r w:rsidRPr="00CE369D">
        <w:rPr>
          <w:rFonts w:ascii="Times New Roman" w:hAnsi="Times New Roman" w:cs="Times New Roman"/>
          <w:sz w:val="16"/>
          <w:szCs w:val="16"/>
        </w:rPr>
        <w:t>, </w:t>
      </w:r>
      <w:r w:rsidRPr="00CE369D">
        <w:rPr>
          <w:rStyle w:val="given-name"/>
          <w:rFonts w:ascii="Times New Roman" w:hAnsi="Times New Roman" w:cs="Times New Roman"/>
          <w:sz w:val="16"/>
          <w:szCs w:val="16"/>
        </w:rPr>
        <w:t>Anita</w:t>
      </w:r>
      <w:r w:rsidRPr="00CE369D">
        <w:rPr>
          <w:rStyle w:val="react-xocs-alternative-link"/>
          <w:rFonts w:ascii="Times New Roman" w:hAnsi="Times New Roman" w:cs="Times New Roman"/>
          <w:sz w:val="16"/>
          <w:szCs w:val="16"/>
        </w:rPr>
        <w:t> </w:t>
      </w:r>
      <w:r w:rsidRPr="00CE369D">
        <w:rPr>
          <w:rStyle w:val="text"/>
          <w:rFonts w:ascii="Times New Roman" w:hAnsi="Times New Roman" w:cs="Times New Roman"/>
          <w:sz w:val="16"/>
          <w:szCs w:val="16"/>
        </w:rPr>
        <w:t xml:space="preserve">Kumari </w:t>
      </w:r>
      <w:r w:rsidRPr="00CE369D">
        <w:rPr>
          <w:rFonts w:ascii="Times New Roman" w:hAnsi="Times New Roman" w:cs="Times New Roman"/>
          <w:sz w:val="16"/>
          <w:szCs w:val="16"/>
        </w:rPr>
        <w:t xml:space="preserve">Biogenic Synthesis and </w:t>
      </w:r>
      <w:proofErr w:type="spellStart"/>
      <w:r w:rsidRPr="00CE369D">
        <w:rPr>
          <w:rFonts w:ascii="Times New Roman" w:hAnsi="Times New Roman" w:cs="Times New Roman"/>
          <w:sz w:val="16"/>
          <w:szCs w:val="16"/>
        </w:rPr>
        <w:t>Characterisation</w:t>
      </w:r>
      <w:proofErr w:type="spellEnd"/>
      <w:r w:rsidRPr="00CE369D">
        <w:rPr>
          <w:rFonts w:ascii="Times New Roman" w:hAnsi="Times New Roman" w:cs="Times New Roman"/>
          <w:sz w:val="16"/>
          <w:szCs w:val="16"/>
        </w:rPr>
        <w:t xml:space="preserve"> of </w:t>
      </w:r>
      <w:proofErr w:type="spellStart"/>
      <w:r w:rsidRPr="00CE369D">
        <w:rPr>
          <w:rFonts w:ascii="Times New Roman" w:hAnsi="Times New Roman" w:cs="Times New Roman"/>
          <w:sz w:val="16"/>
          <w:szCs w:val="16"/>
        </w:rPr>
        <w:t>Flueggea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leucopyrus</w:t>
      </w:r>
      <w:proofErr w:type="spellEnd"/>
      <w:r w:rsidRPr="00CE369D">
        <w:rPr>
          <w:rFonts w:ascii="Times New Roman" w:hAnsi="Times New Roman" w:cs="Times New Roman"/>
          <w:sz w:val="16"/>
          <w:szCs w:val="16"/>
        </w:rPr>
        <w:t> </w:t>
      </w:r>
      <w:proofErr w:type="spellStart"/>
      <w:r w:rsidRPr="00CE369D">
        <w:rPr>
          <w:rFonts w:ascii="Times New Roman" w:hAnsi="Times New Roman" w:cs="Times New Roman"/>
          <w:sz w:val="16"/>
          <w:szCs w:val="16"/>
        </w:rPr>
        <w:t>Willd</w:t>
      </w:r>
      <w:proofErr w:type="spellEnd"/>
      <w:r w:rsidRPr="00CE369D">
        <w:rPr>
          <w:rFonts w:ascii="Times New Roman" w:hAnsi="Times New Roman" w:cs="Times New Roman"/>
          <w:sz w:val="16"/>
          <w:szCs w:val="16"/>
        </w:rPr>
        <w:t xml:space="preserve"> Leaf Mediated Copper Nanoparticles for Antibacterial, Antioxidant, and </w:t>
      </w:r>
      <w:proofErr w:type="spellStart"/>
      <w:r w:rsidRPr="00CE369D">
        <w:rPr>
          <w:rFonts w:ascii="Times New Roman" w:hAnsi="Times New Roman" w:cs="Times New Roman"/>
          <w:sz w:val="16"/>
          <w:szCs w:val="16"/>
        </w:rPr>
        <w:t>Antidiabetic</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Activities</w:t>
      </w:r>
      <w:hyperlink r:id="rId18" w:tooltip="Go to Journal of Herbal Medicine on ScienceDirect" w:history="1">
        <w:r w:rsidRPr="00CE369D">
          <w:rPr>
            <w:rStyle w:val="anchor-text"/>
            <w:rFonts w:ascii="Times New Roman" w:hAnsi="Times New Roman" w:cs="Times New Roman"/>
            <w:sz w:val="16"/>
            <w:szCs w:val="16"/>
          </w:rPr>
          <w:t>Journal</w:t>
        </w:r>
        <w:proofErr w:type="spellEnd"/>
        <w:r w:rsidRPr="00CE369D">
          <w:rPr>
            <w:rStyle w:val="anchor-text"/>
            <w:rFonts w:ascii="Times New Roman" w:hAnsi="Times New Roman" w:cs="Times New Roman"/>
            <w:sz w:val="16"/>
            <w:szCs w:val="16"/>
          </w:rPr>
          <w:t xml:space="preserve"> of Herbal Medicine</w:t>
        </w:r>
      </w:hyperlink>
      <w:r w:rsidRPr="00CE369D">
        <w:rPr>
          <w:rFonts w:ascii="Times New Roman" w:hAnsi="Times New Roman" w:cs="Times New Roman"/>
          <w:sz w:val="16"/>
          <w:szCs w:val="16"/>
        </w:rPr>
        <w:t xml:space="preserve"> </w:t>
      </w:r>
      <w:hyperlink r:id="rId19" w:tooltip="Go to table of contents for this volume/issue" w:history="1">
        <w:r w:rsidRPr="00CE369D">
          <w:rPr>
            <w:rStyle w:val="anchor-text"/>
            <w:rFonts w:ascii="Times New Roman" w:hAnsi="Times New Roman" w:cs="Times New Roman"/>
            <w:sz w:val="16"/>
            <w:szCs w:val="16"/>
          </w:rPr>
          <w:t>Volume 44</w:t>
        </w:r>
      </w:hyperlink>
      <w:r w:rsidRPr="00CE369D">
        <w:rPr>
          <w:rFonts w:ascii="Times New Roman" w:hAnsi="Times New Roman" w:cs="Times New Roman"/>
          <w:sz w:val="16"/>
          <w:szCs w:val="16"/>
        </w:rPr>
        <w:t>, March 20</w:t>
      </w:r>
      <w:r w:rsidRPr="00CE369D">
        <w:rPr>
          <w:rFonts w:ascii="Times New Roman" w:hAnsi="Times New Roman" w:cs="Times New Roman"/>
          <w:color w:val="1F1F1F"/>
          <w:sz w:val="16"/>
          <w:szCs w:val="16"/>
        </w:rPr>
        <w:t>24, 100859</w:t>
      </w:r>
    </w:p>
    <w:p w:rsidR="00472D86" w:rsidRPr="00CE369D" w:rsidRDefault="00472D86" w:rsidP="00472D86">
      <w:pPr>
        <w:pStyle w:val="NoSpacing"/>
        <w:jc w:val="both"/>
        <w:rPr>
          <w:rFonts w:ascii="Times New Roman" w:hAnsi="Times New Roman" w:cs="Times New Roman"/>
          <w:sz w:val="16"/>
          <w:szCs w:val="16"/>
        </w:rPr>
      </w:pPr>
    </w:p>
    <w:p w:rsidR="000A3CC1" w:rsidRPr="00CE369D" w:rsidRDefault="00931014" w:rsidP="00472D86">
      <w:pPr>
        <w:pStyle w:val="NoSpacing"/>
        <w:jc w:val="both"/>
        <w:rPr>
          <w:rFonts w:ascii="Times New Roman" w:hAnsi="Times New Roman" w:cs="Times New Roman"/>
          <w:sz w:val="16"/>
          <w:szCs w:val="16"/>
        </w:rPr>
      </w:pPr>
      <w:hyperlink r:id="rId20" w:anchor="auth-Susanta-Paul-Aff1" w:history="1">
        <w:proofErr w:type="spellStart"/>
        <w:r w:rsidR="00646B6C" w:rsidRPr="00CE369D">
          <w:rPr>
            <w:rStyle w:val="Hyperlink"/>
            <w:rFonts w:ascii="Times New Roman" w:hAnsi="Times New Roman" w:cs="Times New Roman"/>
            <w:color w:val="auto"/>
            <w:sz w:val="16"/>
            <w:szCs w:val="16"/>
            <w:u w:val="none"/>
          </w:rPr>
          <w:t>Susanta</w:t>
        </w:r>
        <w:proofErr w:type="spellEnd"/>
        <w:r w:rsidR="00646B6C" w:rsidRPr="00CE369D">
          <w:rPr>
            <w:rStyle w:val="Hyperlink"/>
            <w:rFonts w:ascii="Times New Roman" w:hAnsi="Times New Roman" w:cs="Times New Roman"/>
            <w:color w:val="auto"/>
            <w:sz w:val="16"/>
            <w:szCs w:val="16"/>
            <w:u w:val="none"/>
          </w:rPr>
          <w:t xml:space="preserve"> Paul</w:t>
        </w:r>
      </w:hyperlink>
      <w:r w:rsidR="00646B6C" w:rsidRPr="00CE369D">
        <w:rPr>
          <w:rFonts w:ascii="Times New Roman" w:hAnsi="Times New Roman" w:cs="Times New Roman"/>
          <w:sz w:val="16"/>
          <w:szCs w:val="16"/>
        </w:rPr>
        <w:t>,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"https://bnrc.springeropen.com/articles/10.1186/s42269-024-01182-6" \l "auth-Ishita-Sarkar-Aff1" </w:instrText>
      </w:r>
      <w:r w:rsidR="00BB7FEE" w:rsidRPr="00CE369D">
        <w:rPr>
          <w:rFonts w:ascii="Times New Roman" w:hAnsi="Times New Roman" w:cs="Times New Roman"/>
          <w:sz w:val="16"/>
          <w:szCs w:val="16"/>
        </w:rPr>
        <w:fldChar w:fldCharType="separate"/>
      </w:r>
      <w:r w:rsidR="00646B6C" w:rsidRPr="00CE369D">
        <w:rPr>
          <w:rStyle w:val="Hyperlink"/>
          <w:rFonts w:ascii="Times New Roman" w:hAnsi="Times New Roman" w:cs="Times New Roman"/>
          <w:color w:val="auto"/>
          <w:sz w:val="16"/>
          <w:szCs w:val="16"/>
          <w:u w:val="none"/>
        </w:rPr>
        <w:t>Ishita</w:t>
      </w:r>
      <w:proofErr w:type="spellEnd"/>
      <w:r w:rsidR="00646B6C" w:rsidRPr="00CE369D">
        <w:rPr>
          <w:rStyle w:val="Hyperlink"/>
          <w:rFonts w:ascii="Times New Roman" w:hAnsi="Times New Roman" w:cs="Times New Roman"/>
          <w:color w:val="auto"/>
          <w:sz w:val="16"/>
          <w:szCs w:val="16"/>
          <w:u w:val="none"/>
        </w:rPr>
        <w:t xml:space="preserve"> </w:t>
      </w:r>
      <w:proofErr w:type="spellStart"/>
      <w:r w:rsidR="00646B6C" w:rsidRPr="00CE369D">
        <w:rPr>
          <w:rStyle w:val="Hyperlink"/>
          <w:rFonts w:ascii="Times New Roman" w:hAnsi="Times New Roman" w:cs="Times New Roman"/>
          <w:color w:val="auto"/>
          <w:sz w:val="16"/>
          <w:szCs w:val="16"/>
          <w:u w:val="none"/>
        </w:rPr>
        <w:t>Sarkar</w:t>
      </w:r>
      <w:proofErr w:type="spellEnd"/>
      <w:r w:rsidR="00BB7FEE" w:rsidRPr="00CE369D">
        <w:rPr>
          <w:rStyle w:val="Hyperlink"/>
          <w:rFonts w:ascii="Times New Roman" w:hAnsi="Times New Roman" w:cs="Times New Roman"/>
          <w:color w:val="auto"/>
          <w:sz w:val="16"/>
          <w:szCs w:val="16"/>
          <w:u w:val="none"/>
        </w:rPr>
        <w:fldChar w:fldCharType="end"/>
      </w:r>
      <w:r w:rsidR="00646B6C" w:rsidRPr="00CE369D">
        <w:rPr>
          <w:rFonts w:ascii="Times New Roman" w:hAnsi="Times New Roman" w:cs="Times New Roman"/>
          <w:sz w:val="16"/>
          <w:szCs w:val="16"/>
        </w:rPr>
        <w:t>,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"https://bnrc.springeropen.com/articles/10.1186/s42269-024-01182-6" \l "auth-Nilanjan-Sarkar-Aff1" </w:instrText>
      </w:r>
      <w:r w:rsidR="00BB7FEE" w:rsidRPr="00CE369D">
        <w:rPr>
          <w:rFonts w:ascii="Times New Roman" w:hAnsi="Times New Roman" w:cs="Times New Roman"/>
          <w:sz w:val="16"/>
          <w:szCs w:val="16"/>
        </w:rPr>
        <w:fldChar w:fldCharType="separate"/>
      </w:r>
      <w:r w:rsidR="00646B6C" w:rsidRPr="00CE369D">
        <w:rPr>
          <w:rStyle w:val="Hyperlink"/>
          <w:rFonts w:ascii="Times New Roman" w:hAnsi="Times New Roman" w:cs="Times New Roman"/>
          <w:color w:val="auto"/>
          <w:sz w:val="16"/>
          <w:szCs w:val="16"/>
          <w:u w:val="none"/>
        </w:rPr>
        <w:t>Nilanjan</w:t>
      </w:r>
      <w:proofErr w:type="spellEnd"/>
      <w:r w:rsidR="00646B6C" w:rsidRPr="00CE369D">
        <w:rPr>
          <w:rStyle w:val="Hyperlink"/>
          <w:rFonts w:ascii="Times New Roman" w:hAnsi="Times New Roman" w:cs="Times New Roman"/>
          <w:color w:val="auto"/>
          <w:sz w:val="16"/>
          <w:szCs w:val="16"/>
          <w:u w:val="none"/>
        </w:rPr>
        <w:t xml:space="preserve"> </w:t>
      </w:r>
      <w:proofErr w:type="spellStart"/>
      <w:r w:rsidR="00646B6C" w:rsidRPr="00CE369D">
        <w:rPr>
          <w:rStyle w:val="Hyperlink"/>
          <w:rFonts w:ascii="Times New Roman" w:hAnsi="Times New Roman" w:cs="Times New Roman"/>
          <w:color w:val="auto"/>
          <w:sz w:val="16"/>
          <w:szCs w:val="16"/>
          <w:u w:val="none"/>
        </w:rPr>
        <w:t>Sarkar</w:t>
      </w:r>
      <w:proofErr w:type="spellEnd"/>
      <w:r w:rsidR="00BB7FEE" w:rsidRPr="00CE369D">
        <w:rPr>
          <w:rStyle w:val="Hyperlink"/>
          <w:rFonts w:ascii="Times New Roman" w:hAnsi="Times New Roman" w:cs="Times New Roman"/>
          <w:color w:val="auto"/>
          <w:sz w:val="16"/>
          <w:szCs w:val="16"/>
          <w:u w:val="none"/>
        </w:rPr>
        <w:fldChar w:fldCharType="end"/>
      </w:r>
      <w:r w:rsidR="00646B6C" w:rsidRPr="00CE369D">
        <w:rPr>
          <w:rFonts w:ascii="Times New Roman" w:hAnsi="Times New Roman" w:cs="Times New Roman"/>
          <w:sz w:val="16"/>
          <w:szCs w:val="16"/>
        </w:rPr>
        <w:t>,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"https://bnrc.springeropen.com/articles/10.1186/s42269-024-01182-6" \l "auth-Anannya-Bose-Aff2" </w:instrText>
      </w:r>
      <w:r w:rsidR="00BB7FEE" w:rsidRPr="00CE369D">
        <w:rPr>
          <w:rFonts w:ascii="Times New Roman" w:hAnsi="Times New Roman" w:cs="Times New Roman"/>
          <w:sz w:val="16"/>
          <w:szCs w:val="16"/>
        </w:rPr>
        <w:fldChar w:fldCharType="separate"/>
      </w:r>
      <w:r w:rsidR="00646B6C" w:rsidRPr="00CE369D">
        <w:rPr>
          <w:rStyle w:val="Hyperlink"/>
          <w:rFonts w:ascii="Times New Roman" w:hAnsi="Times New Roman" w:cs="Times New Roman"/>
          <w:color w:val="auto"/>
          <w:sz w:val="16"/>
          <w:szCs w:val="16"/>
          <w:u w:val="none"/>
        </w:rPr>
        <w:t>Anannya</w:t>
      </w:r>
      <w:proofErr w:type="spellEnd"/>
      <w:r w:rsidR="00646B6C" w:rsidRPr="00CE369D">
        <w:rPr>
          <w:rStyle w:val="Hyperlink"/>
          <w:rFonts w:ascii="Times New Roman" w:hAnsi="Times New Roman" w:cs="Times New Roman"/>
          <w:color w:val="auto"/>
          <w:sz w:val="16"/>
          <w:szCs w:val="16"/>
          <w:u w:val="none"/>
        </w:rPr>
        <w:t xml:space="preserve"> Bose</w:t>
      </w:r>
      <w:r w:rsidR="00BB7FEE" w:rsidRPr="00CE369D">
        <w:rPr>
          <w:rStyle w:val="Hyperlink"/>
          <w:rFonts w:ascii="Times New Roman" w:hAnsi="Times New Roman" w:cs="Times New Roman"/>
          <w:color w:val="auto"/>
          <w:sz w:val="16"/>
          <w:szCs w:val="16"/>
          <w:u w:val="none"/>
        </w:rPr>
        <w:fldChar w:fldCharType="end"/>
      </w:r>
      <w:r w:rsidR="00646B6C" w:rsidRPr="00CE369D">
        <w:rPr>
          <w:rFonts w:ascii="Times New Roman" w:hAnsi="Times New Roman" w:cs="Times New Roman"/>
          <w:sz w:val="16"/>
          <w:szCs w:val="16"/>
        </w:rPr>
        <w:t>,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"https://bnrc.springeropen.com/articles/10.1186/s42269-024-01182-6" \l "auth-Mainak-Chakraborty-Aff1" </w:instrText>
      </w:r>
      <w:r w:rsidR="00BB7FEE" w:rsidRPr="00CE369D">
        <w:rPr>
          <w:rFonts w:ascii="Times New Roman" w:hAnsi="Times New Roman" w:cs="Times New Roman"/>
          <w:sz w:val="16"/>
          <w:szCs w:val="16"/>
        </w:rPr>
        <w:fldChar w:fldCharType="separate"/>
      </w:r>
      <w:r w:rsidR="00646B6C" w:rsidRPr="00CE369D">
        <w:rPr>
          <w:rStyle w:val="Hyperlink"/>
          <w:rFonts w:ascii="Times New Roman" w:hAnsi="Times New Roman" w:cs="Times New Roman"/>
          <w:color w:val="auto"/>
          <w:sz w:val="16"/>
          <w:szCs w:val="16"/>
          <w:u w:val="none"/>
        </w:rPr>
        <w:t>Mainak</w:t>
      </w:r>
      <w:proofErr w:type="spellEnd"/>
      <w:r w:rsidR="00646B6C" w:rsidRPr="00CE369D">
        <w:rPr>
          <w:rStyle w:val="Hyperlink"/>
          <w:rFonts w:ascii="Times New Roman" w:hAnsi="Times New Roman" w:cs="Times New Roman"/>
          <w:color w:val="auto"/>
          <w:sz w:val="16"/>
          <w:szCs w:val="16"/>
          <w:u w:val="none"/>
        </w:rPr>
        <w:t xml:space="preserve"> </w:t>
      </w:r>
      <w:proofErr w:type="spellStart"/>
      <w:r w:rsidR="00646B6C" w:rsidRPr="00CE369D">
        <w:rPr>
          <w:rStyle w:val="Hyperlink"/>
          <w:rFonts w:ascii="Times New Roman" w:hAnsi="Times New Roman" w:cs="Times New Roman"/>
          <w:color w:val="auto"/>
          <w:sz w:val="16"/>
          <w:szCs w:val="16"/>
          <w:u w:val="none"/>
        </w:rPr>
        <w:t>Chakraborty</w:t>
      </w:r>
      <w:proofErr w:type="spellEnd"/>
      <w:r w:rsidR="00BB7FEE" w:rsidRPr="00CE369D">
        <w:rPr>
          <w:rStyle w:val="Hyperlink"/>
          <w:rFonts w:ascii="Times New Roman" w:hAnsi="Times New Roman" w:cs="Times New Roman"/>
          <w:color w:val="auto"/>
          <w:sz w:val="16"/>
          <w:szCs w:val="16"/>
          <w:u w:val="none"/>
        </w:rPr>
        <w:fldChar w:fldCharType="end"/>
      </w:r>
      <w:r w:rsidR="00646B6C" w:rsidRPr="00CE369D">
        <w:rPr>
          <w:rFonts w:ascii="Times New Roman" w:hAnsi="Times New Roman" w:cs="Times New Roman"/>
          <w:sz w:val="16"/>
          <w:szCs w:val="16"/>
        </w:rPr>
        <w:t>, </w:t>
      </w:r>
      <w:hyperlink r:id="rId21" w:anchor="auth-Amrita-Chakraborty-Aff1" w:history="1">
        <w:r w:rsidR="00646B6C" w:rsidRPr="00CE369D">
          <w:rPr>
            <w:rStyle w:val="Hyperlink"/>
            <w:rFonts w:ascii="Times New Roman" w:hAnsi="Times New Roman" w:cs="Times New Roman"/>
            <w:color w:val="auto"/>
            <w:sz w:val="16"/>
            <w:szCs w:val="16"/>
            <w:u w:val="none"/>
          </w:rPr>
          <w:t xml:space="preserve">Amrita </w:t>
        </w:r>
        <w:proofErr w:type="spellStart"/>
        <w:r w:rsidR="00646B6C" w:rsidRPr="00CE369D">
          <w:rPr>
            <w:rStyle w:val="Hyperlink"/>
            <w:rFonts w:ascii="Times New Roman" w:hAnsi="Times New Roman" w:cs="Times New Roman"/>
            <w:color w:val="auto"/>
            <w:sz w:val="16"/>
            <w:szCs w:val="16"/>
            <w:u w:val="none"/>
          </w:rPr>
          <w:t>Chakraborty</w:t>
        </w:r>
        <w:proofErr w:type="spellEnd"/>
      </w:hyperlink>
      <w:r w:rsidR="00646B6C" w:rsidRPr="00CE369D">
        <w:rPr>
          <w:rFonts w:ascii="Times New Roman" w:hAnsi="Times New Roman" w:cs="Times New Roman"/>
          <w:sz w:val="16"/>
          <w:szCs w:val="16"/>
        </w:rPr>
        <w:t> &amp;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"https://bnrc.springeropen.com/articles/10.1186/s42269-024-01182-6" \l "auth-Swarupananda-Mukherjee-Aff1-Aff3" </w:instrText>
      </w:r>
      <w:r w:rsidR="00BB7FEE" w:rsidRPr="00CE369D">
        <w:rPr>
          <w:rFonts w:ascii="Times New Roman" w:hAnsi="Times New Roman" w:cs="Times New Roman"/>
          <w:sz w:val="16"/>
          <w:szCs w:val="16"/>
        </w:rPr>
        <w:fldChar w:fldCharType="separate"/>
      </w:r>
      <w:r w:rsidR="00646B6C" w:rsidRPr="00CE369D">
        <w:rPr>
          <w:rStyle w:val="Hyperlink"/>
          <w:rFonts w:ascii="Times New Roman" w:hAnsi="Times New Roman" w:cs="Times New Roman"/>
          <w:color w:val="auto"/>
          <w:sz w:val="16"/>
          <w:szCs w:val="16"/>
          <w:u w:val="none"/>
        </w:rPr>
        <w:t>Swarupananda</w:t>
      </w:r>
      <w:proofErr w:type="spellEnd"/>
      <w:r w:rsidR="00646B6C" w:rsidRPr="00CE369D">
        <w:rPr>
          <w:rStyle w:val="Hyperlink"/>
          <w:rFonts w:ascii="Times New Roman" w:hAnsi="Times New Roman" w:cs="Times New Roman"/>
          <w:color w:val="auto"/>
          <w:sz w:val="16"/>
          <w:szCs w:val="16"/>
          <w:u w:val="none"/>
        </w:rPr>
        <w:t xml:space="preserve"> Mukherjee</w:t>
      </w:r>
      <w:r w:rsidR="00BB7FEE" w:rsidRPr="00CE369D">
        <w:rPr>
          <w:rStyle w:val="Hyperlink"/>
          <w:rFonts w:ascii="Times New Roman" w:hAnsi="Times New Roman" w:cs="Times New Roman"/>
          <w:color w:val="auto"/>
          <w:sz w:val="16"/>
          <w:szCs w:val="16"/>
          <w:u w:val="none"/>
        </w:rPr>
        <w:fldChar w:fldCharType="end"/>
      </w:r>
      <w:r w:rsidR="00646B6C" w:rsidRPr="00CE369D">
        <w:rPr>
          <w:rFonts w:ascii="Times New Roman" w:hAnsi="Times New Roman" w:cs="Times New Roman"/>
          <w:sz w:val="16"/>
          <w:szCs w:val="16"/>
        </w:rPr>
        <w:t>  “</w:t>
      </w:r>
      <w:hyperlink r:id="rId22" w:history="1">
        <w:r w:rsidR="00646B6C" w:rsidRPr="00CE369D">
          <w:rPr>
            <w:rStyle w:val="Hyperlink"/>
            <w:rFonts w:ascii="Times New Roman" w:hAnsi="Times New Roman" w:cs="Times New Roman"/>
            <w:color w:val="auto"/>
            <w:sz w:val="16"/>
            <w:szCs w:val="16"/>
            <w:u w:val="none"/>
          </w:rPr>
          <w:t>Bulletin of the National Research Centre</w:t>
        </w:r>
      </w:hyperlink>
      <w:r w:rsidR="00646B6C" w:rsidRPr="00CE369D">
        <w:rPr>
          <w:rFonts w:ascii="Times New Roman" w:hAnsi="Times New Roman" w:cs="Times New Roman"/>
          <w:sz w:val="16"/>
          <w:szCs w:val="16"/>
        </w:rPr>
        <w:t> </w:t>
      </w:r>
      <w:r w:rsidR="00646B6C" w:rsidRPr="00CE369D">
        <w:rPr>
          <w:rStyle w:val="u-visually-hidden"/>
          <w:rFonts w:ascii="Times New Roman" w:hAnsi="Times New Roman" w:cs="Times New Roman"/>
          <w:sz w:val="16"/>
          <w:szCs w:val="16"/>
        </w:rPr>
        <w:t>volume</w:t>
      </w:r>
      <w:r w:rsidR="00646B6C" w:rsidRPr="00CE369D">
        <w:rPr>
          <w:rFonts w:ascii="Times New Roman" w:hAnsi="Times New Roman" w:cs="Times New Roman"/>
          <w:sz w:val="16"/>
          <w:szCs w:val="16"/>
        </w:rPr>
        <w:t xml:space="preserve"> 48, Article number: 33 (2024) Silver nanoparticles in diabetes mellitus: therapeutic potential and mechanistic insights” </w:t>
      </w:r>
      <w:hyperlink r:id="rId23" w:history="1">
        <w:r w:rsidR="00646B6C" w:rsidRPr="00CE369D">
          <w:rPr>
            <w:rStyle w:val="Hyperlink"/>
            <w:rFonts w:ascii="Times New Roman" w:hAnsi="Times New Roman" w:cs="Times New Roman"/>
            <w:color w:val="auto"/>
            <w:sz w:val="16"/>
            <w:szCs w:val="16"/>
            <w:u w:val="none"/>
          </w:rPr>
          <w:t>Bulletin of the National Research Centre</w:t>
        </w:r>
      </w:hyperlink>
      <w:r w:rsidR="00646B6C" w:rsidRPr="00CE369D">
        <w:rPr>
          <w:rFonts w:ascii="Times New Roman" w:hAnsi="Times New Roman" w:cs="Times New Roman"/>
          <w:sz w:val="16"/>
          <w:szCs w:val="16"/>
        </w:rPr>
        <w:t> </w:t>
      </w:r>
      <w:r w:rsidR="00646B6C" w:rsidRPr="00CE369D">
        <w:rPr>
          <w:rStyle w:val="u-visually-hidden"/>
          <w:rFonts w:ascii="Times New Roman" w:hAnsi="Times New Roman" w:cs="Times New Roman"/>
          <w:sz w:val="16"/>
          <w:szCs w:val="16"/>
        </w:rPr>
        <w:t>volume</w:t>
      </w:r>
      <w:r w:rsidR="00646B6C" w:rsidRPr="00CE369D">
        <w:rPr>
          <w:rFonts w:ascii="Times New Roman" w:hAnsi="Times New Roman" w:cs="Times New Roman"/>
          <w:sz w:val="16"/>
          <w:szCs w:val="16"/>
        </w:rPr>
        <w:t> 48, Article number: 33 (2024)</w:t>
      </w:r>
    </w:p>
    <w:p w:rsidR="00472D86" w:rsidRPr="00CE369D" w:rsidRDefault="00472D86" w:rsidP="00472D86">
      <w:pPr>
        <w:spacing w:after="0"/>
        <w:ind w:right="75"/>
        <w:jc w:val="both"/>
        <w:rPr>
          <w:rFonts w:ascii="Times New Roman" w:hAnsi="Times New Roman" w:cs="Times New Roman"/>
          <w:sz w:val="16"/>
          <w:szCs w:val="16"/>
        </w:rPr>
      </w:pPr>
    </w:p>
    <w:p w:rsidR="00C34553" w:rsidRPr="00CE369D" w:rsidRDefault="009730F2" w:rsidP="00472D86">
      <w:pPr>
        <w:spacing w:after="0"/>
        <w:ind w:right="75"/>
        <w:jc w:val="both"/>
        <w:rPr>
          <w:rFonts w:ascii="Times New Roman" w:hAnsi="Times New Roman" w:cs="Times New Roman"/>
          <w:sz w:val="16"/>
          <w:szCs w:val="16"/>
        </w:rPr>
      </w:pPr>
      <w:r w:rsidRPr="00CE369D">
        <w:rPr>
          <w:rFonts w:ascii="Times New Roman" w:hAnsi="Times New Roman" w:cs="Times New Roman"/>
          <w:sz w:val="16"/>
          <w:szCs w:val="16"/>
        </w:rPr>
        <w:t xml:space="preserve">  </w:t>
      </w:r>
      <w:proofErr w:type="spellStart"/>
      <w:r w:rsidR="00C34553" w:rsidRPr="00CE369D">
        <w:rPr>
          <w:rFonts w:ascii="Times New Roman" w:hAnsi="Times New Roman" w:cs="Times New Roman"/>
          <w:sz w:val="16"/>
          <w:szCs w:val="16"/>
        </w:rPr>
        <w:t>Kalaiselvi</w:t>
      </w:r>
      <w:proofErr w:type="spellEnd"/>
      <w:r w:rsidR="00C34553" w:rsidRPr="00CE369D">
        <w:rPr>
          <w:rFonts w:ascii="Times New Roman" w:hAnsi="Times New Roman" w:cs="Times New Roman"/>
          <w:sz w:val="16"/>
          <w:szCs w:val="16"/>
        </w:rPr>
        <w:t xml:space="preserve"> </w:t>
      </w:r>
      <w:proofErr w:type="spellStart"/>
      <w:r w:rsidR="00C34553" w:rsidRPr="00CE369D">
        <w:rPr>
          <w:rFonts w:ascii="Times New Roman" w:hAnsi="Times New Roman" w:cs="Times New Roman"/>
          <w:sz w:val="16"/>
          <w:szCs w:val="16"/>
        </w:rPr>
        <w:t>Krishnamoorthy</w:t>
      </w:r>
      <w:proofErr w:type="spellEnd"/>
      <w:r w:rsidR="00C34553" w:rsidRPr="00CE369D">
        <w:rPr>
          <w:rFonts w:ascii="Times New Roman" w:hAnsi="Times New Roman" w:cs="Times New Roman"/>
          <w:sz w:val="16"/>
          <w:szCs w:val="16"/>
        </w:rPr>
        <w:t xml:space="preserve">  , </w:t>
      </w:r>
      <w:proofErr w:type="spellStart"/>
      <w:r w:rsidR="00C34553" w:rsidRPr="00CE369D">
        <w:rPr>
          <w:rFonts w:ascii="Times New Roman" w:hAnsi="Times New Roman" w:cs="Times New Roman"/>
          <w:sz w:val="16"/>
          <w:szCs w:val="16"/>
        </w:rPr>
        <w:t>Selvaraj</w:t>
      </w:r>
      <w:proofErr w:type="spellEnd"/>
      <w:r w:rsidR="00C34553" w:rsidRPr="00CE369D">
        <w:rPr>
          <w:rFonts w:ascii="Times New Roman" w:hAnsi="Times New Roman" w:cs="Times New Roman"/>
          <w:sz w:val="16"/>
          <w:szCs w:val="16"/>
        </w:rPr>
        <w:t xml:space="preserve"> </w:t>
      </w:r>
      <w:proofErr w:type="spellStart"/>
      <w:r w:rsidR="00C34553" w:rsidRPr="00CE369D">
        <w:rPr>
          <w:rFonts w:ascii="Times New Roman" w:hAnsi="Times New Roman" w:cs="Times New Roman"/>
          <w:sz w:val="16"/>
          <w:szCs w:val="16"/>
        </w:rPr>
        <w:t>Jayaraman</w:t>
      </w:r>
      <w:proofErr w:type="spellEnd"/>
      <w:r w:rsidR="00C34553" w:rsidRPr="00CE369D">
        <w:rPr>
          <w:rFonts w:ascii="Times New Roman" w:hAnsi="Times New Roman" w:cs="Times New Roman"/>
          <w:sz w:val="16"/>
          <w:szCs w:val="16"/>
        </w:rPr>
        <w:t xml:space="preserve">  , </w:t>
      </w:r>
      <w:proofErr w:type="spellStart"/>
      <w:r w:rsidR="00C34553" w:rsidRPr="00CE369D">
        <w:rPr>
          <w:rFonts w:ascii="Times New Roman" w:hAnsi="Times New Roman" w:cs="Times New Roman"/>
          <w:sz w:val="16"/>
          <w:szCs w:val="16"/>
        </w:rPr>
        <w:t>Rajapandiyan</w:t>
      </w:r>
      <w:proofErr w:type="spellEnd"/>
      <w:r w:rsidR="00C34553" w:rsidRPr="00CE369D">
        <w:rPr>
          <w:rFonts w:ascii="Times New Roman" w:hAnsi="Times New Roman" w:cs="Times New Roman"/>
          <w:sz w:val="16"/>
          <w:szCs w:val="16"/>
        </w:rPr>
        <w:t xml:space="preserve"> </w:t>
      </w:r>
      <w:proofErr w:type="spellStart"/>
      <w:r w:rsidR="00C34553" w:rsidRPr="00CE369D">
        <w:rPr>
          <w:rFonts w:ascii="Times New Roman" w:hAnsi="Times New Roman" w:cs="Times New Roman"/>
          <w:sz w:val="16"/>
          <w:szCs w:val="16"/>
        </w:rPr>
        <w:t>Krishnamoorthy</w:t>
      </w:r>
      <w:proofErr w:type="spellEnd"/>
      <w:r w:rsidR="00C34553" w:rsidRPr="00CE369D">
        <w:rPr>
          <w:rFonts w:ascii="Times New Roman" w:hAnsi="Times New Roman" w:cs="Times New Roman"/>
          <w:sz w:val="16"/>
          <w:szCs w:val="16"/>
        </w:rPr>
        <w:t xml:space="preserve">  , </w:t>
      </w:r>
      <w:proofErr w:type="spellStart"/>
      <w:r w:rsidR="00C34553" w:rsidRPr="00CE369D">
        <w:rPr>
          <w:rFonts w:ascii="Times New Roman" w:hAnsi="Times New Roman" w:cs="Times New Roman"/>
          <w:sz w:val="16"/>
          <w:szCs w:val="16"/>
        </w:rPr>
        <w:t>Salim</w:t>
      </w:r>
      <w:proofErr w:type="spellEnd"/>
      <w:r w:rsidR="00C34553" w:rsidRPr="00CE369D">
        <w:rPr>
          <w:rFonts w:ascii="Times New Roman" w:hAnsi="Times New Roman" w:cs="Times New Roman"/>
          <w:sz w:val="16"/>
          <w:szCs w:val="16"/>
        </w:rPr>
        <w:t xml:space="preserve"> </w:t>
      </w:r>
      <w:proofErr w:type="spellStart"/>
      <w:r w:rsidR="00C34553" w:rsidRPr="00CE369D">
        <w:rPr>
          <w:rFonts w:ascii="Times New Roman" w:hAnsi="Times New Roman" w:cs="Times New Roman"/>
          <w:sz w:val="16"/>
          <w:szCs w:val="16"/>
        </w:rPr>
        <w:t>Manoharadas</w:t>
      </w:r>
      <w:proofErr w:type="spellEnd"/>
      <w:r w:rsidR="00C34553" w:rsidRPr="00CE369D">
        <w:rPr>
          <w:rFonts w:ascii="Times New Roman" w:hAnsi="Times New Roman" w:cs="Times New Roman"/>
          <w:sz w:val="16"/>
          <w:szCs w:val="16"/>
        </w:rPr>
        <w:t xml:space="preserve">  , Mohammad  </w:t>
      </w:r>
      <w:proofErr w:type="spellStart"/>
      <w:r w:rsidR="00C34553" w:rsidRPr="00CE369D">
        <w:rPr>
          <w:rFonts w:ascii="Times New Roman" w:hAnsi="Times New Roman" w:cs="Times New Roman"/>
          <w:sz w:val="16"/>
          <w:szCs w:val="16"/>
        </w:rPr>
        <w:t>Alshuniaber</w:t>
      </w:r>
      <w:proofErr w:type="spellEnd"/>
      <w:r w:rsidR="00C34553" w:rsidRPr="00CE369D">
        <w:rPr>
          <w:rFonts w:ascii="Times New Roman" w:hAnsi="Times New Roman" w:cs="Times New Roman"/>
          <w:sz w:val="16"/>
          <w:szCs w:val="16"/>
        </w:rPr>
        <w:t xml:space="preserve">  , </w:t>
      </w:r>
      <w:proofErr w:type="spellStart"/>
      <w:r w:rsidR="00C34553" w:rsidRPr="00CE369D">
        <w:rPr>
          <w:rFonts w:ascii="Times New Roman" w:hAnsi="Times New Roman" w:cs="Times New Roman"/>
          <w:sz w:val="16"/>
          <w:szCs w:val="16"/>
        </w:rPr>
        <w:t>Biba</w:t>
      </w:r>
      <w:proofErr w:type="spellEnd"/>
      <w:r w:rsidR="00C34553" w:rsidRPr="00CE369D">
        <w:rPr>
          <w:rFonts w:ascii="Times New Roman" w:hAnsi="Times New Roman" w:cs="Times New Roman"/>
          <w:sz w:val="16"/>
          <w:szCs w:val="16"/>
        </w:rPr>
        <w:t xml:space="preserve"> </w:t>
      </w:r>
      <w:proofErr w:type="spellStart"/>
      <w:r w:rsidR="00C34553" w:rsidRPr="00CE369D">
        <w:rPr>
          <w:rFonts w:ascii="Times New Roman" w:hAnsi="Times New Roman" w:cs="Times New Roman"/>
          <w:sz w:val="16"/>
          <w:szCs w:val="16"/>
        </w:rPr>
        <w:t>Vikas</w:t>
      </w:r>
      <w:proofErr w:type="spellEnd"/>
      <w:r w:rsidR="00C34553" w:rsidRPr="00CE369D">
        <w:rPr>
          <w:rFonts w:ascii="Times New Roman" w:hAnsi="Times New Roman" w:cs="Times New Roman"/>
          <w:sz w:val="16"/>
          <w:szCs w:val="16"/>
        </w:rPr>
        <w:t xml:space="preserve"> , Vishnu </w:t>
      </w:r>
      <w:proofErr w:type="spellStart"/>
      <w:r w:rsidR="00C34553" w:rsidRPr="00CE369D">
        <w:rPr>
          <w:rFonts w:ascii="Times New Roman" w:hAnsi="Times New Roman" w:cs="Times New Roman"/>
          <w:sz w:val="16"/>
          <w:szCs w:val="16"/>
        </w:rPr>
        <w:t>Priya</w:t>
      </w:r>
      <w:proofErr w:type="spellEnd"/>
      <w:r w:rsidR="00C34553" w:rsidRPr="00CE369D">
        <w:rPr>
          <w:rFonts w:ascii="Times New Roman" w:hAnsi="Times New Roman" w:cs="Times New Roman"/>
          <w:sz w:val="16"/>
          <w:szCs w:val="16"/>
        </w:rPr>
        <w:t xml:space="preserve"> </w:t>
      </w:r>
      <w:proofErr w:type="spellStart"/>
      <w:r w:rsidR="00C34553" w:rsidRPr="00CE369D">
        <w:rPr>
          <w:rFonts w:ascii="Times New Roman" w:hAnsi="Times New Roman" w:cs="Times New Roman"/>
          <w:sz w:val="16"/>
          <w:szCs w:val="16"/>
        </w:rPr>
        <w:t>Veeraraghavan</w:t>
      </w:r>
      <w:proofErr w:type="spellEnd"/>
      <w:r w:rsidR="00C34553" w:rsidRPr="00CE369D">
        <w:rPr>
          <w:rFonts w:ascii="Times New Roman" w:hAnsi="Times New Roman" w:cs="Times New Roman"/>
          <w:sz w:val="16"/>
          <w:szCs w:val="16"/>
        </w:rPr>
        <w:t xml:space="preserve"> “Green synthesis and evaluation of anti-microbial, antioxidant, anti-inflammatory, and anti-diabetic activities of silver nanoparticles from </w:t>
      </w:r>
      <w:proofErr w:type="spellStart"/>
      <w:r w:rsidR="00C34553" w:rsidRPr="00CE369D">
        <w:rPr>
          <w:rFonts w:ascii="Times New Roman" w:hAnsi="Times New Roman" w:cs="Times New Roman"/>
          <w:sz w:val="16"/>
          <w:szCs w:val="16"/>
        </w:rPr>
        <w:t>Argyreia</w:t>
      </w:r>
      <w:proofErr w:type="spellEnd"/>
      <w:r w:rsidR="00C34553" w:rsidRPr="00CE369D">
        <w:rPr>
          <w:rFonts w:ascii="Times New Roman" w:hAnsi="Times New Roman" w:cs="Times New Roman"/>
          <w:sz w:val="16"/>
          <w:szCs w:val="16"/>
        </w:rPr>
        <w:t xml:space="preserve"> nervosa leaf extract: An </w:t>
      </w:r>
      <w:proofErr w:type="spellStart"/>
      <w:r w:rsidR="00C34553" w:rsidRPr="00CE369D">
        <w:rPr>
          <w:rFonts w:ascii="Times New Roman" w:hAnsi="Times New Roman" w:cs="Times New Roman"/>
          <w:sz w:val="16"/>
          <w:szCs w:val="16"/>
        </w:rPr>
        <w:t>invitro</w:t>
      </w:r>
      <w:proofErr w:type="spellEnd"/>
      <w:r w:rsidR="00C34553" w:rsidRPr="00CE369D">
        <w:rPr>
          <w:rFonts w:ascii="Times New Roman" w:hAnsi="Times New Roman" w:cs="Times New Roman"/>
          <w:sz w:val="16"/>
          <w:szCs w:val="16"/>
        </w:rPr>
        <w:t xml:space="preserve"> study “ Journal of King Saud University - Science 35 (2023) 102955</w:t>
      </w:r>
    </w:p>
    <w:p w:rsidR="00472D86" w:rsidRPr="00CE369D" w:rsidRDefault="00472D86" w:rsidP="00472D86">
      <w:pPr>
        <w:spacing w:after="0"/>
        <w:ind w:right="75"/>
        <w:jc w:val="both"/>
        <w:rPr>
          <w:rFonts w:ascii="Times New Roman" w:hAnsi="Times New Roman" w:cs="Times New Roman"/>
          <w:sz w:val="16"/>
          <w:szCs w:val="16"/>
        </w:rPr>
      </w:pPr>
    </w:p>
    <w:p w:rsidR="009730F2" w:rsidRPr="00CE369D" w:rsidRDefault="009730F2" w:rsidP="00472D86">
      <w:pPr>
        <w:pStyle w:val="NoSpacing"/>
        <w:jc w:val="both"/>
        <w:rPr>
          <w:rFonts w:ascii="Times New Roman" w:hAnsi="Times New Roman" w:cs="Times New Roman"/>
          <w:sz w:val="16"/>
          <w:szCs w:val="16"/>
        </w:rPr>
      </w:pPr>
      <w:proofErr w:type="spellStart"/>
      <w:r w:rsidRPr="00CE369D">
        <w:rPr>
          <w:rFonts w:ascii="Times New Roman" w:hAnsi="Times New Roman" w:cs="Times New Roman"/>
          <w:sz w:val="16"/>
          <w:szCs w:val="16"/>
        </w:rPr>
        <w:t>Gauhar</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Rehman</w:t>
      </w:r>
      <w:proofErr w:type="spellEnd"/>
      <w:r w:rsidRPr="00CE369D">
        <w:rPr>
          <w:rFonts w:ascii="Times New Roman" w:hAnsi="Times New Roman" w:cs="Times New Roman"/>
          <w:sz w:val="16"/>
          <w:szCs w:val="16"/>
        </w:rPr>
        <w:t xml:space="preserve">  , Muhammad Umar  , </w:t>
      </w:r>
      <w:proofErr w:type="spellStart"/>
      <w:r w:rsidRPr="00CE369D">
        <w:rPr>
          <w:rFonts w:ascii="Times New Roman" w:hAnsi="Times New Roman" w:cs="Times New Roman"/>
          <w:sz w:val="16"/>
          <w:szCs w:val="16"/>
        </w:rPr>
        <w:t>Nasrullah</w:t>
      </w:r>
      <w:proofErr w:type="spellEnd"/>
      <w:r w:rsidRPr="00CE369D">
        <w:rPr>
          <w:rFonts w:ascii="Times New Roman" w:hAnsi="Times New Roman" w:cs="Times New Roman"/>
          <w:sz w:val="16"/>
          <w:szCs w:val="16"/>
        </w:rPr>
        <w:t xml:space="preserve"> Shah , Muhammad </w:t>
      </w:r>
      <w:proofErr w:type="spellStart"/>
      <w:r w:rsidRPr="00CE369D">
        <w:rPr>
          <w:rFonts w:ascii="Times New Roman" w:hAnsi="Times New Roman" w:cs="Times New Roman"/>
          <w:sz w:val="16"/>
          <w:szCs w:val="16"/>
        </w:rPr>
        <w:t>Hamayun</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Abid</w:t>
      </w:r>
      <w:proofErr w:type="spellEnd"/>
      <w:r w:rsidRPr="00CE369D">
        <w:rPr>
          <w:rFonts w:ascii="Times New Roman" w:hAnsi="Times New Roman" w:cs="Times New Roman"/>
          <w:sz w:val="16"/>
          <w:szCs w:val="16"/>
        </w:rPr>
        <w:t xml:space="preserve"> Ali  , </w:t>
      </w:r>
      <w:proofErr w:type="spellStart"/>
      <w:r w:rsidRPr="00CE369D">
        <w:rPr>
          <w:rFonts w:ascii="Times New Roman" w:hAnsi="Times New Roman" w:cs="Times New Roman"/>
          <w:sz w:val="16"/>
          <w:szCs w:val="16"/>
        </w:rPr>
        <w:t>Waliullah</w:t>
      </w:r>
      <w:proofErr w:type="spellEnd"/>
      <w:r w:rsidRPr="00CE369D">
        <w:rPr>
          <w:rFonts w:ascii="Times New Roman" w:hAnsi="Times New Roman" w:cs="Times New Roman"/>
          <w:sz w:val="16"/>
          <w:szCs w:val="16"/>
        </w:rPr>
        <w:t xml:space="preserve"> Khan , </w:t>
      </w:r>
      <w:proofErr w:type="spellStart"/>
      <w:r w:rsidRPr="00CE369D">
        <w:rPr>
          <w:rFonts w:ascii="Times New Roman" w:hAnsi="Times New Roman" w:cs="Times New Roman"/>
          <w:sz w:val="16"/>
          <w:szCs w:val="16"/>
        </w:rPr>
        <w:t>Arif</w:t>
      </w:r>
      <w:proofErr w:type="spellEnd"/>
      <w:r w:rsidRPr="00CE369D">
        <w:rPr>
          <w:rFonts w:ascii="Times New Roman" w:hAnsi="Times New Roman" w:cs="Times New Roman"/>
          <w:sz w:val="16"/>
          <w:szCs w:val="16"/>
        </w:rPr>
        <w:t xml:space="preserve"> Khan  , </w:t>
      </w:r>
      <w:proofErr w:type="spellStart"/>
      <w:r w:rsidRPr="00CE369D">
        <w:rPr>
          <w:rFonts w:ascii="Times New Roman" w:hAnsi="Times New Roman" w:cs="Times New Roman"/>
          <w:sz w:val="16"/>
          <w:szCs w:val="16"/>
        </w:rPr>
        <w:t>Sajjad</w:t>
      </w:r>
      <w:proofErr w:type="spellEnd"/>
      <w:r w:rsidRPr="00CE369D">
        <w:rPr>
          <w:rFonts w:ascii="Times New Roman" w:hAnsi="Times New Roman" w:cs="Times New Roman"/>
          <w:sz w:val="16"/>
          <w:szCs w:val="16"/>
        </w:rPr>
        <w:t xml:space="preserve"> Ahmad , </w:t>
      </w:r>
      <w:proofErr w:type="spellStart"/>
      <w:r w:rsidRPr="00CE369D">
        <w:rPr>
          <w:rFonts w:ascii="Times New Roman" w:hAnsi="Times New Roman" w:cs="Times New Roman"/>
          <w:sz w:val="16"/>
          <w:szCs w:val="16"/>
        </w:rPr>
        <w:t>Abdulwahed</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Fahad</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Alrefaei</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Mikhlid</w:t>
      </w:r>
      <w:proofErr w:type="spellEnd"/>
      <w:r w:rsidRPr="00CE369D">
        <w:rPr>
          <w:rFonts w:ascii="Times New Roman" w:hAnsi="Times New Roman" w:cs="Times New Roman"/>
          <w:sz w:val="16"/>
          <w:szCs w:val="16"/>
        </w:rPr>
        <w:t xml:space="preserve"> H. </w:t>
      </w:r>
      <w:proofErr w:type="spellStart"/>
      <w:r w:rsidRPr="00CE369D">
        <w:rPr>
          <w:rFonts w:ascii="Times New Roman" w:hAnsi="Times New Roman" w:cs="Times New Roman"/>
          <w:sz w:val="16"/>
          <w:szCs w:val="16"/>
        </w:rPr>
        <w:t>Almutairi</w:t>
      </w:r>
      <w:proofErr w:type="spellEnd"/>
      <w:r w:rsidRPr="00CE369D">
        <w:rPr>
          <w:rFonts w:ascii="Times New Roman" w:hAnsi="Times New Roman" w:cs="Times New Roman"/>
          <w:sz w:val="16"/>
          <w:szCs w:val="16"/>
        </w:rPr>
        <w:t xml:space="preserve">  , Yong-Sun Moon and </w:t>
      </w:r>
      <w:proofErr w:type="spellStart"/>
      <w:r w:rsidRPr="00CE369D">
        <w:rPr>
          <w:rFonts w:ascii="Times New Roman" w:hAnsi="Times New Roman" w:cs="Times New Roman"/>
          <w:sz w:val="16"/>
          <w:szCs w:val="16"/>
        </w:rPr>
        <w:t>Sajid</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Al“Green</w:t>
      </w:r>
      <w:proofErr w:type="spellEnd"/>
      <w:r w:rsidRPr="00CE369D">
        <w:rPr>
          <w:rFonts w:ascii="Times New Roman" w:hAnsi="Times New Roman" w:cs="Times New Roman"/>
          <w:sz w:val="16"/>
          <w:szCs w:val="16"/>
        </w:rPr>
        <w:t xml:space="preserve"> Synthesis and Characterization of Silver Nanoparticles Using </w:t>
      </w:r>
      <w:proofErr w:type="spellStart"/>
      <w:r w:rsidRPr="00CE369D">
        <w:rPr>
          <w:rFonts w:ascii="Times New Roman" w:hAnsi="Times New Roman" w:cs="Times New Roman"/>
          <w:sz w:val="16"/>
          <w:szCs w:val="16"/>
        </w:rPr>
        <w:t>Azadirachta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indica</w:t>
      </w:r>
      <w:proofErr w:type="spellEnd"/>
      <w:r w:rsidRPr="00CE369D">
        <w:rPr>
          <w:rFonts w:ascii="Times New Roman" w:hAnsi="Times New Roman" w:cs="Times New Roman"/>
          <w:sz w:val="16"/>
          <w:szCs w:val="16"/>
        </w:rPr>
        <w:t xml:space="preserve"> Seeds Extract: In Vitro and In Vivo Evaluation of Anti-Diabetic Activity”</w:t>
      </w:r>
      <w:r w:rsidRPr="00CE369D">
        <w:rPr>
          <w:rStyle w:val="Heading1Char"/>
          <w:rFonts w:ascii="Times New Roman" w:hAnsi="Times New Roman" w:cs="Times New Roman"/>
          <w:color w:val="222222"/>
          <w:sz w:val="16"/>
          <w:szCs w:val="16"/>
          <w:shd w:val="clear" w:color="auto" w:fill="FFFFFF"/>
        </w:rPr>
        <w:t xml:space="preserve"> </w:t>
      </w:r>
      <w:r w:rsidRPr="00CE369D">
        <w:rPr>
          <w:rStyle w:val="Emphasis"/>
          <w:rFonts w:ascii="Times New Roman" w:hAnsi="Times New Roman" w:cs="Times New Roman"/>
          <w:color w:val="222222"/>
          <w:sz w:val="16"/>
          <w:szCs w:val="16"/>
          <w:shd w:val="clear" w:color="auto" w:fill="FFFFFF"/>
        </w:rPr>
        <w:t>Pharmaceuticals</w:t>
      </w:r>
      <w:r w:rsidRPr="00CE369D">
        <w:rPr>
          <w:rFonts w:ascii="Times New Roman" w:hAnsi="Times New Roman" w:cs="Times New Roman"/>
          <w:color w:val="222222"/>
          <w:sz w:val="16"/>
          <w:szCs w:val="16"/>
          <w:shd w:val="clear" w:color="auto" w:fill="FFFFFF"/>
        </w:rPr>
        <w:t> </w:t>
      </w:r>
      <w:r w:rsidRPr="00CE369D">
        <w:rPr>
          <w:rFonts w:ascii="Times New Roman" w:hAnsi="Times New Roman" w:cs="Times New Roman"/>
          <w:b/>
          <w:bCs/>
          <w:color w:val="222222"/>
          <w:sz w:val="16"/>
          <w:szCs w:val="16"/>
          <w:shd w:val="clear" w:color="auto" w:fill="FFFFFF"/>
        </w:rPr>
        <w:t>2023</w:t>
      </w:r>
      <w:r w:rsidRPr="00CE369D">
        <w:rPr>
          <w:rFonts w:ascii="Times New Roman" w:hAnsi="Times New Roman" w:cs="Times New Roman"/>
          <w:color w:val="222222"/>
          <w:sz w:val="16"/>
          <w:szCs w:val="16"/>
          <w:shd w:val="clear" w:color="auto" w:fill="FFFFFF"/>
        </w:rPr>
        <w:t>, </w:t>
      </w:r>
      <w:r w:rsidRPr="00CE369D">
        <w:rPr>
          <w:rStyle w:val="Emphasis"/>
          <w:rFonts w:ascii="Times New Roman" w:hAnsi="Times New Roman" w:cs="Times New Roman"/>
          <w:color w:val="222222"/>
          <w:sz w:val="16"/>
          <w:szCs w:val="16"/>
          <w:shd w:val="clear" w:color="auto" w:fill="FFFFFF"/>
        </w:rPr>
        <w:t>16</w:t>
      </w:r>
      <w:r w:rsidRPr="00CE369D">
        <w:rPr>
          <w:rFonts w:ascii="Times New Roman" w:hAnsi="Times New Roman" w:cs="Times New Roman"/>
          <w:color w:val="222222"/>
          <w:sz w:val="16"/>
          <w:szCs w:val="16"/>
          <w:shd w:val="clear" w:color="auto" w:fill="FFFFFF"/>
        </w:rPr>
        <w:t>(12), 1677; </w:t>
      </w:r>
      <w:hyperlink r:id="rId24" w:history="1">
        <w:r w:rsidRPr="00CE369D">
          <w:rPr>
            <w:rFonts w:ascii="Times New Roman" w:hAnsi="Times New Roman" w:cs="Times New Roman"/>
            <w:sz w:val="16"/>
            <w:szCs w:val="16"/>
          </w:rPr>
          <w:t>https://doi.org/10.3390/ph16121677</w:t>
        </w:r>
      </w:hyperlink>
    </w:p>
    <w:p w:rsidR="00472D86" w:rsidRPr="00CE369D" w:rsidRDefault="00472D86" w:rsidP="00472D86">
      <w:pPr>
        <w:pStyle w:val="NoSpacing"/>
        <w:rPr>
          <w:rFonts w:ascii="Times New Roman" w:hAnsi="Times New Roman" w:cs="Times New Roman"/>
          <w:sz w:val="16"/>
          <w:szCs w:val="16"/>
        </w:rPr>
      </w:pPr>
    </w:p>
    <w:p w:rsidR="0077724F" w:rsidRPr="00CE369D" w:rsidRDefault="00931014" w:rsidP="00472D86">
      <w:pPr>
        <w:pStyle w:val="NoSpacing"/>
        <w:jc w:val="both"/>
        <w:rPr>
          <w:rFonts w:ascii="Times New Roman" w:hAnsi="Times New Roman" w:cs="Times New Roman"/>
          <w:sz w:val="16"/>
          <w:szCs w:val="16"/>
        </w:rPr>
      </w:pPr>
      <w:hyperlink r:id="rId25" w:history="1">
        <w:r w:rsidR="0077724F" w:rsidRPr="00CE369D">
          <w:rPr>
            <w:rStyle w:val="Hyperlink"/>
            <w:rFonts w:ascii="Times New Roman" w:hAnsi="Times New Roman" w:cs="Times New Roman"/>
            <w:color w:val="auto"/>
            <w:sz w:val="16"/>
            <w:szCs w:val="16"/>
            <w:u w:val="none"/>
          </w:rPr>
          <w:t xml:space="preserve">Dina M. </w:t>
        </w:r>
        <w:proofErr w:type="spellStart"/>
        <w:r w:rsidR="0077724F" w:rsidRPr="00CE369D">
          <w:rPr>
            <w:rStyle w:val="Hyperlink"/>
            <w:rFonts w:ascii="Times New Roman" w:hAnsi="Times New Roman" w:cs="Times New Roman"/>
            <w:color w:val="auto"/>
            <w:sz w:val="16"/>
            <w:szCs w:val="16"/>
            <w:u w:val="none"/>
          </w:rPr>
          <w:t>Khodeer</w:t>
        </w:r>
        <w:proofErr w:type="spellEnd"/>
      </w:hyperlink>
      <w:r w:rsidR="0077724F" w:rsidRPr="00CE369D">
        <w:rPr>
          <w:rStyle w:val="author-wrapper"/>
          <w:rFonts w:ascii="Times New Roman" w:hAnsi="Times New Roman" w:cs="Times New Roman"/>
          <w:sz w:val="16"/>
          <w:szCs w:val="16"/>
        </w:rPr>
        <w:t xml:space="preserve"> ,</w:t>
      </w:r>
      <w:hyperlink r:id="rId26" w:history="1">
        <w:r w:rsidR="0077724F" w:rsidRPr="00CE369D">
          <w:rPr>
            <w:rStyle w:val="Hyperlink"/>
            <w:rFonts w:ascii="Times New Roman" w:hAnsi="Times New Roman" w:cs="Times New Roman"/>
            <w:color w:val="auto"/>
            <w:sz w:val="16"/>
            <w:szCs w:val="16"/>
            <w:u w:val="none"/>
          </w:rPr>
          <w:t>Ali M. Nasr</w:t>
        </w:r>
      </w:hyperlink>
      <w:r w:rsidR="0077724F" w:rsidRPr="00CE369D">
        <w:rPr>
          <w:rStyle w:val="author-wrapper"/>
          <w:rFonts w:ascii="Times New Roman" w:hAnsi="Times New Roman" w:cs="Times New Roman"/>
          <w:sz w:val="16"/>
          <w:szCs w:val="16"/>
        </w:rPr>
        <w:t xml:space="preserve"> ,</w:t>
      </w:r>
      <w:hyperlink r:id="rId27" w:history="1">
        <w:r w:rsidR="0077724F" w:rsidRPr="00CE369D">
          <w:rPr>
            <w:rStyle w:val="Hyperlink"/>
            <w:rFonts w:ascii="Times New Roman" w:hAnsi="Times New Roman" w:cs="Times New Roman"/>
            <w:color w:val="auto"/>
            <w:sz w:val="16"/>
            <w:szCs w:val="16"/>
            <w:u w:val="none"/>
          </w:rPr>
          <w:t xml:space="preserve">Shady A. </w:t>
        </w:r>
        <w:proofErr w:type="spellStart"/>
        <w:r w:rsidR="0077724F" w:rsidRPr="00CE369D">
          <w:rPr>
            <w:rStyle w:val="Hyperlink"/>
            <w:rFonts w:ascii="Times New Roman" w:hAnsi="Times New Roman" w:cs="Times New Roman"/>
            <w:color w:val="auto"/>
            <w:sz w:val="16"/>
            <w:szCs w:val="16"/>
            <w:u w:val="none"/>
          </w:rPr>
          <w:t>Swidan</w:t>
        </w:r>
        <w:proofErr w:type="spellEnd"/>
      </w:hyperlink>
      <w:r w:rsidR="0077724F" w:rsidRPr="00CE369D">
        <w:rPr>
          <w:rStyle w:val="author-wrapper"/>
          <w:rFonts w:ascii="Times New Roman" w:hAnsi="Times New Roman" w:cs="Times New Roman"/>
          <w:sz w:val="16"/>
          <w:szCs w:val="16"/>
        </w:rPr>
        <w:t xml:space="preserve"> ,</w:t>
      </w:r>
      <w:hyperlink r:id="rId28" w:history="1">
        <w:r w:rsidR="0077724F" w:rsidRPr="00CE369D">
          <w:rPr>
            <w:rStyle w:val="Hyperlink"/>
            <w:rFonts w:ascii="Times New Roman" w:hAnsi="Times New Roman" w:cs="Times New Roman"/>
            <w:color w:val="auto"/>
            <w:sz w:val="16"/>
            <w:szCs w:val="16"/>
            <w:u w:val="none"/>
          </w:rPr>
          <w:t xml:space="preserve">Sarah </w:t>
        </w:r>
        <w:proofErr w:type="spellStart"/>
        <w:r w:rsidR="0077724F" w:rsidRPr="00CE369D">
          <w:rPr>
            <w:rStyle w:val="Hyperlink"/>
            <w:rFonts w:ascii="Times New Roman" w:hAnsi="Times New Roman" w:cs="Times New Roman"/>
            <w:color w:val="auto"/>
            <w:sz w:val="16"/>
            <w:szCs w:val="16"/>
            <w:u w:val="none"/>
          </w:rPr>
          <w:t>Shabayek</w:t>
        </w:r>
        <w:proofErr w:type="spellEnd"/>
      </w:hyperlink>
      <w:r w:rsidR="0077724F" w:rsidRPr="00CE369D">
        <w:rPr>
          <w:rStyle w:val="author-wrapper"/>
          <w:rFonts w:ascii="Times New Roman" w:hAnsi="Times New Roman" w:cs="Times New Roman"/>
          <w:sz w:val="16"/>
          <w:szCs w:val="16"/>
        </w:rPr>
        <w:t xml:space="preserve">  </w:t>
      </w:r>
      <w:hyperlink r:id="rId29" w:history="1">
        <w:proofErr w:type="spellStart"/>
        <w:r w:rsidR="0077724F" w:rsidRPr="00CE369D">
          <w:rPr>
            <w:rStyle w:val="Hyperlink"/>
            <w:rFonts w:ascii="Times New Roman" w:hAnsi="Times New Roman" w:cs="Times New Roman"/>
            <w:color w:val="auto"/>
            <w:sz w:val="16"/>
            <w:szCs w:val="16"/>
            <w:u w:val="none"/>
          </w:rPr>
          <w:t>Roaa</w:t>
        </w:r>
        <w:proofErr w:type="spellEnd"/>
        <w:r w:rsidR="0077724F" w:rsidRPr="00CE369D">
          <w:rPr>
            <w:rStyle w:val="Hyperlink"/>
            <w:rFonts w:ascii="Times New Roman" w:hAnsi="Times New Roman" w:cs="Times New Roman"/>
            <w:color w:val="auto"/>
            <w:sz w:val="16"/>
            <w:szCs w:val="16"/>
            <w:u w:val="none"/>
          </w:rPr>
          <w:t xml:space="preserve"> M. </w:t>
        </w:r>
        <w:proofErr w:type="spellStart"/>
        <w:r w:rsidR="0077724F" w:rsidRPr="00CE369D">
          <w:rPr>
            <w:rStyle w:val="Hyperlink"/>
            <w:rFonts w:ascii="Times New Roman" w:hAnsi="Times New Roman" w:cs="Times New Roman"/>
            <w:color w:val="auto"/>
            <w:sz w:val="16"/>
            <w:szCs w:val="16"/>
            <w:u w:val="none"/>
          </w:rPr>
          <w:t>Khinkar</w:t>
        </w:r>
        <w:proofErr w:type="spellEnd"/>
      </w:hyperlink>
      <w:r w:rsidR="0077724F" w:rsidRPr="00CE369D">
        <w:rPr>
          <w:rStyle w:val="author-wrapper"/>
          <w:rFonts w:ascii="Times New Roman" w:hAnsi="Times New Roman" w:cs="Times New Roman"/>
          <w:sz w:val="16"/>
          <w:szCs w:val="16"/>
        </w:rPr>
        <w:t xml:space="preserve"> </w:t>
      </w:r>
      <w:hyperlink r:id="rId30" w:history="1">
        <w:r w:rsidR="0077724F" w:rsidRPr="00CE369D">
          <w:rPr>
            <w:rStyle w:val="Hyperlink"/>
            <w:rFonts w:ascii="Times New Roman" w:hAnsi="Times New Roman" w:cs="Times New Roman"/>
            <w:color w:val="auto"/>
            <w:sz w:val="16"/>
            <w:szCs w:val="16"/>
            <w:u w:val="none"/>
          </w:rPr>
          <w:t xml:space="preserve">Mohammed M. </w:t>
        </w:r>
        <w:proofErr w:type="spellStart"/>
        <w:r w:rsidR="0077724F" w:rsidRPr="00CE369D">
          <w:rPr>
            <w:rStyle w:val="Hyperlink"/>
            <w:rFonts w:ascii="Times New Roman" w:hAnsi="Times New Roman" w:cs="Times New Roman"/>
            <w:color w:val="auto"/>
            <w:sz w:val="16"/>
            <w:szCs w:val="16"/>
            <w:u w:val="none"/>
          </w:rPr>
          <w:t>Aldurdunji</w:t>
        </w:r>
        <w:proofErr w:type="spellEnd"/>
      </w:hyperlink>
      <w:r w:rsidR="0077724F" w:rsidRPr="00CE369D">
        <w:rPr>
          <w:rStyle w:val="author-wrapper"/>
          <w:rFonts w:ascii="Times New Roman" w:hAnsi="Times New Roman" w:cs="Times New Roman"/>
          <w:sz w:val="16"/>
          <w:szCs w:val="16"/>
        </w:rPr>
        <w:t xml:space="preserve"> Maryam A. Ramadan  </w:t>
      </w:r>
      <w:hyperlink r:id="rId31" w:history="1">
        <w:proofErr w:type="spellStart"/>
        <w:r w:rsidR="0077724F" w:rsidRPr="00CE369D">
          <w:rPr>
            <w:rStyle w:val="Hyperlink"/>
            <w:rFonts w:ascii="Times New Roman" w:hAnsi="Times New Roman" w:cs="Times New Roman"/>
            <w:color w:val="auto"/>
            <w:sz w:val="16"/>
            <w:szCs w:val="16"/>
            <w:u w:val="none"/>
          </w:rPr>
          <w:t>Jihan</w:t>
        </w:r>
        <w:proofErr w:type="spellEnd"/>
        <w:r w:rsidR="0077724F" w:rsidRPr="00CE369D">
          <w:rPr>
            <w:rStyle w:val="Hyperlink"/>
            <w:rFonts w:ascii="Times New Roman" w:hAnsi="Times New Roman" w:cs="Times New Roman"/>
            <w:color w:val="auto"/>
            <w:sz w:val="16"/>
            <w:szCs w:val="16"/>
            <w:u w:val="none"/>
          </w:rPr>
          <w:t xml:space="preserve"> M. </w:t>
        </w:r>
        <w:proofErr w:type="spellStart"/>
        <w:r w:rsidR="0077724F" w:rsidRPr="00CE369D">
          <w:rPr>
            <w:rStyle w:val="Hyperlink"/>
            <w:rFonts w:ascii="Times New Roman" w:hAnsi="Times New Roman" w:cs="Times New Roman"/>
            <w:color w:val="auto"/>
            <w:sz w:val="16"/>
            <w:szCs w:val="16"/>
            <w:u w:val="none"/>
          </w:rPr>
          <w:t>Badr</w:t>
        </w:r>
        <w:proofErr w:type="spellEnd"/>
      </w:hyperlink>
      <w:r w:rsidR="0077724F" w:rsidRPr="00CE369D">
        <w:rPr>
          <w:rStyle w:val="author-wrapper"/>
          <w:rFonts w:ascii="Times New Roman" w:hAnsi="Times New Roman" w:cs="Times New Roman"/>
          <w:sz w:val="16"/>
          <w:szCs w:val="16"/>
        </w:rPr>
        <w:t xml:space="preserve"> </w:t>
      </w:r>
      <w:r w:rsidR="0077724F" w:rsidRPr="00CE369D">
        <w:rPr>
          <w:rFonts w:ascii="Times New Roman" w:hAnsi="Times New Roman" w:cs="Times New Roman"/>
          <w:sz w:val="16"/>
          <w:szCs w:val="16"/>
        </w:rPr>
        <w:t xml:space="preserve">"Characterization, antibacterial, antioxidant, </w:t>
      </w:r>
      <w:proofErr w:type="spellStart"/>
      <w:r w:rsidR="0077724F" w:rsidRPr="00CE369D">
        <w:rPr>
          <w:rFonts w:ascii="Times New Roman" w:hAnsi="Times New Roman" w:cs="Times New Roman"/>
          <w:sz w:val="16"/>
          <w:szCs w:val="16"/>
        </w:rPr>
        <w:t>antidiabetic</w:t>
      </w:r>
      <w:proofErr w:type="spellEnd"/>
      <w:r w:rsidR="0077724F" w:rsidRPr="00CE369D">
        <w:rPr>
          <w:rFonts w:ascii="Times New Roman" w:hAnsi="Times New Roman" w:cs="Times New Roman"/>
          <w:sz w:val="16"/>
          <w:szCs w:val="16"/>
        </w:rPr>
        <w:t xml:space="preserve">, and anti-inflammatory activities of green synthesized silver nanoparticles using </w:t>
      </w:r>
      <w:proofErr w:type="spellStart"/>
      <w:r w:rsidR="0077724F" w:rsidRPr="00CE369D">
        <w:rPr>
          <w:rFonts w:ascii="Times New Roman" w:hAnsi="Times New Roman" w:cs="Times New Roman"/>
          <w:sz w:val="16"/>
          <w:szCs w:val="16"/>
        </w:rPr>
        <w:t>Phragmanthera</w:t>
      </w:r>
      <w:proofErr w:type="spellEnd"/>
      <w:r w:rsidR="0077724F" w:rsidRPr="00CE369D">
        <w:rPr>
          <w:rFonts w:ascii="Times New Roman" w:hAnsi="Times New Roman" w:cs="Times New Roman"/>
          <w:sz w:val="16"/>
          <w:szCs w:val="16"/>
        </w:rPr>
        <w:t xml:space="preserve"> </w:t>
      </w:r>
      <w:proofErr w:type="spellStart"/>
      <w:r w:rsidR="0077724F" w:rsidRPr="00CE369D">
        <w:rPr>
          <w:rFonts w:ascii="Times New Roman" w:hAnsi="Times New Roman" w:cs="Times New Roman"/>
          <w:sz w:val="16"/>
          <w:szCs w:val="16"/>
        </w:rPr>
        <w:t>austroarabica</w:t>
      </w:r>
      <w:proofErr w:type="spellEnd"/>
      <w:r w:rsidR="0077724F" w:rsidRPr="00CE369D">
        <w:rPr>
          <w:rFonts w:ascii="Times New Roman" w:hAnsi="Times New Roman" w:cs="Times New Roman"/>
          <w:sz w:val="16"/>
          <w:szCs w:val="16"/>
        </w:rPr>
        <w:t xml:space="preserve"> A. G. Mill and J. A. Nyberg extract  Front. </w:t>
      </w:r>
      <w:proofErr w:type="spellStart"/>
      <w:proofErr w:type="gramStart"/>
      <w:r w:rsidR="0077724F" w:rsidRPr="00CE369D">
        <w:rPr>
          <w:rFonts w:ascii="Times New Roman" w:hAnsi="Times New Roman" w:cs="Times New Roman"/>
          <w:sz w:val="16"/>
          <w:szCs w:val="16"/>
        </w:rPr>
        <w:t>Microbiol</w:t>
      </w:r>
      <w:proofErr w:type="spellEnd"/>
      <w:r w:rsidR="0077724F" w:rsidRPr="00CE369D">
        <w:rPr>
          <w:rFonts w:ascii="Times New Roman" w:hAnsi="Times New Roman" w:cs="Times New Roman"/>
          <w:sz w:val="16"/>
          <w:szCs w:val="16"/>
        </w:rPr>
        <w:t>.,</w:t>
      </w:r>
      <w:proofErr w:type="gramEnd"/>
      <w:r w:rsidR="0077724F" w:rsidRPr="00CE369D">
        <w:rPr>
          <w:rFonts w:ascii="Times New Roman" w:hAnsi="Times New Roman" w:cs="Times New Roman"/>
          <w:sz w:val="16"/>
          <w:szCs w:val="16"/>
        </w:rPr>
        <w:t xml:space="preserve"> 05 January 2023Sec. </w:t>
      </w:r>
      <w:proofErr w:type="spellStart"/>
      <w:r w:rsidR="0077724F" w:rsidRPr="00CE369D">
        <w:rPr>
          <w:rFonts w:ascii="Times New Roman" w:hAnsi="Times New Roman" w:cs="Times New Roman"/>
          <w:sz w:val="16"/>
          <w:szCs w:val="16"/>
        </w:rPr>
        <w:t>MicrobiotechnologyVolume</w:t>
      </w:r>
      <w:proofErr w:type="spellEnd"/>
      <w:r w:rsidR="0077724F" w:rsidRPr="00CE369D">
        <w:rPr>
          <w:rFonts w:ascii="Times New Roman" w:hAnsi="Times New Roman" w:cs="Times New Roman"/>
          <w:sz w:val="16"/>
          <w:szCs w:val="16"/>
        </w:rPr>
        <w:t xml:space="preserve"> 13 - 2022 </w:t>
      </w:r>
    </w:p>
    <w:p w:rsidR="009D0AF5" w:rsidRPr="00CE369D" w:rsidRDefault="009D0AF5" w:rsidP="00472D86">
      <w:pPr>
        <w:pStyle w:val="NoSpacing"/>
        <w:tabs>
          <w:tab w:val="left" w:pos="2125"/>
        </w:tabs>
        <w:jc w:val="both"/>
        <w:rPr>
          <w:rFonts w:ascii="Times New Roman" w:hAnsi="Times New Roman" w:cs="Times New Roman"/>
          <w:sz w:val="16"/>
          <w:szCs w:val="16"/>
        </w:rPr>
      </w:pPr>
      <w:r w:rsidRPr="00CE369D">
        <w:rPr>
          <w:rFonts w:ascii="Times New Roman" w:hAnsi="Times New Roman" w:cs="Times New Roman"/>
          <w:sz w:val="16"/>
          <w:szCs w:val="16"/>
        </w:rPr>
        <w:tab/>
      </w:r>
    </w:p>
    <w:p w:rsidR="00CE285F" w:rsidRPr="00CE369D" w:rsidRDefault="00931014" w:rsidP="00472D86">
      <w:pPr>
        <w:spacing w:after="0"/>
        <w:ind w:right="75"/>
        <w:jc w:val="both"/>
        <w:rPr>
          <w:rFonts w:ascii="Times New Roman" w:hAnsi="Times New Roman" w:cs="Times New Roman"/>
          <w:sz w:val="16"/>
          <w:szCs w:val="16"/>
        </w:rPr>
      </w:pPr>
      <w:hyperlink r:id="rId32" w:anchor="auth-Manonmani-Raju-Aff1" w:history="1">
        <w:proofErr w:type="spellStart"/>
        <w:r w:rsidR="00CE285F" w:rsidRPr="00CE369D">
          <w:rPr>
            <w:rFonts w:ascii="Times New Roman" w:hAnsi="Times New Roman" w:cs="Times New Roman"/>
            <w:sz w:val="16"/>
            <w:szCs w:val="16"/>
          </w:rPr>
          <w:t>Manonmani</w:t>
        </w:r>
        <w:proofErr w:type="spellEnd"/>
        <w:r w:rsidR="00CE285F" w:rsidRPr="00CE369D">
          <w:rPr>
            <w:rFonts w:ascii="Times New Roman" w:hAnsi="Times New Roman" w:cs="Times New Roman"/>
            <w:sz w:val="16"/>
            <w:szCs w:val="16"/>
          </w:rPr>
          <w:t xml:space="preserve"> </w:t>
        </w:r>
        <w:proofErr w:type="spellStart"/>
        <w:r w:rsidR="00CE285F" w:rsidRPr="00CE369D">
          <w:rPr>
            <w:rFonts w:ascii="Times New Roman" w:hAnsi="Times New Roman" w:cs="Times New Roman"/>
            <w:sz w:val="16"/>
            <w:szCs w:val="16"/>
          </w:rPr>
          <w:t>Raju</w:t>
        </w:r>
        <w:proofErr w:type="spellEnd"/>
      </w:hyperlink>
      <w:r w:rsidR="00CE285F" w:rsidRPr="00CE369D">
        <w:rPr>
          <w:rFonts w:ascii="Times New Roman" w:hAnsi="Times New Roman" w:cs="Times New Roman"/>
          <w:sz w:val="16"/>
          <w:szCs w:val="16"/>
        </w:rPr>
        <w:t xml:space="preserve">,  </w:t>
      </w:r>
      <w:hyperlink r:id="rId33" w:anchor="auth-Balaji-Parasuraman-Aff2" w:history="1">
        <w:proofErr w:type="spellStart"/>
        <w:r w:rsidR="00CE285F" w:rsidRPr="00CE369D">
          <w:rPr>
            <w:rFonts w:ascii="Times New Roman" w:hAnsi="Times New Roman" w:cs="Times New Roman"/>
            <w:sz w:val="16"/>
            <w:szCs w:val="16"/>
          </w:rPr>
          <w:t>Balaji</w:t>
        </w:r>
        <w:proofErr w:type="spellEnd"/>
        <w:r w:rsidR="00CE285F" w:rsidRPr="00CE369D">
          <w:rPr>
            <w:rFonts w:ascii="Times New Roman" w:hAnsi="Times New Roman" w:cs="Times New Roman"/>
            <w:sz w:val="16"/>
            <w:szCs w:val="16"/>
          </w:rPr>
          <w:t xml:space="preserve"> </w:t>
        </w:r>
        <w:proofErr w:type="spellStart"/>
        <w:r w:rsidR="00CE285F" w:rsidRPr="00CE369D">
          <w:rPr>
            <w:rFonts w:ascii="Times New Roman" w:hAnsi="Times New Roman" w:cs="Times New Roman"/>
            <w:sz w:val="16"/>
            <w:szCs w:val="16"/>
          </w:rPr>
          <w:t>Parasuraman</w:t>
        </w:r>
        <w:proofErr w:type="spellEnd"/>
      </w:hyperlink>
      <w:r w:rsidR="00CE285F" w:rsidRPr="00CE369D">
        <w:rPr>
          <w:rFonts w:ascii="Times New Roman" w:hAnsi="Times New Roman" w:cs="Times New Roman"/>
          <w:sz w:val="16"/>
          <w:szCs w:val="16"/>
        </w:rPr>
        <w:t xml:space="preserve">,  </w:t>
      </w:r>
      <w:hyperlink r:id="rId34" w:anchor="auth-Palanisamy-Govindasamy-Aff2" w:history="1">
        <w:proofErr w:type="spellStart"/>
        <w:r w:rsidR="00CE285F" w:rsidRPr="00CE369D">
          <w:rPr>
            <w:rFonts w:ascii="Times New Roman" w:hAnsi="Times New Roman" w:cs="Times New Roman"/>
            <w:sz w:val="16"/>
            <w:szCs w:val="16"/>
          </w:rPr>
          <w:t>Palanisamy</w:t>
        </w:r>
        <w:proofErr w:type="spellEnd"/>
        <w:r w:rsidR="00CE285F" w:rsidRPr="00CE369D">
          <w:rPr>
            <w:rFonts w:ascii="Times New Roman" w:hAnsi="Times New Roman" w:cs="Times New Roman"/>
            <w:sz w:val="16"/>
            <w:szCs w:val="16"/>
          </w:rPr>
          <w:t xml:space="preserve"> </w:t>
        </w:r>
        <w:proofErr w:type="spellStart"/>
        <w:r w:rsidR="00CE285F" w:rsidRPr="00CE369D">
          <w:rPr>
            <w:rFonts w:ascii="Times New Roman" w:hAnsi="Times New Roman" w:cs="Times New Roman"/>
            <w:sz w:val="16"/>
            <w:szCs w:val="16"/>
          </w:rPr>
          <w:t>Govindasamy</w:t>
        </w:r>
        <w:proofErr w:type="spellEnd"/>
      </w:hyperlink>
      <w:r w:rsidR="00CE285F" w:rsidRPr="00CE369D">
        <w:rPr>
          <w:rFonts w:ascii="Times New Roman" w:hAnsi="Times New Roman" w:cs="Times New Roman"/>
          <w:sz w:val="16"/>
          <w:szCs w:val="16"/>
        </w:rPr>
        <w:t>,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"https://link.springer.com/article/10.1007/s11356-023-26261-5" \l "auth-Pazhanivel-Thangavelu-Aff2" </w:instrText>
      </w:r>
      <w:r w:rsidR="00BB7FEE" w:rsidRPr="00CE369D">
        <w:rPr>
          <w:rFonts w:ascii="Times New Roman" w:hAnsi="Times New Roman" w:cs="Times New Roman"/>
          <w:sz w:val="16"/>
          <w:szCs w:val="16"/>
        </w:rPr>
        <w:fldChar w:fldCharType="separate"/>
      </w:r>
      <w:r w:rsidR="00CE285F" w:rsidRPr="00CE369D">
        <w:rPr>
          <w:rFonts w:ascii="Times New Roman" w:hAnsi="Times New Roman" w:cs="Times New Roman"/>
          <w:sz w:val="16"/>
          <w:szCs w:val="16"/>
        </w:rPr>
        <w:t>Pazhanivel</w:t>
      </w:r>
      <w:proofErr w:type="spellEnd"/>
      <w:r w:rsidR="00CE285F" w:rsidRPr="00CE369D">
        <w:rPr>
          <w:rFonts w:ascii="Times New Roman" w:hAnsi="Times New Roman" w:cs="Times New Roman"/>
          <w:sz w:val="16"/>
          <w:szCs w:val="16"/>
        </w:rPr>
        <w:t xml:space="preserve"> </w:t>
      </w:r>
      <w:proofErr w:type="spellStart"/>
      <w:r w:rsidR="00CE285F" w:rsidRPr="00CE369D">
        <w:rPr>
          <w:rFonts w:ascii="Times New Roman" w:hAnsi="Times New Roman" w:cs="Times New Roman"/>
          <w:sz w:val="16"/>
          <w:szCs w:val="16"/>
        </w:rPr>
        <w:t>Thangavelu</w:t>
      </w:r>
      <w:proofErr w:type="spellEnd"/>
      <w:r w:rsidR="00BB7FEE" w:rsidRPr="00CE369D">
        <w:rPr>
          <w:rFonts w:ascii="Times New Roman" w:hAnsi="Times New Roman" w:cs="Times New Roman"/>
          <w:sz w:val="16"/>
          <w:szCs w:val="16"/>
        </w:rPr>
        <w:fldChar w:fldCharType="end"/>
      </w:r>
      <w:r w:rsidR="00CE285F" w:rsidRPr="00CE369D">
        <w:rPr>
          <w:rFonts w:ascii="Times New Roman" w:hAnsi="Times New Roman" w:cs="Times New Roman"/>
          <w:sz w:val="16"/>
          <w:szCs w:val="16"/>
        </w:rPr>
        <w:t> &amp;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"https://link.springer.com/article/10.1007/s11356-023-26261-5" \l "auth-Sasikumar-Duraisamy-Aff1" </w:instrText>
      </w:r>
      <w:r w:rsidR="00BB7FEE" w:rsidRPr="00CE369D">
        <w:rPr>
          <w:rFonts w:ascii="Times New Roman" w:hAnsi="Times New Roman" w:cs="Times New Roman"/>
          <w:sz w:val="16"/>
          <w:szCs w:val="16"/>
        </w:rPr>
        <w:fldChar w:fldCharType="separate"/>
      </w:r>
      <w:r w:rsidR="00CE285F" w:rsidRPr="00CE369D">
        <w:rPr>
          <w:rFonts w:ascii="Times New Roman" w:hAnsi="Times New Roman" w:cs="Times New Roman"/>
          <w:sz w:val="16"/>
          <w:szCs w:val="16"/>
        </w:rPr>
        <w:t>Sasikumar</w:t>
      </w:r>
      <w:proofErr w:type="spellEnd"/>
      <w:r w:rsidR="00CE285F" w:rsidRPr="00CE369D">
        <w:rPr>
          <w:rFonts w:ascii="Times New Roman" w:hAnsi="Times New Roman" w:cs="Times New Roman"/>
          <w:sz w:val="16"/>
          <w:szCs w:val="16"/>
        </w:rPr>
        <w:t xml:space="preserve"> </w:t>
      </w:r>
      <w:proofErr w:type="spellStart"/>
      <w:r w:rsidR="00CE285F" w:rsidRPr="00CE369D">
        <w:rPr>
          <w:rFonts w:ascii="Times New Roman" w:hAnsi="Times New Roman" w:cs="Times New Roman"/>
          <w:sz w:val="16"/>
          <w:szCs w:val="16"/>
        </w:rPr>
        <w:t>Duraisamy</w:t>
      </w:r>
      <w:proofErr w:type="spellEnd"/>
      <w:r w:rsidR="00BB7FEE" w:rsidRPr="00CE369D">
        <w:rPr>
          <w:rFonts w:ascii="Times New Roman" w:hAnsi="Times New Roman" w:cs="Times New Roman"/>
          <w:sz w:val="16"/>
          <w:szCs w:val="16"/>
        </w:rPr>
        <w:fldChar w:fldCharType="end"/>
      </w:r>
      <w:r w:rsidR="00CE285F" w:rsidRPr="00CE369D">
        <w:rPr>
          <w:rFonts w:ascii="Times New Roman" w:hAnsi="Times New Roman" w:cs="Times New Roman"/>
          <w:sz w:val="16"/>
          <w:szCs w:val="16"/>
        </w:rPr>
        <w:t xml:space="preserve"> Improve anti-diabetic and anticancer activity of green synthesized </w:t>
      </w:r>
      <w:proofErr w:type="spellStart"/>
      <w:r w:rsidR="00CE285F" w:rsidRPr="00CE369D">
        <w:rPr>
          <w:rFonts w:ascii="Times New Roman" w:hAnsi="Times New Roman" w:cs="Times New Roman"/>
          <w:sz w:val="16"/>
          <w:szCs w:val="16"/>
        </w:rPr>
        <w:t>Cuo</w:t>
      </w:r>
      <w:proofErr w:type="spellEnd"/>
      <w:r w:rsidR="00CE285F" w:rsidRPr="00CE369D">
        <w:rPr>
          <w:rFonts w:ascii="Times New Roman" w:hAnsi="Times New Roman" w:cs="Times New Roman"/>
          <w:sz w:val="16"/>
          <w:szCs w:val="16"/>
        </w:rPr>
        <w:t xml:space="preserve"> nanoparticles derived from </w:t>
      </w:r>
      <w:proofErr w:type="spellStart"/>
      <w:r w:rsidR="00CE285F" w:rsidRPr="00CE369D">
        <w:rPr>
          <w:rFonts w:ascii="Times New Roman" w:hAnsi="Times New Roman" w:cs="Times New Roman"/>
          <w:sz w:val="16"/>
          <w:szCs w:val="16"/>
        </w:rPr>
        <w:t>Tabernaemontana</w:t>
      </w:r>
      <w:proofErr w:type="spellEnd"/>
      <w:r w:rsidR="00CE285F" w:rsidRPr="00CE369D">
        <w:rPr>
          <w:rFonts w:ascii="Times New Roman" w:hAnsi="Times New Roman" w:cs="Times New Roman"/>
          <w:sz w:val="16"/>
          <w:szCs w:val="16"/>
        </w:rPr>
        <w:t xml:space="preserve"> divaricate leaf extract “</w:t>
      </w:r>
      <w:proofErr w:type="spellStart"/>
      <w:r w:rsidR="00CE285F" w:rsidRPr="00CE369D">
        <w:rPr>
          <w:rFonts w:ascii="Times New Roman" w:hAnsi="Times New Roman" w:cs="Times New Roman"/>
          <w:sz w:val="16"/>
          <w:szCs w:val="16"/>
        </w:rPr>
        <w:t>Enviromental</w:t>
      </w:r>
      <w:proofErr w:type="spellEnd"/>
      <w:r w:rsidR="00CE285F" w:rsidRPr="00CE369D">
        <w:rPr>
          <w:rFonts w:ascii="Times New Roman" w:hAnsi="Times New Roman" w:cs="Times New Roman"/>
          <w:sz w:val="16"/>
          <w:szCs w:val="16"/>
        </w:rPr>
        <w:t xml:space="preserve"> Science and pollution 13 march 2023</w:t>
      </w:r>
    </w:p>
    <w:p w:rsidR="009D0AF5" w:rsidRPr="00CE369D" w:rsidRDefault="009D0AF5" w:rsidP="00472D86">
      <w:pPr>
        <w:pStyle w:val="NoSpacing"/>
        <w:jc w:val="both"/>
        <w:rPr>
          <w:rFonts w:ascii="Times New Roman" w:hAnsi="Times New Roman" w:cs="Times New Roman"/>
          <w:sz w:val="16"/>
          <w:szCs w:val="16"/>
        </w:rPr>
      </w:pPr>
    </w:p>
    <w:p w:rsidR="00C34553" w:rsidRPr="00CE369D" w:rsidRDefault="005E3E85" w:rsidP="00472D86">
      <w:pPr>
        <w:pStyle w:val="NoSpacing"/>
        <w:jc w:val="both"/>
        <w:rPr>
          <w:rFonts w:ascii="Times New Roman" w:hAnsi="Times New Roman" w:cs="Times New Roman"/>
          <w:sz w:val="16"/>
          <w:szCs w:val="16"/>
        </w:rPr>
      </w:pPr>
      <w:r w:rsidRPr="00CE369D">
        <w:rPr>
          <w:rFonts w:ascii="Times New Roman" w:hAnsi="Times New Roman" w:cs="Times New Roman"/>
          <w:sz w:val="16"/>
          <w:szCs w:val="16"/>
        </w:rPr>
        <w:t xml:space="preserve">Ali </w:t>
      </w:r>
      <w:proofErr w:type="spellStart"/>
      <w:r w:rsidRPr="00CE369D">
        <w:rPr>
          <w:rFonts w:ascii="Times New Roman" w:hAnsi="Times New Roman" w:cs="Times New Roman"/>
          <w:sz w:val="16"/>
          <w:szCs w:val="16"/>
        </w:rPr>
        <w:t>Alkaladi</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Aaser</w:t>
      </w:r>
      <w:proofErr w:type="spellEnd"/>
      <w:r w:rsidRPr="00CE369D">
        <w:rPr>
          <w:rFonts w:ascii="Times New Roman" w:hAnsi="Times New Roman" w:cs="Times New Roman"/>
          <w:sz w:val="16"/>
          <w:szCs w:val="16"/>
        </w:rPr>
        <w:t xml:space="preserve"> Mohamed </w:t>
      </w:r>
      <w:proofErr w:type="spellStart"/>
      <w:r w:rsidRPr="00CE369D">
        <w:rPr>
          <w:rFonts w:ascii="Times New Roman" w:hAnsi="Times New Roman" w:cs="Times New Roman"/>
          <w:sz w:val="16"/>
          <w:szCs w:val="16"/>
        </w:rPr>
        <w:t>Abdelazim</w:t>
      </w:r>
      <w:proofErr w:type="spellEnd"/>
      <w:r w:rsidRPr="00CE369D">
        <w:rPr>
          <w:rFonts w:ascii="Times New Roman" w:hAnsi="Times New Roman" w:cs="Times New Roman"/>
          <w:sz w:val="16"/>
          <w:szCs w:val="16"/>
        </w:rPr>
        <w:t xml:space="preserve"> and Mohamed </w:t>
      </w:r>
      <w:proofErr w:type="spellStart"/>
      <w:r w:rsidRPr="00CE369D">
        <w:rPr>
          <w:rFonts w:ascii="Times New Roman" w:hAnsi="Times New Roman" w:cs="Times New Roman"/>
          <w:sz w:val="16"/>
          <w:szCs w:val="16"/>
        </w:rPr>
        <w:t>Afifi</w:t>
      </w:r>
      <w:proofErr w:type="spellEnd"/>
      <w:r w:rsidRPr="00CE369D">
        <w:rPr>
          <w:rFonts w:ascii="Times New Roman" w:hAnsi="Times New Roman" w:cs="Times New Roman"/>
          <w:sz w:val="16"/>
          <w:szCs w:val="16"/>
        </w:rPr>
        <w:t xml:space="preserve"> ,Mohamed </w:t>
      </w:r>
      <w:proofErr w:type="spellStart"/>
      <w:r w:rsidRPr="00CE369D">
        <w:rPr>
          <w:rFonts w:ascii="Times New Roman" w:hAnsi="Times New Roman" w:cs="Times New Roman"/>
          <w:sz w:val="16"/>
          <w:szCs w:val="16"/>
        </w:rPr>
        <w:t>Afifi</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Antidiabetic</w:t>
      </w:r>
      <w:proofErr w:type="spellEnd"/>
      <w:r w:rsidRPr="00CE369D">
        <w:rPr>
          <w:rFonts w:ascii="Times New Roman" w:hAnsi="Times New Roman" w:cs="Times New Roman"/>
          <w:sz w:val="16"/>
          <w:szCs w:val="16"/>
        </w:rPr>
        <w:t xml:space="preserve"> Activity of Zinc Oxide and Silver Nanoparticles on </w:t>
      </w:r>
      <w:proofErr w:type="spellStart"/>
      <w:r w:rsidRPr="00CE369D">
        <w:rPr>
          <w:rFonts w:ascii="Times New Roman" w:hAnsi="Times New Roman" w:cs="Times New Roman"/>
          <w:sz w:val="16"/>
          <w:szCs w:val="16"/>
        </w:rPr>
        <w:t>Streptozotocin</w:t>
      </w:r>
      <w:proofErr w:type="spellEnd"/>
      <w:r w:rsidRPr="00CE369D">
        <w:rPr>
          <w:rFonts w:ascii="Times New Roman" w:hAnsi="Times New Roman" w:cs="Times New Roman"/>
          <w:sz w:val="16"/>
          <w:szCs w:val="16"/>
        </w:rPr>
        <w:t>-Induced Diabetic Rats “Int. J. Mol. Sci. 2014, 15(2), 2015-2023; </w:t>
      </w:r>
      <w:hyperlink r:id="rId35" w:history="1">
        <w:r w:rsidRPr="00CE369D">
          <w:rPr>
            <w:rFonts w:ascii="Times New Roman" w:hAnsi="Times New Roman" w:cs="Times New Roman"/>
            <w:sz w:val="16"/>
            <w:szCs w:val="16"/>
          </w:rPr>
          <w:t>https://doi.org/10.3390/ijms15022015[MDPI</w:t>
        </w:r>
      </w:hyperlink>
      <w:r w:rsidR="00472D86" w:rsidRPr="00CE369D">
        <w:rPr>
          <w:rFonts w:ascii="Times New Roman" w:hAnsi="Times New Roman" w:cs="Times New Roman"/>
          <w:sz w:val="16"/>
          <w:szCs w:val="16"/>
        </w:rPr>
        <w:t>]</w:t>
      </w:r>
    </w:p>
    <w:p w:rsidR="00472D86" w:rsidRPr="00CE369D" w:rsidRDefault="00472D86" w:rsidP="00472D86">
      <w:pPr>
        <w:pStyle w:val="NoSpacing"/>
        <w:jc w:val="both"/>
        <w:rPr>
          <w:rFonts w:ascii="Times New Roman" w:hAnsi="Times New Roman" w:cs="Times New Roman"/>
          <w:sz w:val="16"/>
          <w:szCs w:val="16"/>
        </w:rPr>
      </w:pPr>
    </w:p>
    <w:p w:rsidR="00DD213D" w:rsidRPr="00CE369D" w:rsidRDefault="003D49B9" w:rsidP="00472D86">
      <w:pPr>
        <w:jc w:val="both"/>
        <w:rPr>
          <w:rFonts w:ascii="Times New Roman" w:hAnsi="Times New Roman" w:cs="Times New Roman"/>
          <w:sz w:val="16"/>
          <w:szCs w:val="16"/>
        </w:rPr>
      </w:pPr>
      <w:proofErr w:type="spellStart"/>
      <w:r w:rsidRPr="00CE369D">
        <w:rPr>
          <w:rFonts w:ascii="Times New Roman" w:hAnsi="Times New Roman" w:cs="Times New Roman"/>
          <w:sz w:val="16"/>
          <w:szCs w:val="16"/>
        </w:rPr>
        <w:t>Wongchai</w:t>
      </w:r>
      <w:proofErr w:type="spellEnd"/>
      <w:r w:rsidRPr="00CE369D">
        <w:rPr>
          <w:rFonts w:ascii="Times New Roman" w:hAnsi="Times New Roman" w:cs="Times New Roman"/>
          <w:sz w:val="16"/>
          <w:szCs w:val="16"/>
        </w:rPr>
        <w:t> </w:t>
      </w:r>
      <w:proofErr w:type="spellStart"/>
      <w:r w:rsidRPr="00CE369D">
        <w:rPr>
          <w:rFonts w:ascii="Times New Roman" w:hAnsi="Times New Roman" w:cs="Times New Roman"/>
          <w:sz w:val="16"/>
          <w:szCs w:val="16"/>
        </w:rPr>
        <w:t>Anupong</w:t>
      </w:r>
      <w:proofErr w:type="spellEnd"/>
      <w:r w:rsidRPr="00CE369D">
        <w:rPr>
          <w:rFonts w:ascii="Times New Roman" w:hAnsi="Times New Roman" w:cs="Times New Roman"/>
          <w:sz w:val="16"/>
          <w:szCs w:val="16"/>
        </w:rPr>
        <w:t> , </w:t>
      </w:r>
      <w:proofErr w:type="spellStart"/>
      <w:r w:rsidRPr="00CE369D">
        <w:rPr>
          <w:rFonts w:ascii="Times New Roman" w:hAnsi="Times New Roman" w:cs="Times New Roman"/>
          <w:sz w:val="16"/>
          <w:szCs w:val="16"/>
        </w:rPr>
        <w:t>Ruangwong</w:t>
      </w:r>
      <w:proofErr w:type="spellEnd"/>
      <w:r w:rsidRPr="00CE369D">
        <w:rPr>
          <w:rFonts w:ascii="Times New Roman" w:hAnsi="Times New Roman" w:cs="Times New Roman"/>
          <w:sz w:val="16"/>
          <w:szCs w:val="16"/>
        </w:rPr>
        <w:t> On-</w:t>
      </w:r>
      <w:proofErr w:type="spellStart"/>
      <w:r w:rsidRPr="00CE369D">
        <w:rPr>
          <w:rFonts w:ascii="Times New Roman" w:hAnsi="Times New Roman" w:cs="Times New Roman"/>
          <w:sz w:val="16"/>
          <w:szCs w:val="16"/>
        </w:rPr>
        <w:t>uma</w:t>
      </w:r>
      <w:proofErr w:type="spellEnd"/>
      <w:r w:rsidRPr="00CE369D">
        <w:rPr>
          <w:rFonts w:ascii="Times New Roman" w:hAnsi="Times New Roman" w:cs="Times New Roman"/>
          <w:sz w:val="16"/>
          <w:szCs w:val="16"/>
        </w:rPr>
        <w:t> , </w:t>
      </w:r>
      <w:proofErr w:type="spellStart"/>
      <w:r w:rsidRPr="00CE369D">
        <w:rPr>
          <w:rFonts w:ascii="Times New Roman" w:hAnsi="Times New Roman" w:cs="Times New Roman"/>
          <w:sz w:val="16"/>
          <w:szCs w:val="16"/>
        </w:rPr>
        <w:t>Kumchai</w:t>
      </w:r>
      <w:proofErr w:type="spellEnd"/>
      <w:r w:rsidRPr="00CE369D">
        <w:rPr>
          <w:rFonts w:ascii="Times New Roman" w:hAnsi="Times New Roman" w:cs="Times New Roman"/>
          <w:sz w:val="16"/>
          <w:szCs w:val="16"/>
        </w:rPr>
        <w:t> </w:t>
      </w:r>
      <w:proofErr w:type="spellStart"/>
      <w:r w:rsidRPr="00CE369D">
        <w:rPr>
          <w:rFonts w:ascii="Times New Roman" w:hAnsi="Times New Roman" w:cs="Times New Roman"/>
          <w:sz w:val="16"/>
          <w:szCs w:val="16"/>
        </w:rPr>
        <w:t>Jutamas</w:t>
      </w:r>
      <w:proofErr w:type="spellEnd"/>
      <w:r w:rsidRPr="00CE369D">
        <w:rPr>
          <w:rFonts w:ascii="Times New Roman" w:hAnsi="Times New Roman" w:cs="Times New Roman"/>
          <w:sz w:val="16"/>
          <w:szCs w:val="16"/>
        </w:rPr>
        <w:t> , </w:t>
      </w:r>
      <w:proofErr w:type="spellStart"/>
      <w:r w:rsidRPr="00CE369D">
        <w:rPr>
          <w:rFonts w:ascii="Times New Roman" w:hAnsi="Times New Roman" w:cs="Times New Roman"/>
          <w:sz w:val="16"/>
          <w:szCs w:val="16"/>
        </w:rPr>
        <w:t>Saleh</w:t>
      </w:r>
      <w:proofErr w:type="spellEnd"/>
      <w:r w:rsidRPr="00CE369D">
        <w:rPr>
          <w:rFonts w:ascii="Times New Roman" w:hAnsi="Times New Roman" w:cs="Times New Roman"/>
          <w:sz w:val="16"/>
          <w:szCs w:val="16"/>
        </w:rPr>
        <w:t xml:space="preserve"> H. </w:t>
      </w:r>
      <w:proofErr w:type="spellStart"/>
      <w:r w:rsidRPr="00CE369D">
        <w:rPr>
          <w:rFonts w:ascii="Times New Roman" w:hAnsi="Times New Roman" w:cs="Times New Roman"/>
          <w:sz w:val="16"/>
          <w:szCs w:val="16"/>
        </w:rPr>
        <w:t>Salmen</w:t>
      </w:r>
      <w:proofErr w:type="spellEnd"/>
      <w:r w:rsidRPr="00CE369D">
        <w:rPr>
          <w:rFonts w:ascii="Times New Roman" w:hAnsi="Times New Roman" w:cs="Times New Roman"/>
          <w:sz w:val="16"/>
          <w:szCs w:val="16"/>
        </w:rPr>
        <w:t> , </w:t>
      </w:r>
      <w:proofErr w:type="spellStart"/>
      <w:r w:rsidRPr="00CE369D">
        <w:rPr>
          <w:rFonts w:ascii="Times New Roman" w:hAnsi="Times New Roman" w:cs="Times New Roman"/>
          <w:sz w:val="16"/>
          <w:szCs w:val="16"/>
        </w:rPr>
        <w:t>Sulaiman</w:t>
      </w:r>
      <w:proofErr w:type="spellEnd"/>
      <w:r w:rsidRPr="00CE369D">
        <w:rPr>
          <w:rFonts w:ascii="Times New Roman" w:hAnsi="Times New Roman" w:cs="Times New Roman"/>
          <w:sz w:val="16"/>
          <w:szCs w:val="16"/>
        </w:rPr>
        <w:t xml:space="preserve"> Ali </w:t>
      </w:r>
      <w:proofErr w:type="spellStart"/>
      <w:r w:rsidRPr="00CE369D">
        <w:rPr>
          <w:rFonts w:ascii="Times New Roman" w:hAnsi="Times New Roman" w:cs="Times New Roman"/>
          <w:sz w:val="16"/>
          <w:szCs w:val="16"/>
        </w:rPr>
        <w:t>Alharbi</w:t>
      </w:r>
      <w:proofErr w:type="spellEnd"/>
      <w:r w:rsidRPr="00CE369D">
        <w:rPr>
          <w:rFonts w:ascii="Times New Roman" w:hAnsi="Times New Roman" w:cs="Times New Roman"/>
          <w:sz w:val="16"/>
          <w:szCs w:val="16"/>
        </w:rPr>
        <w:t> , </w:t>
      </w:r>
      <w:proofErr w:type="spellStart"/>
      <w:r w:rsidRPr="00CE369D">
        <w:rPr>
          <w:rFonts w:ascii="Times New Roman" w:hAnsi="Times New Roman" w:cs="Times New Roman"/>
          <w:sz w:val="16"/>
          <w:szCs w:val="16"/>
        </w:rPr>
        <w:t>Deepika</w:t>
      </w:r>
      <w:proofErr w:type="spellEnd"/>
      <w:r w:rsidRPr="00CE369D">
        <w:rPr>
          <w:rFonts w:ascii="Times New Roman" w:hAnsi="Times New Roman" w:cs="Times New Roman"/>
          <w:sz w:val="16"/>
          <w:szCs w:val="16"/>
        </w:rPr>
        <w:t> Joshi , G.K. </w:t>
      </w:r>
      <w:proofErr w:type="spellStart"/>
      <w:r w:rsidRPr="00CE369D">
        <w:rPr>
          <w:rFonts w:ascii="Times New Roman" w:hAnsi="Times New Roman" w:cs="Times New Roman"/>
          <w:sz w:val="16"/>
          <w:szCs w:val="16"/>
        </w:rPr>
        <w:t>Jhanani</w:t>
      </w:r>
      <w:proofErr w:type="spellEnd"/>
      <w:r w:rsidRPr="00CE369D">
        <w:rPr>
          <w:rFonts w:ascii="Times New Roman" w:hAnsi="Times New Roman" w:cs="Times New Roman"/>
          <w:sz w:val="16"/>
          <w:szCs w:val="16"/>
        </w:rPr>
        <w:t xml:space="preserve">  “Antibacterial, antifungal, </w:t>
      </w:r>
      <w:proofErr w:type="spellStart"/>
      <w:r w:rsidRPr="00CE369D">
        <w:rPr>
          <w:rFonts w:ascii="Times New Roman" w:hAnsi="Times New Roman" w:cs="Times New Roman"/>
          <w:sz w:val="16"/>
          <w:szCs w:val="16"/>
        </w:rPr>
        <w:t>antidiabetic</w:t>
      </w:r>
      <w:proofErr w:type="spellEnd"/>
      <w:r w:rsidRPr="00CE369D">
        <w:rPr>
          <w:rFonts w:ascii="Times New Roman" w:hAnsi="Times New Roman" w:cs="Times New Roman"/>
          <w:sz w:val="16"/>
          <w:szCs w:val="16"/>
        </w:rPr>
        <w:t xml:space="preserve">, and antioxidant activities potential of Coleus </w:t>
      </w:r>
      <w:proofErr w:type="spellStart"/>
      <w:r w:rsidRPr="00CE369D">
        <w:rPr>
          <w:rFonts w:ascii="Times New Roman" w:hAnsi="Times New Roman" w:cs="Times New Roman"/>
          <w:sz w:val="16"/>
          <w:szCs w:val="16"/>
        </w:rPr>
        <w:t>aromaticus</w:t>
      </w:r>
      <w:proofErr w:type="spellEnd"/>
      <w:r w:rsidRPr="00CE369D">
        <w:rPr>
          <w:rFonts w:ascii="Times New Roman" w:hAnsi="Times New Roman" w:cs="Times New Roman"/>
          <w:sz w:val="16"/>
          <w:szCs w:val="16"/>
        </w:rPr>
        <w:t xml:space="preserve"> synthesized titanium dioxide nanoparticles” </w:t>
      </w:r>
      <w:hyperlink r:id="rId36" w:tooltip="Go to Environmental Research on ScienceDirect" w:history="1">
        <w:r w:rsidRPr="00CE369D">
          <w:rPr>
            <w:rFonts w:ascii="Times New Roman" w:hAnsi="Times New Roman" w:cs="Times New Roman"/>
            <w:sz w:val="16"/>
            <w:szCs w:val="16"/>
          </w:rPr>
          <w:t xml:space="preserve">Environmental </w:t>
        </w:r>
        <w:proofErr w:type="spellStart"/>
        <w:r w:rsidRPr="00CE369D">
          <w:rPr>
            <w:rFonts w:ascii="Times New Roman" w:hAnsi="Times New Roman" w:cs="Times New Roman"/>
            <w:sz w:val="16"/>
            <w:szCs w:val="16"/>
          </w:rPr>
          <w:t>Research</w:t>
        </w:r>
      </w:hyperlink>
      <w:hyperlink r:id="rId37" w:tooltip="Go to table of contents for this volume/issue" w:history="1">
        <w:r w:rsidRPr="00CE369D">
          <w:rPr>
            <w:rFonts w:ascii="Times New Roman" w:hAnsi="Times New Roman" w:cs="Times New Roman"/>
            <w:sz w:val="16"/>
            <w:szCs w:val="16"/>
          </w:rPr>
          <w:t>Volume</w:t>
        </w:r>
        <w:proofErr w:type="spellEnd"/>
        <w:r w:rsidRPr="00CE369D">
          <w:rPr>
            <w:rFonts w:ascii="Times New Roman" w:hAnsi="Times New Roman" w:cs="Times New Roman"/>
            <w:sz w:val="16"/>
            <w:szCs w:val="16"/>
          </w:rPr>
          <w:t xml:space="preserve"> 216, Part 3</w:t>
        </w:r>
      </w:hyperlink>
      <w:r w:rsidRPr="00CE369D">
        <w:rPr>
          <w:rFonts w:ascii="Times New Roman" w:hAnsi="Times New Roman" w:cs="Times New Roman"/>
          <w:sz w:val="16"/>
          <w:szCs w:val="16"/>
        </w:rPr>
        <w:t>, 1 January 2023, 114714</w:t>
      </w:r>
    </w:p>
    <w:p w:rsidR="002A0C7A" w:rsidRPr="00CE369D" w:rsidRDefault="002A0C7A" w:rsidP="00472D86">
      <w:pPr>
        <w:spacing w:before="100" w:beforeAutospacing="1" w:after="100" w:afterAutospacing="1" w:line="240" w:lineRule="auto"/>
        <w:jc w:val="both"/>
        <w:outlineLvl w:val="0"/>
        <w:rPr>
          <w:rFonts w:ascii="Times New Roman" w:eastAsia="Times New Roman" w:hAnsi="Times New Roman" w:cs="Times New Roman"/>
          <w:b/>
          <w:bCs/>
          <w:color w:val="1F1F1F"/>
          <w:kern w:val="36"/>
          <w:sz w:val="16"/>
          <w:szCs w:val="16"/>
        </w:rPr>
      </w:pPr>
      <w:r w:rsidRPr="00CE369D">
        <w:rPr>
          <w:rStyle w:val="given-name"/>
          <w:rFonts w:ascii="Times New Roman" w:hAnsi="Times New Roman" w:cs="Times New Roman"/>
          <w:sz w:val="16"/>
          <w:szCs w:val="16"/>
        </w:rPr>
        <w:t>Dharmalingam</w:t>
      </w:r>
      <w:r w:rsidRPr="00CE369D">
        <w:rPr>
          <w:rStyle w:val="react-xocs-alternative-link"/>
          <w:rFonts w:ascii="Times New Roman" w:hAnsi="Times New Roman" w:cs="Times New Roman"/>
          <w:sz w:val="16"/>
          <w:szCs w:val="16"/>
        </w:rPr>
        <w:t> </w:t>
      </w:r>
      <w:r w:rsidRPr="00CE369D">
        <w:rPr>
          <w:rStyle w:val="text"/>
          <w:rFonts w:ascii="Times New Roman" w:hAnsi="Times New Roman" w:cs="Times New Roman"/>
          <w:sz w:val="16"/>
          <w:szCs w:val="16"/>
        </w:rPr>
        <w:t>Kirubakaran</w:t>
      </w:r>
      <w:r w:rsidRPr="00CE369D">
        <w:rPr>
          <w:rStyle w:val="react-xocs-alternative-link"/>
          <w:rFonts w:ascii="Times New Roman" w:hAnsi="Times New Roman" w:cs="Times New Roman"/>
          <w:sz w:val="16"/>
          <w:szCs w:val="16"/>
        </w:rPr>
        <w:t> </w:t>
      </w:r>
      <w:r w:rsidRPr="00CE369D">
        <w:rPr>
          <w:rFonts w:ascii="Times New Roman" w:hAnsi="Times New Roman" w:cs="Times New Roman"/>
          <w:color w:val="1F1F1F"/>
          <w:sz w:val="16"/>
          <w:szCs w:val="16"/>
        </w:rPr>
        <w:t>, </w:t>
      </w:r>
      <w:r w:rsidRPr="00CE369D">
        <w:rPr>
          <w:rStyle w:val="given-name"/>
          <w:rFonts w:ascii="Times New Roman" w:hAnsi="Times New Roman" w:cs="Times New Roman"/>
          <w:sz w:val="16"/>
          <w:szCs w:val="16"/>
        </w:rPr>
        <w:t>Kuppusamy</w:t>
      </w:r>
      <w:r w:rsidRPr="00CE369D">
        <w:rPr>
          <w:rStyle w:val="react-xocs-alternative-link"/>
          <w:rFonts w:ascii="Times New Roman" w:hAnsi="Times New Roman" w:cs="Times New Roman"/>
          <w:sz w:val="16"/>
          <w:szCs w:val="16"/>
        </w:rPr>
        <w:t> </w:t>
      </w:r>
      <w:r w:rsidRPr="00CE369D">
        <w:rPr>
          <w:rStyle w:val="text"/>
          <w:rFonts w:ascii="Times New Roman" w:hAnsi="Times New Roman" w:cs="Times New Roman"/>
          <w:sz w:val="16"/>
          <w:szCs w:val="16"/>
        </w:rPr>
        <w:t>Selvam</w:t>
      </w:r>
      <w:r w:rsidRPr="00CE369D">
        <w:rPr>
          <w:rStyle w:val="react-xocs-alternative-link"/>
          <w:rFonts w:ascii="Times New Roman" w:hAnsi="Times New Roman" w:cs="Times New Roman"/>
          <w:sz w:val="16"/>
          <w:szCs w:val="16"/>
        </w:rPr>
        <w:t> </w:t>
      </w:r>
      <w:r w:rsidRPr="00CE369D">
        <w:rPr>
          <w:rFonts w:ascii="Times New Roman" w:hAnsi="Times New Roman" w:cs="Times New Roman"/>
          <w:color w:val="1F1F1F"/>
          <w:sz w:val="16"/>
          <w:szCs w:val="16"/>
        </w:rPr>
        <w:t>, </w:t>
      </w:r>
      <w:r w:rsidRPr="00CE369D">
        <w:rPr>
          <w:rStyle w:val="given-name"/>
          <w:rFonts w:ascii="Times New Roman" w:hAnsi="Times New Roman" w:cs="Times New Roman"/>
          <w:sz w:val="16"/>
          <w:szCs w:val="16"/>
        </w:rPr>
        <w:t>Palanisamy</w:t>
      </w:r>
      <w:r w:rsidRPr="00CE369D">
        <w:rPr>
          <w:rStyle w:val="react-xocs-alternative-link"/>
          <w:rFonts w:ascii="Times New Roman" w:hAnsi="Times New Roman" w:cs="Times New Roman"/>
          <w:sz w:val="16"/>
          <w:szCs w:val="16"/>
        </w:rPr>
        <w:t> </w:t>
      </w:r>
      <w:r w:rsidRPr="00CE369D">
        <w:rPr>
          <w:rStyle w:val="text"/>
          <w:rFonts w:ascii="Times New Roman" w:hAnsi="Times New Roman" w:cs="Times New Roman"/>
          <w:sz w:val="16"/>
          <w:szCs w:val="16"/>
        </w:rPr>
        <w:t>Prakash</w:t>
      </w:r>
      <w:r w:rsidRPr="00CE369D">
        <w:rPr>
          <w:rStyle w:val="react-xocs-alternative-link"/>
          <w:rFonts w:ascii="Times New Roman" w:hAnsi="Times New Roman" w:cs="Times New Roman"/>
          <w:sz w:val="16"/>
          <w:szCs w:val="16"/>
        </w:rPr>
        <w:t> </w:t>
      </w:r>
      <w:r w:rsidRPr="00CE369D">
        <w:rPr>
          <w:rFonts w:ascii="Times New Roman" w:hAnsi="Times New Roman" w:cs="Times New Roman"/>
          <w:color w:val="1F1F1F"/>
          <w:sz w:val="16"/>
          <w:szCs w:val="16"/>
        </w:rPr>
        <w:t>, </w:t>
      </w:r>
      <w:r w:rsidR="00472D86" w:rsidRPr="00CE369D">
        <w:rPr>
          <w:rStyle w:val="given-name"/>
          <w:rFonts w:ascii="Times New Roman" w:hAnsi="Times New Roman" w:cs="Times New Roman"/>
          <w:sz w:val="16"/>
          <w:szCs w:val="16"/>
        </w:rPr>
        <w:t>Muthugounder</w:t>
      </w:r>
      <w:r w:rsidRPr="00CE369D">
        <w:rPr>
          <w:rStyle w:val="given-name"/>
          <w:rFonts w:ascii="Times New Roman" w:hAnsi="Times New Roman" w:cs="Times New Roman"/>
          <w:sz w:val="16"/>
          <w:szCs w:val="16"/>
        </w:rPr>
        <w:t>Subaramanian</w:t>
      </w:r>
      <w:r w:rsidRPr="00CE369D">
        <w:rPr>
          <w:rStyle w:val="react-xocs-alternative-link"/>
          <w:rFonts w:ascii="Times New Roman" w:hAnsi="Times New Roman" w:cs="Times New Roman"/>
          <w:sz w:val="16"/>
          <w:szCs w:val="16"/>
        </w:rPr>
        <w:t> </w:t>
      </w:r>
      <w:proofErr w:type="spellStart"/>
      <w:r w:rsidRPr="00CE369D">
        <w:rPr>
          <w:rStyle w:val="text"/>
          <w:rFonts w:ascii="Times New Roman" w:hAnsi="Times New Roman" w:cs="Times New Roman"/>
          <w:sz w:val="16"/>
          <w:szCs w:val="16"/>
        </w:rPr>
        <w:t>Shivakumar</w:t>
      </w:r>
      <w:proofErr w:type="spellEnd"/>
      <w:r w:rsidRPr="00CE369D">
        <w:rPr>
          <w:rStyle w:val="react-xocs-alternative-link"/>
          <w:rFonts w:ascii="Times New Roman" w:hAnsi="Times New Roman" w:cs="Times New Roman"/>
          <w:sz w:val="16"/>
          <w:szCs w:val="16"/>
        </w:rPr>
        <w:t> </w:t>
      </w:r>
      <w:r w:rsidRPr="00CE369D">
        <w:rPr>
          <w:rFonts w:ascii="Times New Roman" w:hAnsi="Times New Roman" w:cs="Times New Roman"/>
          <w:color w:val="1F1F1F"/>
          <w:sz w:val="16"/>
          <w:szCs w:val="16"/>
        </w:rPr>
        <w:t>, </w:t>
      </w:r>
      <w:proofErr w:type="spellStart"/>
      <w:r w:rsidRPr="00CE369D">
        <w:rPr>
          <w:rStyle w:val="given-name"/>
          <w:rFonts w:ascii="Times New Roman" w:hAnsi="Times New Roman" w:cs="Times New Roman"/>
          <w:sz w:val="16"/>
          <w:szCs w:val="16"/>
        </w:rPr>
        <w:t>Manickam</w:t>
      </w:r>
      <w:proofErr w:type="spellEnd"/>
      <w:r w:rsidRPr="00CE369D">
        <w:rPr>
          <w:rStyle w:val="react-xocs-alternative-link"/>
          <w:rFonts w:ascii="Times New Roman" w:hAnsi="Times New Roman" w:cs="Times New Roman"/>
          <w:sz w:val="16"/>
          <w:szCs w:val="16"/>
        </w:rPr>
        <w:t> </w:t>
      </w:r>
      <w:proofErr w:type="spellStart"/>
      <w:r w:rsidRPr="00CE369D">
        <w:rPr>
          <w:rStyle w:val="text"/>
          <w:rFonts w:ascii="Times New Roman" w:hAnsi="Times New Roman" w:cs="Times New Roman"/>
          <w:sz w:val="16"/>
          <w:szCs w:val="16"/>
        </w:rPr>
        <w:t>Rajkumar</w:t>
      </w:r>
      <w:proofErr w:type="spellEnd"/>
      <w:r w:rsidRPr="00CE369D">
        <w:rPr>
          <w:rStyle w:val="react-xocs-alternative-link"/>
          <w:rFonts w:ascii="Times New Roman" w:hAnsi="Times New Roman" w:cs="Times New Roman"/>
          <w:sz w:val="16"/>
          <w:szCs w:val="16"/>
        </w:rPr>
        <w:t> </w:t>
      </w:r>
      <w:r w:rsidRPr="00CE369D">
        <w:rPr>
          <w:rFonts w:ascii="Times New Roman" w:eastAsia="Times New Roman" w:hAnsi="Times New Roman" w:cs="Times New Roman"/>
          <w:b/>
          <w:bCs/>
          <w:i/>
          <w:iCs/>
          <w:color w:val="1F1F1F"/>
          <w:kern w:val="36"/>
          <w:sz w:val="16"/>
          <w:szCs w:val="16"/>
        </w:rPr>
        <w:t xml:space="preserve"> </w:t>
      </w:r>
      <w:r w:rsidRPr="00CE369D">
        <w:rPr>
          <w:rFonts w:ascii="Times New Roman" w:eastAsia="Times New Roman" w:hAnsi="Times New Roman" w:cs="Times New Roman"/>
          <w:bCs/>
          <w:i/>
          <w:iCs/>
          <w:color w:val="1F1F1F"/>
          <w:kern w:val="36"/>
          <w:sz w:val="16"/>
          <w:szCs w:val="16"/>
        </w:rPr>
        <w:t>In-vitro</w:t>
      </w:r>
      <w:r w:rsidRPr="00CE369D">
        <w:rPr>
          <w:rFonts w:ascii="Times New Roman" w:eastAsia="Times New Roman" w:hAnsi="Times New Roman" w:cs="Times New Roman"/>
          <w:bCs/>
          <w:color w:val="1F1F1F"/>
          <w:kern w:val="36"/>
          <w:sz w:val="16"/>
          <w:szCs w:val="16"/>
        </w:rPr>
        <w:t xml:space="preserve"> antioxidant, </w:t>
      </w:r>
      <w:proofErr w:type="spellStart"/>
      <w:r w:rsidRPr="00CE369D">
        <w:rPr>
          <w:rFonts w:ascii="Times New Roman" w:eastAsia="Times New Roman" w:hAnsi="Times New Roman" w:cs="Times New Roman"/>
          <w:bCs/>
          <w:color w:val="1F1F1F"/>
          <w:kern w:val="36"/>
          <w:sz w:val="16"/>
          <w:szCs w:val="16"/>
        </w:rPr>
        <w:t>antidiabetic</w:t>
      </w:r>
      <w:proofErr w:type="spellEnd"/>
      <w:r w:rsidRPr="00CE369D">
        <w:rPr>
          <w:rFonts w:ascii="Times New Roman" w:eastAsia="Times New Roman" w:hAnsi="Times New Roman" w:cs="Times New Roman"/>
          <w:bCs/>
          <w:color w:val="1F1F1F"/>
          <w:kern w:val="36"/>
          <w:sz w:val="16"/>
          <w:szCs w:val="16"/>
        </w:rPr>
        <w:t>, anticholinergic activity of iron/copper nanoparticles synthesized using </w:t>
      </w:r>
      <w:proofErr w:type="spellStart"/>
      <w:r w:rsidRPr="00CE369D">
        <w:rPr>
          <w:rFonts w:ascii="Times New Roman" w:eastAsia="Times New Roman" w:hAnsi="Times New Roman" w:cs="Times New Roman"/>
          <w:bCs/>
          <w:i/>
          <w:iCs/>
          <w:color w:val="1F1F1F"/>
          <w:kern w:val="36"/>
          <w:sz w:val="16"/>
          <w:szCs w:val="16"/>
        </w:rPr>
        <w:t>Strobilanthes</w:t>
      </w:r>
      <w:proofErr w:type="spellEnd"/>
      <w:r w:rsidRPr="00CE369D">
        <w:rPr>
          <w:rFonts w:ascii="Times New Roman" w:eastAsia="Times New Roman" w:hAnsi="Times New Roman" w:cs="Times New Roman"/>
          <w:bCs/>
          <w:i/>
          <w:iCs/>
          <w:color w:val="1F1F1F"/>
          <w:kern w:val="36"/>
          <w:sz w:val="16"/>
          <w:szCs w:val="16"/>
        </w:rPr>
        <w:t xml:space="preserve"> </w:t>
      </w:r>
      <w:proofErr w:type="spellStart"/>
      <w:r w:rsidRPr="00CE369D">
        <w:rPr>
          <w:rFonts w:ascii="Times New Roman" w:eastAsia="Times New Roman" w:hAnsi="Times New Roman" w:cs="Times New Roman"/>
          <w:bCs/>
          <w:i/>
          <w:iCs/>
          <w:color w:val="1F1F1F"/>
          <w:kern w:val="36"/>
          <w:sz w:val="16"/>
          <w:szCs w:val="16"/>
        </w:rPr>
        <w:t>cordifolia</w:t>
      </w:r>
      <w:proofErr w:type="spellEnd"/>
      <w:r w:rsidRPr="00CE369D">
        <w:rPr>
          <w:rFonts w:ascii="Times New Roman" w:eastAsia="Times New Roman" w:hAnsi="Times New Roman" w:cs="Times New Roman"/>
          <w:bCs/>
          <w:color w:val="1F1F1F"/>
          <w:kern w:val="36"/>
          <w:sz w:val="16"/>
          <w:szCs w:val="16"/>
        </w:rPr>
        <w:t xml:space="preserve"> leaf </w:t>
      </w:r>
      <w:proofErr w:type="spellStart"/>
      <w:r w:rsidRPr="00CE369D">
        <w:rPr>
          <w:rFonts w:ascii="Times New Roman" w:eastAsia="Times New Roman" w:hAnsi="Times New Roman" w:cs="Times New Roman"/>
          <w:bCs/>
          <w:color w:val="1F1F1F"/>
          <w:kern w:val="36"/>
          <w:sz w:val="16"/>
          <w:szCs w:val="16"/>
        </w:rPr>
        <w:t>extract”open</w:t>
      </w:r>
      <w:proofErr w:type="spellEnd"/>
      <w:r w:rsidRPr="00CE369D">
        <w:rPr>
          <w:rFonts w:ascii="Times New Roman" w:eastAsia="Times New Roman" w:hAnsi="Times New Roman" w:cs="Times New Roman"/>
          <w:bCs/>
          <w:color w:val="1F1F1F"/>
          <w:kern w:val="36"/>
          <w:sz w:val="16"/>
          <w:szCs w:val="16"/>
        </w:rPr>
        <w:t xml:space="preserve"> </w:t>
      </w:r>
      <w:proofErr w:type="spellStart"/>
      <w:r w:rsidRPr="00CE369D">
        <w:rPr>
          <w:rFonts w:ascii="Times New Roman" w:eastAsia="Times New Roman" w:hAnsi="Times New Roman" w:cs="Times New Roman"/>
          <w:bCs/>
          <w:color w:val="1F1F1F"/>
          <w:kern w:val="36"/>
          <w:sz w:val="16"/>
          <w:szCs w:val="16"/>
        </w:rPr>
        <w:t>nano,</w:t>
      </w:r>
      <w:hyperlink r:id="rId38" w:tooltip="Go to table of contents for this volume/issue" w:history="1">
        <w:r w:rsidRPr="00CE369D">
          <w:rPr>
            <w:rStyle w:val="anchor-text"/>
            <w:rFonts w:ascii="Times New Roman" w:hAnsi="Times New Roman" w:cs="Times New Roman"/>
            <w:color w:val="0272B1"/>
            <w:sz w:val="16"/>
            <w:szCs w:val="16"/>
          </w:rPr>
          <w:t>Volume</w:t>
        </w:r>
        <w:proofErr w:type="spellEnd"/>
        <w:r w:rsidRPr="00CE369D">
          <w:rPr>
            <w:rStyle w:val="anchor-text"/>
            <w:rFonts w:ascii="Times New Roman" w:hAnsi="Times New Roman" w:cs="Times New Roman"/>
            <w:color w:val="0272B1"/>
            <w:sz w:val="16"/>
            <w:szCs w:val="16"/>
          </w:rPr>
          <w:t xml:space="preserve"> 14</w:t>
        </w:r>
      </w:hyperlink>
      <w:r w:rsidRPr="00CE369D">
        <w:rPr>
          <w:rFonts w:ascii="Times New Roman" w:hAnsi="Times New Roman" w:cs="Times New Roman"/>
          <w:color w:val="1F1F1F"/>
          <w:sz w:val="16"/>
          <w:szCs w:val="16"/>
        </w:rPr>
        <w:t>, November 2023, 100188[</w:t>
      </w:r>
      <w:proofErr w:type="spellStart"/>
      <w:r w:rsidRPr="00CE369D">
        <w:rPr>
          <w:rFonts w:ascii="Times New Roman" w:hAnsi="Times New Roman" w:cs="Times New Roman"/>
          <w:color w:val="1F1F1F"/>
          <w:sz w:val="16"/>
          <w:szCs w:val="16"/>
        </w:rPr>
        <w:t>elsveir</w:t>
      </w:r>
      <w:proofErr w:type="spellEnd"/>
      <w:r w:rsidRPr="00CE369D">
        <w:rPr>
          <w:rFonts w:ascii="Times New Roman" w:hAnsi="Times New Roman" w:cs="Times New Roman"/>
          <w:color w:val="1F1F1F"/>
          <w:sz w:val="16"/>
          <w:szCs w:val="16"/>
        </w:rPr>
        <w:t>]</w:t>
      </w:r>
    </w:p>
    <w:p w:rsidR="008C51A5" w:rsidRPr="00CE369D" w:rsidRDefault="008C51A5" w:rsidP="00472D86">
      <w:pPr>
        <w:jc w:val="both"/>
        <w:rPr>
          <w:rFonts w:ascii="Times New Roman" w:hAnsi="Times New Roman" w:cs="Times New Roman"/>
          <w:sz w:val="16"/>
          <w:szCs w:val="16"/>
        </w:rPr>
      </w:pPr>
      <w:proofErr w:type="spellStart"/>
      <w:r w:rsidRPr="00CE369D">
        <w:rPr>
          <w:rFonts w:ascii="Times New Roman" w:hAnsi="Times New Roman" w:cs="Times New Roman"/>
          <w:sz w:val="16"/>
          <w:szCs w:val="16"/>
        </w:rPr>
        <w:t>Avinash</w:t>
      </w:r>
      <w:proofErr w:type="spellEnd"/>
      <w:r w:rsidRPr="00CE369D">
        <w:rPr>
          <w:rFonts w:ascii="Times New Roman" w:hAnsi="Times New Roman" w:cs="Times New Roman"/>
          <w:sz w:val="16"/>
          <w:szCs w:val="16"/>
        </w:rPr>
        <w:t xml:space="preserve"> Sharma  , </w:t>
      </w:r>
      <w:proofErr w:type="spellStart"/>
      <w:r w:rsidRPr="00CE369D">
        <w:rPr>
          <w:rFonts w:ascii="Times New Roman" w:hAnsi="Times New Roman" w:cs="Times New Roman"/>
          <w:sz w:val="16"/>
          <w:szCs w:val="16"/>
        </w:rPr>
        <w:t>Rupak</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Nagraik</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Somesh</w:t>
      </w:r>
      <w:proofErr w:type="spellEnd"/>
      <w:r w:rsidRPr="00CE369D">
        <w:rPr>
          <w:rFonts w:ascii="Times New Roman" w:hAnsi="Times New Roman" w:cs="Times New Roman"/>
          <w:sz w:val="16"/>
          <w:szCs w:val="16"/>
        </w:rPr>
        <w:t xml:space="preserve"> Sharma , </w:t>
      </w:r>
      <w:proofErr w:type="spellStart"/>
      <w:r w:rsidRPr="00CE369D">
        <w:rPr>
          <w:rFonts w:ascii="Times New Roman" w:hAnsi="Times New Roman" w:cs="Times New Roman"/>
          <w:sz w:val="16"/>
          <w:szCs w:val="16"/>
        </w:rPr>
        <w:t>Gaurav</w:t>
      </w:r>
      <w:proofErr w:type="spellEnd"/>
      <w:r w:rsidRPr="00CE369D">
        <w:rPr>
          <w:rFonts w:ascii="Times New Roman" w:hAnsi="Times New Roman" w:cs="Times New Roman"/>
          <w:sz w:val="16"/>
          <w:szCs w:val="16"/>
        </w:rPr>
        <w:t xml:space="preserve"> Sharma  , </w:t>
      </w:r>
      <w:proofErr w:type="spellStart"/>
      <w:r w:rsidRPr="00CE369D">
        <w:rPr>
          <w:rFonts w:ascii="Times New Roman" w:hAnsi="Times New Roman" w:cs="Times New Roman"/>
          <w:sz w:val="16"/>
          <w:szCs w:val="16"/>
        </w:rPr>
        <w:t>Sadanand</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Pandey</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Shavkatjon</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Azizov</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Pankaj</w:t>
      </w:r>
      <w:proofErr w:type="spellEnd"/>
      <w:r w:rsidRPr="00CE369D">
        <w:rPr>
          <w:rFonts w:ascii="Times New Roman" w:hAnsi="Times New Roman" w:cs="Times New Roman"/>
          <w:sz w:val="16"/>
          <w:szCs w:val="16"/>
        </w:rPr>
        <w:t xml:space="preserve"> Kumar </w:t>
      </w:r>
      <w:proofErr w:type="spellStart"/>
      <w:r w:rsidRPr="00CE369D">
        <w:rPr>
          <w:rFonts w:ascii="Times New Roman" w:hAnsi="Times New Roman" w:cs="Times New Roman"/>
          <w:sz w:val="16"/>
          <w:szCs w:val="16"/>
        </w:rPr>
        <w:t>Chauhan</w:t>
      </w:r>
      <w:proofErr w:type="spellEnd"/>
      <w:r w:rsidRPr="00CE369D">
        <w:rPr>
          <w:rFonts w:ascii="Times New Roman" w:hAnsi="Times New Roman" w:cs="Times New Roman"/>
          <w:sz w:val="16"/>
          <w:szCs w:val="16"/>
        </w:rPr>
        <w:t xml:space="preserve"> , , Deepak Kumar e  “Green synthesis of </w:t>
      </w:r>
      <w:proofErr w:type="spellStart"/>
      <w:r w:rsidRPr="00CE369D">
        <w:rPr>
          <w:rFonts w:ascii="Times New Roman" w:hAnsi="Times New Roman" w:cs="Times New Roman"/>
          <w:sz w:val="16"/>
          <w:szCs w:val="16"/>
        </w:rPr>
        <w:t>ZnO</w:t>
      </w:r>
      <w:proofErr w:type="spellEnd"/>
      <w:r w:rsidRPr="00CE369D">
        <w:rPr>
          <w:rFonts w:ascii="Times New Roman" w:hAnsi="Times New Roman" w:cs="Times New Roman"/>
          <w:sz w:val="16"/>
          <w:szCs w:val="16"/>
        </w:rPr>
        <w:t xml:space="preserve"> nanoparticles using </w:t>
      </w:r>
      <w:proofErr w:type="spellStart"/>
      <w:r w:rsidRPr="00CE369D">
        <w:rPr>
          <w:rFonts w:ascii="Times New Roman" w:hAnsi="Times New Roman" w:cs="Times New Roman"/>
          <w:sz w:val="16"/>
          <w:szCs w:val="16"/>
        </w:rPr>
        <w:t>Ficus</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palmata</w:t>
      </w:r>
      <w:proofErr w:type="spellEnd"/>
      <w:r w:rsidRPr="00CE369D">
        <w:rPr>
          <w:rFonts w:ascii="Times New Roman" w:hAnsi="Times New Roman" w:cs="Times New Roman"/>
          <w:sz w:val="16"/>
          <w:szCs w:val="16"/>
        </w:rPr>
        <w:t xml:space="preserve">: Antioxidant, antibacterial and </w:t>
      </w:r>
      <w:proofErr w:type="spellStart"/>
      <w:r w:rsidRPr="00CE369D">
        <w:rPr>
          <w:rFonts w:ascii="Times New Roman" w:hAnsi="Times New Roman" w:cs="Times New Roman"/>
          <w:sz w:val="16"/>
          <w:szCs w:val="16"/>
        </w:rPr>
        <w:t>antidiabetic</w:t>
      </w:r>
      <w:proofErr w:type="spellEnd"/>
      <w:r w:rsidRPr="00CE369D">
        <w:rPr>
          <w:rFonts w:ascii="Times New Roman" w:hAnsi="Times New Roman" w:cs="Times New Roman"/>
          <w:sz w:val="16"/>
          <w:szCs w:val="16"/>
        </w:rPr>
        <w:t xml:space="preserve"> studies”  “Results in Chemistry 4 (2022) 100509</w:t>
      </w:r>
    </w:p>
    <w:p w:rsidR="00707EBD" w:rsidRPr="00CE369D" w:rsidRDefault="00707EBD" w:rsidP="00472D86">
      <w:pPr>
        <w:jc w:val="both"/>
        <w:rPr>
          <w:rFonts w:ascii="Times New Roman" w:hAnsi="Times New Roman" w:cs="Times New Roman"/>
          <w:sz w:val="16"/>
          <w:szCs w:val="16"/>
          <w:shd w:val="clear" w:color="auto" w:fill="FFFFFF"/>
        </w:rPr>
      </w:pPr>
      <w:r w:rsidRPr="00CE369D">
        <w:rPr>
          <w:rFonts w:ascii="Times New Roman" w:hAnsi="Times New Roman" w:cs="Times New Roman"/>
          <w:sz w:val="16"/>
          <w:szCs w:val="16"/>
          <w:shd w:val="clear" w:color="auto" w:fill="FFFFFF"/>
        </w:rPr>
        <w:t xml:space="preserve">Muhammad </w:t>
      </w:r>
      <w:proofErr w:type="spellStart"/>
      <w:r w:rsidRPr="00CE369D">
        <w:rPr>
          <w:rFonts w:ascii="Times New Roman" w:hAnsi="Times New Roman" w:cs="Times New Roman"/>
          <w:sz w:val="16"/>
          <w:szCs w:val="16"/>
          <w:shd w:val="clear" w:color="auto" w:fill="FFFFFF"/>
        </w:rPr>
        <w:t>Naveed</w:t>
      </w:r>
      <w:r w:rsidRPr="00CE369D">
        <w:rPr>
          <w:rFonts w:ascii="Times New Roman" w:hAnsi="Times New Roman" w:cs="Times New Roman"/>
          <w:color w:val="222222"/>
          <w:sz w:val="16"/>
          <w:szCs w:val="16"/>
        </w:rPr>
        <w:t>,</w:t>
      </w:r>
      <w:r w:rsidRPr="00CE369D">
        <w:rPr>
          <w:rFonts w:ascii="Times New Roman" w:hAnsi="Times New Roman" w:cs="Times New Roman"/>
          <w:sz w:val="16"/>
          <w:szCs w:val="16"/>
          <w:shd w:val="clear" w:color="auto" w:fill="FFFFFF"/>
        </w:rPr>
        <w:t>Hira</w:t>
      </w:r>
      <w:proofErr w:type="spellEnd"/>
      <w:r w:rsidRPr="00CE369D">
        <w:rPr>
          <w:rFonts w:ascii="Times New Roman" w:hAnsi="Times New Roman" w:cs="Times New Roman"/>
          <w:sz w:val="16"/>
          <w:szCs w:val="16"/>
          <w:shd w:val="clear" w:color="auto" w:fill="FFFFFF"/>
        </w:rPr>
        <w:t xml:space="preserve"> </w:t>
      </w:r>
      <w:proofErr w:type="spellStart"/>
      <w:r w:rsidRPr="00CE369D">
        <w:rPr>
          <w:rFonts w:ascii="Times New Roman" w:hAnsi="Times New Roman" w:cs="Times New Roman"/>
          <w:sz w:val="16"/>
          <w:szCs w:val="16"/>
          <w:shd w:val="clear" w:color="auto" w:fill="FFFFFF"/>
        </w:rPr>
        <w:t>Batool,Shafiq</w:t>
      </w:r>
      <w:proofErr w:type="spellEnd"/>
      <w:r w:rsidRPr="00CE369D">
        <w:rPr>
          <w:rFonts w:ascii="Times New Roman" w:hAnsi="Times New Roman" w:cs="Times New Roman"/>
          <w:sz w:val="16"/>
          <w:szCs w:val="16"/>
          <w:shd w:val="clear" w:color="auto" w:fill="FFFFFF"/>
        </w:rPr>
        <w:t xml:space="preserve"> </w:t>
      </w:r>
      <w:proofErr w:type="spellStart"/>
      <w:r w:rsidRPr="00CE369D">
        <w:rPr>
          <w:rFonts w:ascii="Times New Roman" w:hAnsi="Times New Roman" w:cs="Times New Roman"/>
          <w:sz w:val="16"/>
          <w:szCs w:val="16"/>
          <w:shd w:val="clear" w:color="auto" w:fill="FFFFFF"/>
        </w:rPr>
        <w:t>ur</w:t>
      </w:r>
      <w:proofErr w:type="spellEnd"/>
      <w:r w:rsidRPr="00CE369D">
        <w:rPr>
          <w:rFonts w:ascii="Times New Roman" w:hAnsi="Times New Roman" w:cs="Times New Roman"/>
          <w:sz w:val="16"/>
          <w:szCs w:val="16"/>
          <w:shd w:val="clear" w:color="auto" w:fill="FFFFFF"/>
        </w:rPr>
        <w:t xml:space="preserve"> </w:t>
      </w:r>
      <w:proofErr w:type="spellStart"/>
      <w:r w:rsidRPr="00CE369D">
        <w:rPr>
          <w:rFonts w:ascii="Times New Roman" w:hAnsi="Times New Roman" w:cs="Times New Roman"/>
          <w:sz w:val="16"/>
          <w:szCs w:val="16"/>
          <w:shd w:val="clear" w:color="auto" w:fill="FFFFFF"/>
        </w:rPr>
        <w:t>Rehma</w:t>
      </w:r>
      <w:proofErr w:type="spellEnd"/>
      <w:r w:rsidRPr="00CE369D">
        <w:rPr>
          <w:rFonts w:ascii="Times New Roman" w:hAnsi="Times New Roman" w:cs="Times New Roman"/>
          <w:sz w:val="16"/>
          <w:szCs w:val="16"/>
          <w:shd w:val="clear" w:color="auto" w:fill="FFFFFF"/>
        </w:rPr>
        <w:t xml:space="preserve"> ,</w:t>
      </w:r>
      <w:proofErr w:type="spellStart"/>
      <w:r w:rsidRPr="00CE369D">
        <w:rPr>
          <w:rFonts w:ascii="Times New Roman" w:hAnsi="Times New Roman" w:cs="Times New Roman"/>
          <w:sz w:val="16"/>
          <w:szCs w:val="16"/>
          <w:shd w:val="clear" w:color="auto" w:fill="FFFFFF"/>
        </w:rPr>
        <w:t>Aneela</w:t>
      </w:r>
      <w:proofErr w:type="spellEnd"/>
      <w:r w:rsidRPr="00CE369D">
        <w:rPr>
          <w:rFonts w:ascii="Times New Roman" w:hAnsi="Times New Roman" w:cs="Times New Roman"/>
          <w:sz w:val="16"/>
          <w:szCs w:val="16"/>
          <w:shd w:val="clear" w:color="auto" w:fill="FFFFFF"/>
        </w:rPr>
        <w:t xml:space="preserve"> </w:t>
      </w:r>
      <w:proofErr w:type="spellStart"/>
      <w:r w:rsidRPr="00CE369D">
        <w:rPr>
          <w:rFonts w:ascii="Times New Roman" w:hAnsi="Times New Roman" w:cs="Times New Roman"/>
          <w:sz w:val="16"/>
          <w:szCs w:val="16"/>
          <w:shd w:val="clear" w:color="auto" w:fill="FFFFFF"/>
        </w:rPr>
        <w:t>Javed</w:t>
      </w:r>
      <w:r w:rsidRPr="00CE369D">
        <w:rPr>
          <w:rFonts w:ascii="Times New Roman" w:hAnsi="Times New Roman" w:cs="Times New Roman"/>
          <w:color w:val="222222"/>
          <w:sz w:val="16"/>
          <w:szCs w:val="16"/>
        </w:rPr>
        <w:t>,</w:t>
      </w:r>
      <w:r w:rsidRPr="00CE369D">
        <w:rPr>
          <w:rFonts w:ascii="Times New Roman" w:hAnsi="Times New Roman" w:cs="Times New Roman"/>
          <w:sz w:val="16"/>
          <w:szCs w:val="16"/>
          <w:shd w:val="clear" w:color="auto" w:fill="FFFFFF"/>
        </w:rPr>
        <w:t>Syeda</w:t>
      </w:r>
      <w:proofErr w:type="spellEnd"/>
      <w:r w:rsidRPr="00CE369D">
        <w:rPr>
          <w:rFonts w:ascii="Times New Roman" w:hAnsi="Times New Roman" w:cs="Times New Roman"/>
          <w:sz w:val="16"/>
          <w:szCs w:val="16"/>
          <w:shd w:val="clear" w:color="auto" w:fill="FFFFFF"/>
        </w:rPr>
        <w:t xml:space="preserve"> </w:t>
      </w:r>
      <w:proofErr w:type="spellStart"/>
      <w:r w:rsidRPr="00CE369D">
        <w:rPr>
          <w:rFonts w:ascii="Times New Roman" w:hAnsi="Times New Roman" w:cs="Times New Roman"/>
          <w:sz w:val="16"/>
          <w:szCs w:val="16"/>
          <w:shd w:val="clear" w:color="auto" w:fill="FFFFFF"/>
        </w:rPr>
        <w:t>Izma</w:t>
      </w:r>
      <w:proofErr w:type="spellEnd"/>
      <w:r w:rsidRPr="00CE369D">
        <w:rPr>
          <w:rFonts w:ascii="Times New Roman" w:hAnsi="Times New Roman" w:cs="Times New Roman"/>
          <w:sz w:val="16"/>
          <w:szCs w:val="16"/>
          <w:shd w:val="clear" w:color="auto" w:fill="FFFFFF"/>
        </w:rPr>
        <w:t xml:space="preserve"> </w:t>
      </w:r>
      <w:proofErr w:type="spellStart"/>
      <w:r w:rsidRPr="00CE369D">
        <w:rPr>
          <w:rFonts w:ascii="Times New Roman" w:hAnsi="Times New Roman" w:cs="Times New Roman"/>
          <w:sz w:val="16"/>
          <w:szCs w:val="16"/>
          <w:shd w:val="clear" w:color="auto" w:fill="FFFFFF"/>
        </w:rPr>
        <w:t>Makhdoom</w:t>
      </w:r>
      <w:r w:rsidRPr="00CE369D">
        <w:rPr>
          <w:rFonts w:ascii="Times New Roman" w:hAnsi="Times New Roman" w:cs="Times New Roman"/>
          <w:color w:val="222222"/>
          <w:sz w:val="16"/>
          <w:szCs w:val="16"/>
        </w:rPr>
        <w:t>,</w:t>
      </w:r>
      <w:r w:rsidRPr="00CE369D">
        <w:rPr>
          <w:rFonts w:ascii="Times New Roman" w:hAnsi="Times New Roman" w:cs="Times New Roman"/>
          <w:sz w:val="16"/>
          <w:szCs w:val="16"/>
          <w:shd w:val="clear" w:color="auto" w:fill="FFFFFF"/>
        </w:rPr>
        <w:t>Tariq</w:t>
      </w:r>
      <w:proofErr w:type="spellEnd"/>
      <w:r w:rsidRPr="00CE369D">
        <w:rPr>
          <w:rFonts w:ascii="Times New Roman" w:hAnsi="Times New Roman" w:cs="Times New Roman"/>
          <w:sz w:val="16"/>
          <w:szCs w:val="16"/>
          <w:shd w:val="clear" w:color="auto" w:fill="FFFFFF"/>
        </w:rPr>
        <w:t xml:space="preserve"> Aziz</w:t>
      </w:r>
      <w:r w:rsidRPr="00CE369D">
        <w:rPr>
          <w:rFonts w:ascii="Times New Roman" w:hAnsi="Times New Roman" w:cs="Times New Roman"/>
          <w:color w:val="222222"/>
          <w:sz w:val="16"/>
          <w:szCs w:val="16"/>
          <w:vertAlign w:val="superscript"/>
        </w:rPr>
        <w:t>*</w:t>
      </w:r>
      <w:r w:rsidRPr="00CE369D">
        <w:rPr>
          <w:rFonts w:ascii="Times New Roman" w:hAnsi="Times New Roman" w:cs="Times New Roman"/>
          <w:color w:val="222222"/>
          <w:sz w:val="16"/>
          <w:szCs w:val="16"/>
        </w:rPr>
        <w:t>,</w:t>
      </w:r>
      <w:proofErr w:type="spellStart"/>
      <w:r w:rsidRPr="00CE369D">
        <w:rPr>
          <w:rFonts w:ascii="Times New Roman" w:hAnsi="Times New Roman" w:cs="Times New Roman"/>
          <w:sz w:val="16"/>
          <w:szCs w:val="16"/>
          <w:shd w:val="clear" w:color="auto" w:fill="FFFFFF"/>
        </w:rPr>
        <w:t>Amal</w:t>
      </w:r>
      <w:proofErr w:type="spellEnd"/>
      <w:r w:rsidRPr="00CE369D">
        <w:rPr>
          <w:rFonts w:ascii="Times New Roman" w:hAnsi="Times New Roman" w:cs="Times New Roman"/>
          <w:sz w:val="16"/>
          <w:szCs w:val="16"/>
          <w:shd w:val="clear" w:color="auto" w:fill="FFFFFF"/>
        </w:rPr>
        <w:t xml:space="preserve"> A. </w:t>
      </w:r>
      <w:proofErr w:type="spellStart"/>
      <w:r w:rsidRPr="00CE369D">
        <w:rPr>
          <w:rFonts w:ascii="Times New Roman" w:hAnsi="Times New Roman" w:cs="Times New Roman"/>
          <w:sz w:val="16"/>
          <w:szCs w:val="16"/>
          <w:shd w:val="clear" w:color="auto" w:fill="FFFFFF"/>
        </w:rPr>
        <w:t>Mohamed</w:t>
      </w:r>
      <w:r w:rsidRPr="00CE369D">
        <w:rPr>
          <w:rFonts w:ascii="Times New Roman" w:hAnsi="Times New Roman" w:cs="Times New Roman"/>
          <w:color w:val="222222"/>
          <w:sz w:val="16"/>
          <w:szCs w:val="16"/>
        </w:rPr>
        <w:t>,</w:t>
      </w:r>
      <w:r w:rsidRPr="00CE369D">
        <w:rPr>
          <w:rFonts w:ascii="Times New Roman" w:hAnsi="Times New Roman" w:cs="Times New Roman"/>
          <w:sz w:val="16"/>
          <w:szCs w:val="16"/>
          <w:shd w:val="clear" w:color="auto" w:fill="FFFFFF"/>
        </w:rPr>
        <w:t>Manal</w:t>
      </w:r>
      <w:proofErr w:type="spellEnd"/>
      <w:r w:rsidRPr="00CE369D">
        <w:rPr>
          <w:rFonts w:ascii="Times New Roman" w:hAnsi="Times New Roman" w:cs="Times New Roman"/>
          <w:sz w:val="16"/>
          <w:szCs w:val="16"/>
          <w:shd w:val="clear" w:color="auto" w:fill="FFFFFF"/>
        </w:rPr>
        <w:t xml:space="preserve"> Y. </w:t>
      </w:r>
      <w:proofErr w:type="spellStart"/>
      <w:r w:rsidRPr="00CE369D">
        <w:rPr>
          <w:rFonts w:ascii="Times New Roman" w:hAnsi="Times New Roman" w:cs="Times New Roman"/>
          <w:sz w:val="16"/>
          <w:szCs w:val="16"/>
          <w:shd w:val="clear" w:color="auto" w:fill="FFFFFF"/>
        </w:rPr>
        <w:t>Sameeh</w:t>
      </w:r>
      <w:r w:rsidRPr="00CE369D">
        <w:rPr>
          <w:rFonts w:ascii="Times New Roman" w:hAnsi="Times New Roman" w:cs="Times New Roman"/>
          <w:color w:val="222222"/>
          <w:sz w:val="16"/>
          <w:szCs w:val="16"/>
        </w:rPr>
        <w:t>,</w:t>
      </w:r>
      <w:r w:rsidRPr="00CE369D">
        <w:rPr>
          <w:rFonts w:ascii="Times New Roman" w:hAnsi="Times New Roman" w:cs="Times New Roman"/>
          <w:sz w:val="16"/>
          <w:szCs w:val="16"/>
          <w:shd w:val="clear" w:color="auto" w:fill="FFFFFF"/>
        </w:rPr>
        <w:t>Mashael</w:t>
      </w:r>
      <w:proofErr w:type="spellEnd"/>
      <w:r w:rsidRPr="00CE369D">
        <w:rPr>
          <w:rFonts w:ascii="Times New Roman" w:hAnsi="Times New Roman" w:cs="Times New Roman"/>
          <w:sz w:val="16"/>
          <w:szCs w:val="16"/>
          <w:shd w:val="clear" w:color="auto" w:fill="FFFFFF"/>
        </w:rPr>
        <w:t xml:space="preserve"> W. </w:t>
      </w:r>
      <w:proofErr w:type="spellStart"/>
      <w:r w:rsidRPr="00CE369D">
        <w:rPr>
          <w:rFonts w:ascii="Times New Roman" w:hAnsi="Times New Roman" w:cs="Times New Roman"/>
          <w:sz w:val="16"/>
          <w:szCs w:val="16"/>
          <w:shd w:val="clear" w:color="auto" w:fill="FFFFFF"/>
        </w:rPr>
        <w:t>Alruways</w:t>
      </w:r>
      <w:r w:rsidRPr="00CE369D">
        <w:rPr>
          <w:rFonts w:ascii="Times New Roman" w:hAnsi="Times New Roman" w:cs="Times New Roman"/>
          <w:sz w:val="16"/>
          <w:szCs w:val="16"/>
        </w:rPr>
        <w:t>,</w:t>
      </w:r>
      <w:r w:rsidRPr="00CE369D">
        <w:rPr>
          <w:rFonts w:ascii="Times New Roman" w:hAnsi="Times New Roman" w:cs="Times New Roman"/>
          <w:sz w:val="16"/>
          <w:szCs w:val="16"/>
          <w:shd w:val="clear" w:color="auto" w:fill="FFFFFF"/>
        </w:rPr>
        <w:t>Anas</w:t>
      </w:r>
      <w:proofErr w:type="spellEnd"/>
      <w:r w:rsidRPr="00CE369D">
        <w:rPr>
          <w:rFonts w:ascii="Times New Roman" w:hAnsi="Times New Roman" w:cs="Times New Roman"/>
          <w:sz w:val="16"/>
          <w:szCs w:val="16"/>
          <w:shd w:val="clear" w:color="auto" w:fill="FFFFFF"/>
        </w:rPr>
        <w:t xml:space="preserve"> S. </w:t>
      </w:r>
      <w:proofErr w:type="spellStart"/>
      <w:r w:rsidRPr="00CE369D">
        <w:rPr>
          <w:rFonts w:ascii="Times New Roman" w:hAnsi="Times New Roman" w:cs="Times New Roman"/>
          <w:sz w:val="16"/>
          <w:szCs w:val="16"/>
          <w:shd w:val="clear" w:color="auto" w:fill="FFFFFF"/>
        </w:rPr>
        <w:t>Dablool</w:t>
      </w:r>
      <w:proofErr w:type="spellEnd"/>
      <w:r w:rsidRPr="00CE369D">
        <w:rPr>
          <w:rFonts w:ascii="Times New Roman" w:hAnsi="Times New Roman" w:cs="Times New Roman"/>
          <w:sz w:val="16"/>
          <w:szCs w:val="16"/>
        </w:rPr>
        <w:t xml:space="preserve"> “</w:t>
      </w:r>
      <w:r w:rsidRPr="00CE369D">
        <w:rPr>
          <w:rFonts w:ascii="Times New Roman" w:hAnsi="Times New Roman" w:cs="Times New Roman"/>
          <w:color w:val="000000"/>
          <w:kern w:val="36"/>
          <w:sz w:val="16"/>
          <w:szCs w:val="16"/>
        </w:rPr>
        <w:t xml:space="preserve">Characterization and Evaluation of the Antioxidant, </w:t>
      </w:r>
      <w:proofErr w:type="spellStart"/>
      <w:r w:rsidRPr="00CE369D">
        <w:rPr>
          <w:rFonts w:ascii="Times New Roman" w:hAnsi="Times New Roman" w:cs="Times New Roman"/>
          <w:color w:val="000000"/>
          <w:kern w:val="36"/>
          <w:sz w:val="16"/>
          <w:szCs w:val="16"/>
        </w:rPr>
        <w:t>Antidiabetic</w:t>
      </w:r>
      <w:proofErr w:type="spellEnd"/>
      <w:r w:rsidRPr="00CE369D">
        <w:rPr>
          <w:rFonts w:ascii="Times New Roman" w:hAnsi="Times New Roman" w:cs="Times New Roman"/>
          <w:color w:val="000000"/>
          <w:kern w:val="36"/>
          <w:sz w:val="16"/>
          <w:szCs w:val="16"/>
        </w:rPr>
        <w:t>, Anti-Inflammatory, and Cytotoxic Activities of Silver Nanoparticles Synthesized Using </w:t>
      </w:r>
      <w:proofErr w:type="spellStart"/>
      <w:r w:rsidRPr="00CE369D">
        <w:rPr>
          <w:rFonts w:ascii="Times New Roman" w:hAnsi="Times New Roman" w:cs="Times New Roman"/>
          <w:i/>
          <w:iCs/>
          <w:color w:val="000000"/>
          <w:kern w:val="36"/>
          <w:sz w:val="16"/>
          <w:szCs w:val="16"/>
        </w:rPr>
        <w:t>Brachychiton</w:t>
      </w:r>
      <w:proofErr w:type="spellEnd"/>
      <w:r w:rsidRPr="00CE369D">
        <w:rPr>
          <w:rFonts w:ascii="Times New Roman" w:hAnsi="Times New Roman" w:cs="Times New Roman"/>
          <w:i/>
          <w:iCs/>
          <w:color w:val="000000"/>
          <w:kern w:val="36"/>
          <w:sz w:val="16"/>
          <w:szCs w:val="16"/>
        </w:rPr>
        <w:t xml:space="preserve"> </w:t>
      </w:r>
      <w:proofErr w:type="spellStart"/>
      <w:r w:rsidRPr="00CE369D">
        <w:rPr>
          <w:rFonts w:ascii="Times New Roman" w:hAnsi="Times New Roman" w:cs="Times New Roman"/>
          <w:i/>
          <w:iCs/>
          <w:color w:val="000000"/>
          <w:kern w:val="36"/>
          <w:sz w:val="16"/>
          <w:szCs w:val="16"/>
        </w:rPr>
        <w:t>populneus</w:t>
      </w:r>
      <w:proofErr w:type="spellEnd"/>
      <w:r w:rsidRPr="00CE369D">
        <w:rPr>
          <w:rFonts w:ascii="Times New Roman" w:hAnsi="Times New Roman" w:cs="Times New Roman"/>
          <w:color w:val="000000"/>
          <w:kern w:val="36"/>
          <w:sz w:val="16"/>
          <w:szCs w:val="16"/>
        </w:rPr>
        <w:t> Leaf Extract “</w:t>
      </w:r>
      <w:r w:rsidRPr="00CE369D">
        <w:rPr>
          <w:rFonts w:ascii="Times New Roman" w:eastAsia="Calibri" w:hAnsi="Times New Roman" w:cs="Times New Roman"/>
          <w:i/>
          <w:iCs/>
          <w:color w:val="222222"/>
          <w:sz w:val="16"/>
          <w:szCs w:val="16"/>
          <w:shd w:val="clear" w:color="auto" w:fill="FFFFFF"/>
        </w:rPr>
        <w:t>Processes</w:t>
      </w:r>
      <w:r w:rsidRPr="00CE369D">
        <w:rPr>
          <w:rFonts w:ascii="Times New Roman" w:eastAsia="Calibri" w:hAnsi="Times New Roman" w:cs="Times New Roman"/>
          <w:color w:val="222222"/>
          <w:sz w:val="16"/>
          <w:szCs w:val="16"/>
          <w:shd w:val="clear" w:color="auto" w:fill="FFFFFF"/>
        </w:rPr>
        <w:t> 2022, </w:t>
      </w:r>
      <w:r w:rsidRPr="00CE369D">
        <w:rPr>
          <w:rFonts w:ascii="Times New Roman" w:eastAsia="Calibri" w:hAnsi="Times New Roman" w:cs="Times New Roman"/>
          <w:i/>
          <w:iCs/>
          <w:color w:val="222222"/>
          <w:sz w:val="16"/>
          <w:szCs w:val="16"/>
          <w:shd w:val="clear" w:color="auto" w:fill="FFFFFF"/>
        </w:rPr>
        <w:t>10</w:t>
      </w:r>
      <w:r w:rsidRPr="00CE369D">
        <w:rPr>
          <w:rFonts w:ascii="Times New Roman" w:eastAsia="Calibri" w:hAnsi="Times New Roman" w:cs="Times New Roman"/>
          <w:color w:val="222222"/>
          <w:sz w:val="16"/>
          <w:szCs w:val="16"/>
          <w:shd w:val="clear" w:color="auto" w:fill="FFFFFF"/>
        </w:rPr>
        <w:t>(8), 1521; </w:t>
      </w:r>
      <w:hyperlink r:id="rId39" w:history="1">
        <w:r w:rsidRPr="00CE369D">
          <w:rPr>
            <w:rFonts w:ascii="Times New Roman" w:eastAsia="Calibri" w:hAnsi="Times New Roman" w:cs="Times New Roman"/>
            <w:sz w:val="16"/>
            <w:szCs w:val="16"/>
            <w:u w:val="single"/>
            <w:shd w:val="clear" w:color="auto" w:fill="FFFFFF"/>
          </w:rPr>
          <w:t>https://doi.org/10.3390/pr10081521</w:t>
        </w:r>
      </w:hyperlink>
      <w:r w:rsidRPr="00CE369D">
        <w:rPr>
          <w:rFonts w:ascii="Times New Roman" w:eastAsia="Calibri" w:hAnsi="Times New Roman" w:cs="Times New Roman"/>
          <w:sz w:val="16"/>
          <w:szCs w:val="16"/>
        </w:rPr>
        <w:t>[MDPI]</w:t>
      </w:r>
    </w:p>
    <w:p w:rsidR="001B45E6" w:rsidRPr="00CE369D" w:rsidRDefault="001B45E6" w:rsidP="00472D86">
      <w:pPr>
        <w:ind w:right="45"/>
        <w:jc w:val="both"/>
        <w:rPr>
          <w:rFonts w:ascii="Times New Roman" w:hAnsi="Times New Roman" w:cs="Times New Roman"/>
          <w:sz w:val="16"/>
          <w:szCs w:val="16"/>
        </w:rPr>
      </w:pPr>
      <w:proofErr w:type="spellStart"/>
      <w:r w:rsidRPr="00CE369D">
        <w:rPr>
          <w:rFonts w:ascii="Times New Roman" w:hAnsi="Times New Roman" w:cs="Times New Roman"/>
          <w:sz w:val="16"/>
          <w:szCs w:val="16"/>
        </w:rPr>
        <w:t>Velmurugan</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Sekar</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Mysoon</w:t>
      </w:r>
      <w:proofErr w:type="spellEnd"/>
      <w:r w:rsidRPr="00CE369D">
        <w:rPr>
          <w:rFonts w:ascii="Times New Roman" w:hAnsi="Times New Roman" w:cs="Times New Roman"/>
          <w:sz w:val="16"/>
          <w:szCs w:val="16"/>
        </w:rPr>
        <w:t xml:space="preserve"> M. Al-Ansari  , </w:t>
      </w:r>
      <w:proofErr w:type="spellStart"/>
      <w:r w:rsidRPr="00CE369D">
        <w:rPr>
          <w:rFonts w:ascii="Times New Roman" w:hAnsi="Times New Roman" w:cs="Times New Roman"/>
          <w:sz w:val="16"/>
          <w:szCs w:val="16"/>
        </w:rPr>
        <w:t>Jayaraman</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Narenkumar</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Latifah</w:t>
      </w:r>
      <w:proofErr w:type="spellEnd"/>
      <w:r w:rsidRPr="00CE369D">
        <w:rPr>
          <w:rFonts w:ascii="Times New Roman" w:hAnsi="Times New Roman" w:cs="Times New Roman"/>
          <w:sz w:val="16"/>
          <w:szCs w:val="16"/>
        </w:rPr>
        <w:t xml:space="preserve"> Al-</w:t>
      </w:r>
      <w:proofErr w:type="spellStart"/>
      <w:r w:rsidRPr="00CE369D">
        <w:rPr>
          <w:rFonts w:ascii="Times New Roman" w:hAnsi="Times New Roman" w:cs="Times New Roman"/>
          <w:sz w:val="16"/>
          <w:szCs w:val="16"/>
        </w:rPr>
        <w:t>Humaid</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Paulraj</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Arunkumar</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Amutha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Santhanam</w:t>
      </w:r>
      <w:proofErr w:type="spellEnd"/>
      <w:r w:rsidRPr="00CE369D">
        <w:rPr>
          <w:rFonts w:ascii="Times New Roman" w:hAnsi="Times New Roman" w:cs="Times New Roman"/>
          <w:sz w:val="16"/>
          <w:szCs w:val="16"/>
        </w:rPr>
        <w:t xml:space="preserve">  “ Synthesis of gold nanoparticles (</w:t>
      </w:r>
      <w:proofErr w:type="spellStart"/>
      <w:r w:rsidRPr="00CE369D">
        <w:rPr>
          <w:rFonts w:ascii="Times New Roman" w:hAnsi="Times New Roman" w:cs="Times New Roman"/>
          <w:sz w:val="16"/>
          <w:szCs w:val="16"/>
        </w:rPr>
        <w:t>AuNPs</w:t>
      </w:r>
      <w:proofErr w:type="spellEnd"/>
      <w:r w:rsidRPr="00CE369D">
        <w:rPr>
          <w:rFonts w:ascii="Times New Roman" w:hAnsi="Times New Roman" w:cs="Times New Roman"/>
          <w:sz w:val="16"/>
          <w:szCs w:val="16"/>
        </w:rPr>
        <w:t xml:space="preserve">) with improved anti-diabetic, antioxidant and anti-microbial activity from </w:t>
      </w:r>
      <w:proofErr w:type="spellStart"/>
      <w:r w:rsidRPr="00CE369D">
        <w:rPr>
          <w:rFonts w:ascii="Times New Roman" w:hAnsi="Times New Roman" w:cs="Times New Roman"/>
          <w:sz w:val="16"/>
          <w:szCs w:val="16"/>
        </w:rPr>
        <w:t>Physalis</w:t>
      </w:r>
      <w:proofErr w:type="spellEnd"/>
      <w:r w:rsidRPr="00CE369D">
        <w:rPr>
          <w:rFonts w:ascii="Times New Roman" w:hAnsi="Times New Roman" w:cs="Times New Roman"/>
          <w:sz w:val="16"/>
          <w:szCs w:val="16"/>
        </w:rPr>
        <w:t xml:space="preserve"> minima “ Journal of King Saud University – Science 34 (2022) 102197</w:t>
      </w:r>
    </w:p>
    <w:p w:rsidR="006D017C" w:rsidRPr="00CE369D" w:rsidRDefault="00931014" w:rsidP="00472D86">
      <w:pPr>
        <w:jc w:val="both"/>
        <w:rPr>
          <w:rFonts w:ascii="Times New Roman" w:hAnsi="Times New Roman" w:cs="Times New Roman"/>
          <w:sz w:val="16"/>
          <w:szCs w:val="16"/>
        </w:rPr>
      </w:pPr>
      <w:hyperlink r:id="rId40" w:history="1">
        <w:proofErr w:type="spellStart"/>
        <w:r w:rsidR="001B45E6" w:rsidRPr="00CE369D">
          <w:rPr>
            <w:rStyle w:val="Hyperlink"/>
            <w:rFonts w:ascii="Times New Roman" w:hAnsi="Times New Roman" w:cs="Times New Roman"/>
            <w:color w:val="auto"/>
            <w:sz w:val="16"/>
            <w:szCs w:val="16"/>
            <w:u w:val="none"/>
          </w:rPr>
          <w:t>Rijuta</w:t>
        </w:r>
        <w:proofErr w:type="spellEnd"/>
        <w:r w:rsidR="001B45E6" w:rsidRPr="00CE369D">
          <w:rPr>
            <w:rStyle w:val="Hyperlink"/>
            <w:rFonts w:ascii="Times New Roman" w:hAnsi="Times New Roman" w:cs="Times New Roman"/>
            <w:color w:val="auto"/>
            <w:sz w:val="16"/>
            <w:szCs w:val="16"/>
            <w:u w:val="none"/>
          </w:rPr>
          <w:t xml:space="preserve"> G </w:t>
        </w:r>
        <w:proofErr w:type="spellStart"/>
        <w:r w:rsidR="001B45E6" w:rsidRPr="00CE369D">
          <w:rPr>
            <w:rStyle w:val="Hyperlink"/>
            <w:rFonts w:ascii="Times New Roman" w:hAnsi="Times New Roman" w:cs="Times New Roman"/>
            <w:color w:val="auto"/>
            <w:sz w:val="16"/>
            <w:szCs w:val="16"/>
            <w:u w:val="none"/>
          </w:rPr>
          <w:t>Saratale</w:t>
        </w:r>
        <w:proofErr w:type="spellEnd"/>
      </w:hyperlink>
      <w:r w:rsidR="001B45E6" w:rsidRPr="00CE369D">
        <w:rPr>
          <w:rStyle w:val="comma"/>
          <w:rFonts w:ascii="Times New Roman" w:hAnsi="Times New Roman" w:cs="Times New Roman"/>
          <w:sz w:val="16"/>
          <w:szCs w:val="16"/>
        </w:rPr>
        <w:t>, </w:t>
      </w:r>
      <w:hyperlink r:id="rId41" w:history="1">
        <w:r w:rsidR="001B45E6" w:rsidRPr="00CE369D">
          <w:rPr>
            <w:rStyle w:val="Hyperlink"/>
            <w:rFonts w:ascii="Times New Roman" w:hAnsi="Times New Roman" w:cs="Times New Roman"/>
            <w:color w:val="auto"/>
            <w:sz w:val="16"/>
            <w:szCs w:val="16"/>
            <w:u w:val="none"/>
          </w:rPr>
          <w:t xml:space="preserve">Han </w:t>
        </w:r>
        <w:proofErr w:type="spellStart"/>
        <w:r w:rsidR="001B45E6" w:rsidRPr="00CE369D">
          <w:rPr>
            <w:rStyle w:val="Hyperlink"/>
            <w:rFonts w:ascii="Times New Roman" w:hAnsi="Times New Roman" w:cs="Times New Roman"/>
            <w:color w:val="auto"/>
            <w:sz w:val="16"/>
            <w:szCs w:val="16"/>
            <w:u w:val="none"/>
          </w:rPr>
          <w:t>Seung</w:t>
        </w:r>
        <w:proofErr w:type="spellEnd"/>
        <w:r w:rsidR="001B45E6" w:rsidRPr="00CE369D">
          <w:rPr>
            <w:rStyle w:val="Hyperlink"/>
            <w:rFonts w:ascii="Times New Roman" w:hAnsi="Times New Roman" w:cs="Times New Roman"/>
            <w:color w:val="auto"/>
            <w:sz w:val="16"/>
            <w:szCs w:val="16"/>
            <w:u w:val="none"/>
          </w:rPr>
          <w:t xml:space="preserve"> Shin</w:t>
        </w:r>
      </w:hyperlink>
      <w:r w:rsidR="001B45E6" w:rsidRPr="00CE369D">
        <w:rPr>
          <w:rStyle w:val="author-sup-separator"/>
          <w:rFonts w:ascii="Times New Roman" w:hAnsi="Times New Roman" w:cs="Times New Roman"/>
          <w:sz w:val="16"/>
          <w:szCs w:val="16"/>
        </w:rPr>
        <w:t> </w:t>
      </w:r>
      <w:r w:rsidR="001B45E6" w:rsidRPr="00CE369D">
        <w:rPr>
          <w:rStyle w:val="comma"/>
          <w:rFonts w:ascii="Times New Roman" w:hAnsi="Times New Roman" w:cs="Times New Roman"/>
          <w:sz w:val="16"/>
          <w:szCs w:val="16"/>
        </w:rPr>
        <w:t>,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"https://pubmed.ncbi.nlm.nih.gov/?term=Kumar+G&amp;cauthor_id=28612655" </w:instrText>
      </w:r>
      <w:r w:rsidR="00BB7FEE" w:rsidRPr="00CE369D">
        <w:rPr>
          <w:rFonts w:ascii="Times New Roman" w:hAnsi="Times New Roman" w:cs="Times New Roman"/>
          <w:sz w:val="16"/>
          <w:szCs w:val="16"/>
        </w:rPr>
        <w:fldChar w:fldCharType="separate"/>
      </w:r>
      <w:r w:rsidR="001B45E6" w:rsidRPr="00CE369D">
        <w:rPr>
          <w:rStyle w:val="Hyperlink"/>
          <w:rFonts w:ascii="Times New Roman" w:hAnsi="Times New Roman" w:cs="Times New Roman"/>
          <w:color w:val="auto"/>
          <w:sz w:val="16"/>
          <w:szCs w:val="16"/>
          <w:u w:val="none"/>
        </w:rPr>
        <w:t>Gopalakrishnan</w:t>
      </w:r>
      <w:proofErr w:type="spellEnd"/>
      <w:r w:rsidR="001B45E6" w:rsidRPr="00CE369D">
        <w:rPr>
          <w:rStyle w:val="Hyperlink"/>
          <w:rFonts w:ascii="Times New Roman" w:hAnsi="Times New Roman" w:cs="Times New Roman"/>
          <w:color w:val="auto"/>
          <w:sz w:val="16"/>
          <w:szCs w:val="16"/>
          <w:u w:val="none"/>
        </w:rPr>
        <w:t xml:space="preserve"> Kumar</w:t>
      </w:r>
      <w:r w:rsidR="00BB7FEE" w:rsidRPr="00CE369D">
        <w:rPr>
          <w:rStyle w:val="Hyperlink"/>
          <w:rFonts w:ascii="Times New Roman" w:hAnsi="Times New Roman" w:cs="Times New Roman"/>
          <w:color w:val="auto"/>
          <w:sz w:val="16"/>
          <w:szCs w:val="16"/>
          <w:u w:val="none"/>
        </w:rPr>
        <w:fldChar w:fldCharType="end"/>
      </w:r>
      <w:r w:rsidR="001B45E6" w:rsidRPr="00CE369D">
        <w:rPr>
          <w:rStyle w:val="author-sup-separator"/>
          <w:rFonts w:ascii="Times New Roman" w:hAnsi="Times New Roman" w:cs="Times New Roman"/>
          <w:sz w:val="16"/>
          <w:szCs w:val="16"/>
        </w:rPr>
        <w:t> </w:t>
      </w:r>
      <w:r w:rsidR="001B45E6" w:rsidRPr="00CE369D">
        <w:rPr>
          <w:rStyle w:val="comma"/>
          <w:rFonts w:ascii="Times New Roman" w:hAnsi="Times New Roman" w:cs="Times New Roman"/>
          <w:sz w:val="16"/>
          <w:szCs w:val="16"/>
        </w:rPr>
        <w:t>, </w:t>
      </w:r>
      <w:hyperlink r:id="rId42" w:history="1">
        <w:r w:rsidR="001B45E6" w:rsidRPr="00CE369D">
          <w:rPr>
            <w:rStyle w:val="Hyperlink"/>
            <w:rFonts w:ascii="Times New Roman" w:hAnsi="Times New Roman" w:cs="Times New Roman"/>
            <w:color w:val="auto"/>
            <w:sz w:val="16"/>
            <w:szCs w:val="16"/>
            <w:u w:val="none"/>
          </w:rPr>
          <w:t xml:space="preserve">Giovanni </w:t>
        </w:r>
        <w:proofErr w:type="spellStart"/>
        <w:r w:rsidR="001B45E6" w:rsidRPr="00CE369D">
          <w:rPr>
            <w:rStyle w:val="Hyperlink"/>
            <w:rFonts w:ascii="Times New Roman" w:hAnsi="Times New Roman" w:cs="Times New Roman"/>
            <w:color w:val="auto"/>
            <w:sz w:val="16"/>
            <w:szCs w:val="16"/>
            <w:u w:val="none"/>
          </w:rPr>
          <w:t>Benelli</w:t>
        </w:r>
        <w:proofErr w:type="spellEnd"/>
      </w:hyperlink>
      <w:r w:rsidR="001B45E6" w:rsidRPr="00CE369D">
        <w:rPr>
          <w:rStyle w:val="author-sup-separator"/>
          <w:rFonts w:ascii="Times New Roman" w:hAnsi="Times New Roman" w:cs="Times New Roman"/>
          <w:sz w:val="16"/>
          <w:szCs w:val="16"/>
        </w:rPr>
        <w:t> </w:t>
      </w:r>
      <w:r w:rsidR="001B45E6" w:rsidRPr="00CE369D">
        <w:rPr>
          <w:rStyle w:val="comma"/>
          <w:rFonts w:ascii="Times New Roman" w:hAnsi="Times New Roman" w:cs="Times New Roman"/>
          <w:sz w:val="16"/>
          <w:szCs w:val="16"/>
        </w:rPr>
        <w:t>, </w:t>
      </w:r>
      <w:hyperlink r:id="rId43" w:history="1">
        <w:r w:rsidR="001B45E6" w:rsidRPr="00CE369D">
          <w:rPr>
            <w:rStyle w:val="Hyperlink"/>
            <w:rFonts w:ascii="Times New Roman" w:hAnsi="Times New Roman" w:cs="Times New Roman"/>
            <w:color w:val="auto"/>
            <w:sz w:val="16"/>
            <w:szCs w:val="16"/>
            <w:u w:val="none"/>
          </w:rPr>
          <w:t>Dong-Su Kim</w:t>
        </w:r>
      </w:hyperlink>
      <w:r w:rsidR="001B45E6" w:rsidRPr="00CE369D">
        <w:rPr>
          <w:rStyle w:val="author-sup-separator"/>
          <w:rFonts w:ascii="Times New Roman" w:hAnsi="Times New Roman" w:cs="Times New Roman"/>
          <w:sz w:val="16"/>
          <w:szCs w:val="16"/>
        </w:rPr>
        <w:t> </w:t>
      </w:r>
      <w:r w:rsidR="001B45E6" w:rsidRPr="00CE369D">
        <w:rPr>
          <w:rStyle w:val="comma"/>
          <w:rFonts w:ascii="Times New Roman" w:hAnsi="Times New Roman" w:cs="Times New Roman"/>
          <w:sz w:val="16"/>
          <w:szCs w:val="16"/>
        </w:rPr>
        <w:t>, </w:t>
      </w:r>
      <w:hyperlink r:id="rId44" w:history="1">
        <w:r w:rsidR="001B45E6" w:rsidRPr="00CE369D">
          <w:rPr>
            <w:rStyle w:val="Hyperlink"/>
            <w:rFonts w:ascii="Times New Roman" w:hAnsi="Times New Roman" w:cs="Times New Roman"/>
            <w:color w:val="auto"/>
            <w:sz w:val="16"/>
            <w:szCs w:val="16"/>
            <w:u w:val="none"/>
          </w:rPr>
          <w:t xml:space="preserve">Ganesh D </w:t>
        </w:r>
        <w:proofErr w:type="spellStart"/>
        <w:r w:rsidR="001B45E6" w:rsidRPr="00CE369D">
          <w:rPr>
            <w:rStyle w:val="Hyperlink"/>
            <w:rFonts w:ascii="Times New Roman" w:hAnsi="Times New Roman" w:cs="Times New Roman"/>
            <w:color w:val="auto"/>
            <w:sz w:val="16"/>
            <w:szCs w:val="16"/>
            <w:u w:val="none"/>
          </w:rPr>
          <w:t>Saratale</w:t>
        </w:r>
        <w:proofErr w:type="spellEnd"/>
      </w:hyperlink>
      <w:r w:rsidR="001B45E6" w:rsidRPr="00CE369D">
        <w:rPr>
          <w:rStyle w:val="author-sup-separator"/>
          <w:rFonts w:ascii="Times New Roman" w:hAnsi="Times New Roman" w:cs="Times New Roman"/>
          <w:sz w:val="16"/>
          <w:szCs w:val="16"/>
        </w:rPr>
        <w:t> </w:t>
      </w:r>
      <w:r w:rsidR="001B45E6" w:rsidRPr="00CE369D">
        <w:rPr>
          <w:rStyle w:val="authors-list-item"/>
          <w:rFonts w:ascii="Times New Roman" w:hAnsi="Times New Roman" w:cs="Times New Roman"/>
          <w:sz w:val="16"/>
          <w:szCs w:val="16"/>
        </w:rPr>
        <w:t>2</w:t>
      </w:r>
      <w:r w:rsidR="001B45E6" w:rsidRPr="00CE369D">
        <w:rPr>
          <w:rFonts w:ascii="Times New Roman" w:hAnsi="Times New Roman" w:cs="Times New Roman"/>
          <w:sz w:val="16"/>
          <w:szCs w:val="16"/>
        </w:rPr>
        <w:t xml:space="preserve">Exploiting </w:t>
      </w:r>
      <w:proofErr w:type="spellStart"/>
      <w:r w:rsidR="001B45E6" w:rsidRPr="00CE369D">
        <w:rPr>
          <w:rFonts w:ascii="Times New Roman" w:hAnsi="Times New Roman" w:cs="Times New Roman"/>
          <w:sz w:val="16"/>
          <w:szCs w:val="16"/>
        </w:rPr>
        <w:t>antidiabetic</w:t>
      </w:r>
      <w:proofErr w:type="spellEnd"/>
      <w:r w:rsidR="001B45E6" w:rsidRPr="00CE369D">
        <w:rPr>
          <w:rFonts w:ascii="Times New Roman" w:hAnsi="Times New Roman" w:cs="Times New Roman"/>
          <w:sz w:val="16"/>
          <w:szCs w:val="16"/>
        </w:rPr>
        <w:t xml:space="preserve"> activity of silver nanoparticles synthesized using </w:t>
      </w:r>
      <w:proofErr w:type="spellStart"/>
      <w:r w:rsidR="001B45E6" w:rsidRPr="00CE369D">
        <w:rPr>
          <w:rFonts w:ascii="Times New Roman" w:hAnsi="Times New Roman" w:cs="Times New Roman"/>
          <w:sz w:val="16"/>
          <w:szCs w:val="16"/>
        </w:rPr>
        <w:t>Punica</w:t>
      </w:r>
      <w:proofErr w:type="spellEnd"/>
      <w:r w:rsidR="001B45E6" w:rsidRPr="00CE369D">
        <w:rPr>
          <w:rFonts w:ascii="Times New Roman" w:hAnsi="Times New Roman" w:cs="Times New Roman"/>
          <w:sz w:val="16"/>
          <w:szCs w:val="16"/>
        </w:rPr>
        <w:t xml:space="preserve"> </w:t>
      </w:r>
      <w:proofErr w:type="spellStart"/>
      <w:r w:rsidR="001B45E6" w:rsidRPr="00CE369D">
        <w:rPr>
          <w:rFonts w:ascii="Times New Roman" w:hAnsi="Times New Roman" w:cs="Times New Roman"/>
          <w:sz w:val="16"/>
          <w:szCs w:val="16"/>
        </w:rPr>
        <w:t>granatum</w:t>
      </w:r>
      <w:proofErr w:type="spellEnd"/>
      <w:r w:rsidR="001B45E6" w:rsidRPr="00CE369D">
        <w:rPr>
          <w:rFonts w:ascii="Times New Roman" w:hAnsi="Times New Roman" w:cs="Times New Roman"/>
          <w:sz w:val="16"/>
          <w:szCs w:val="16"/>
        </w:rPr>
        <w:t xml:space="preserve"> leaves and anticancer potential against human liver cancer cells (HepG2) </w:t>
      </w:r>
      <w:proofErr w:type="spellStart"/>
      <w:r w:rsidR="001B45E6" w:rsidRPr="00CE369D">
        <w:rPr>
          <w:rFonts w:ascii="Times New Roman" w:hAnsi="Times New Roman" w:cs="Times New Roman"/>
          <w:sz w:val="16"/>
          <w:szCs w:val="16"/>
        </w:rPr>
        <w:t>Artif</w:t>
      </w:r>
      <w:proofErr w:type="spellEnd"/>
      <w:r w:rsidR="001B45E6" w:rsidRPr="00CE369D">
        <w:rPr>
          <w:rFonts w:ascii="Times New Roman" w:hAnsi="Times New Roman" w:cs="Times New Roman"/>
          <w:sz w:val="16"/>
          <w:szCs w:val="16"/>
        </w:rPr>
        <w:t xml:space="preserve"> Cells </w:t>
      </w:r>
      <w:proofErr w:type="spellStart"/>
      <w:r w:rsidR="001B45E6" w:rsidRPr="00CE369D">
        <w:rPr>
          <w:rFonts w:ascii="Times New Roman" w:hAnsi="Times New Roman" w:cs="Times New Roman"/>
          <w:sz w:val="16"/>
          <w:szCs w:val="16"/>
        </w:rPr>
        <w:t>Nanomed</w:t>
      </w:r>
      <w:proofErr w:type="spellEnd"/>
      <w:r w:rsidR="001B45E6" w:rsidRPr="00CE369D">
        <w:rPr>
          <w:rFonts w:ascii="Times New Roman" w:hAnsi="Times New Roman" w:cs="Times New Roman"/>
          <w:sz w:val="16"/>
          <w:szCs w:val="16"/>
        </w:rPr>
        <w:t xml:space="preserve"> </w:t>
      </w:r>
      <w:proofErr w:type="spellStart"/>
      <w:r w:rsidR="001B45E6" w:rsidRPr="00CE369D">
        <w:rPr>
          <w:rFonts w:ascii="Times New Roman" w:hAnsi="Times New Roman" w:cs="Times New Roman"/>
          <w:sz w:val="16"/>
          <w:szCs w:val="16"/>
        </w:rPr>
        <w:t>Biotechnol</w:t>
      </w:r>
      <w:proofErr w:type="spellEnd"/>
      <w:r w:rsidR="001B45E6" w:rsidRPr="00CE369D">
        <w:rPr>
          <w:rFonts w:ascii="Times New Roman" w:hAnsi="Times New Roman" w:cs="Times New Roman"/>
          <w:sz w:val="16"/>
          <w:szCs w:val="16"/>
        </w:rPr>
        <w:t xml:space="preserve"> </w:t>
      </w:r>
      <w:r w:rsidR="00472D86" w:rsidRPr="00CE369D">
        <w:rPr>
          <w:rFonts w:ascii="Times New Roman" w:hAnsi="Times New Roman" w:cs="Times New Roman"/>
          <w:sz w:val="16"/>
          <w:szCs w:val="16"/>
        </w:rPr>
        <w:t>2018 Feb;46(1):211-222.[</w:t>
      </w:r>
      <w:proofErr w:type="spellStart"/>
      <w:r w:rsidR="00472D86" w:rsidRPr="00CE369D">
        <w:rPr>
          <w:rFonts w:ascii="Times New Roman" w:hAnsi="Times New Roman" w:cs="Times New Roman"/>
          <w:sz w:val="16"/>
          <w:szCs w:val="16"/>
        </w:rPr>
        <w:t>pubmed</w:t>
      </w:r>
      <w:proofErr w:type="spellEnd"/>
      <w:r w:rsidR="00472D86" w:rsidRPr="00CE369D">
        <w:rPr>
          <w:rFonts w:ascii="Times New Roman" w:hAnsi="Times New Roman" w:cs="Times New Roman"/>
          <w:sz w:val="16"/>
          <w:szCs w:val="16"/>
        </w:rPr>
        <w:t>]</w:t>
      </w:r>
    </w:p>
    <w:p w:rsidR="00080803" w:rsidRPr="00CE369D" w:rsidRDefault="00931014" w:rsidP="00472D86">
      <w:pPr>
        <w:pStyle w:val="NoSpacing"/>
        <w:jc w:val="both"/>
        <w:rPr>
          <w:rFonts w:ascii="Times New Roman" w:hAnsi="Times New Roman" w:cs="Times New Roman"/>
          <w:sz w:val="16"/>
          <w:szCs w:val="16"/>
        </w:rPr>
      </w:pPr>
      <w:hyperlink r:id="rId45" w:history="1">
        <w:r w:rsidR="00080803" w:rsidRPr="00CE369D">
          <w:rPr>
            <w:rStyle w:val="Hyperlink"/>
            <w:rFonts w:ascii="Times New Roman" w:hAnsi="Times New Roman" w:cs="Times New Roman"/>
            <w:color w:val="auto"/>
            <w:sz w:val="16"/>
            <w:szCs w:val="16"/>
            <w:u w:val="none"/>
          </w:rPr>
          <w:t xml:space="preserve">D. </w:t>
        </w:r>
        <w:proofErr w:type="spellStart"/>
        <w:r w:rsidR="00080803" w:rsidRPr="00CE369D">
          <w:rPr>
            <w:rStyle w:val="Hyperlink"/>
            <w:rFonts w:ascii="Times New Roman" w:hAnsi="Times New Roman" w:cs="Times New Roman"/>
            <w:color w:val="auto"/>
            <w:sz w:val="16"/>
            <w:szCs w:val="16"/>
            <w:u w:val="none"/>
          </w:rPr>
          <w:t>Ashwini</w:t>
        </w:r>
        <w:proofErr w:type="spellEnd"/>
      </w:hyperlink>
      <w:r w:rsidR="00080803" w:rsidRPr="00CE369D">
        <w:rPr>
          <w:rFonts w:ascii="Times New Roman" w:hAnsi="Times New Roman" w:cs="Times New Roman"/>
          <w:sz w:val="16"/>
          <w:szCs w:val="16"/>
        </w:rPr>
        <w:t>,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"https://rjptonline.org/search.aspx?key=Gayathri%20Mahalingam" </w:instrText>
      </w:r>
      <w:r w:rsidR="00BB7FEE" w:rsidRPr="00CE369D">
        <w:rPr>
          <w:rFonts w:ascii="Times New Roman" w:hAnsi="Times New Roman" w:cs="Times New Roman"/>
          <w:sz w:val="16"/>
          <w:szCs w:val="16"/>
        </w:rPr>
        <w:fldChar w:fldCharType="separate"/>
      </w:r>
      <w:r w:rsidR="00080803" w:rsidRPr="00CE369D">
        <w:rPr>
          <w:rStyle w:val="Hyperlink"/>
          <w:rFonts w:ascii="Times New Roman" w:hAnsi="Times New Roman" w:cs="Times New Roman"/>
          <w:color w:val="auto"/>
          <w:sz w:val="16"/>
          <w:szCs w:val="16"/>
          <w:u w:val="none"/>
        </w:rPr>
        <w:t>Gayathri</w:t>
      </w:r>
      <w:proofErr w:type="spellEnd"/>
      <w:r w:rsidR="00080803" w:rsidRPr="00CE369D">
        <w:rPr>
          <w:rStyle w:val="Hyperlink"/>
          <w:rFonts w:ascii="Times New Roman" w:hAnsi="Times New Roman" w:cs="Times New Roman"/>
          <w:color w:val="auto"/>
          <w:sz w:val="16"/>
          <w:szCs w:val="16"/>
          <w:u w:val="none"/>
        </w:rPr>
        <w:t xml:space="preserve"> </w:t>
      </w:r>
      <w:proofErr w:type="spellStart"/>
      <w:r w:rsidR="00080803" w:rsidRPr="00CE369D">
        <w:rPr>
          <w:rStyle w:val="Hyperlink"/>
          <w:rFonts w:ascii="Times New Roman" w:hAnsi="Times New Roman" w:cs="Times New Roman"/>
          <w:color w:val="auto"/>
          <w:sz w:val="16"/>
          <w:szCs w:val="16"/>
          <w:u w:val="none"/>
        </w:rPr>
        <w:t>Mahalingam</w:t>
      </w:r>
      <w:r w:rsidR="00BB7FEE" w:rsidRPr="00CE369D">
        <w:rPr>
          <w:rStyle w:val="Hyperlink"/>
          <w:rFonts w:ascii="Times New Roman" w:hAnsi="Times New Roman" w:cs="Times New Roman"/>
          <w:color w:val="auto"/>
          <w:sz w:val="16"/>
          <w:szCs w:val="16"/>
          <w:u w:val="none"/>
        </w:rPr>
        <w:fldChar w:fldCharType="end"/>
      </w:r>
      <w:r w:rsidR="00080803" w:rsidRPr="00CE369D">
        <w:rPr>
          <w:rFonts w:ascii="Times New Roman" w:hAnsi="Times New Roman" w:cs="Times New Roman"/>
          <w:sz w:val="16"/>
          <w:szCs w:val="16"/>
        </w:rPr>
        <w:t>Green</w:t>
      </w:r>
      <w:proofErr w:type="spellEnd"/>
      <w:r w:rsidR="00080803" w:rsidRPr="00CE369D">
        <w:rPr>
          <w:rFonts w:ascii="Times New Roman" w:hAnsi="Times New Roman" w:cs="Times New Roman"/>
          <w:sz w:val="16"/>
          <w:szCs w:val="16"/>
        </w:rPr>
        <w:t xml:space="preserve"> Synthesized Metal Nanoparticles, Characterization and its </w:t>
      </w:r>
      <w:proofErr w:type="spellStart"/>
      <w:r w:rsidR="00080803" w:rsidRPr="00CE369D">
        <w:rPr>
          <w:rFonts w:ascii="Times New Roman" w:hAnsi="Times New Roman" w:cs="Times New Roman"/>
          <w:sz w:val="16"/>
          <w:szCs w:val="16"/>
        </w:rPr>
        <w:t>Antidiabetic</w:t>
      </w:r>
      <w:proofErr w:type="spellEnd"/>
      <w:r w:rsidR="00080803" w:rsidRPr="00CE369D">
        <w:rPr>
          <w:rFonts w:ascii="Times New Roman" w:hAnsi="Times New Roman" w:cs="Times New Roman"/>
          <w:sz w:val="16"/>
          <w:szCs w:val="16"/>
        </w:rPr>
        <w:t xml:space="preserve"> activities - A </w:t>
      </w:r>
      <w:proofErr w:type="spellStart"/>
      <w:r w:rsidR="00080803" w:rsidRPr="00CE369D">
        <w:rPr>
          <w:rFonts w:ascii="Times New Roman" w:hAnsi="Times New Roman" w:cs="Times New Roman"/>
          <w:sz w:val="16"/>
          <w:szCs w:val="16"/>
        </w:rPr>
        <w:t>ReviewReaserch</w:t>
      </w:r>
      <w:proofErr w:type="spellEnd"/>
      <w:r w:rsidR="00080803" w:rsidRPr="00CE369D">
        <w:rPr>
          <w:rFonts w:ascii="Times New Roman" w:hAnsi="Times New Roman" w:cs="Times New Roman"/>
          <w:sz w:val="16"/>
          <w:szCs w:val="16"/>
        </w:rPr>
        <w:t xml:space="preserve"> journal of pharmacy and technology </w:t>
      </w:r>
      <w:hyperlink r:id="rId46" w:history="1">
        <w:r w:rsidR="00080803" w:rsidRPr="00CE369D">
          <w:rPr>
            <w:rStyle w:val="Hyperlink"/>
            <w:rFonts w:ascii="Times New Roman" w:hAnsi="Times New Roman" w:cs="Times New Roman"/>
            <w:color w:val="auto"/>
            <w:sz w:val="16"/>
            <w:szCs w:val="16"/>
            <w:u w:val="none"/>
          </w:rPr>
          <w:t>Volume - 13,      Issue - 1,     Year - 2020</w:t>
        </w:r>
      </w:hyperlink>
    </w:p>
    <w:p w:rsidR="00080803" w:rsidRPr="00CE369D" w:rsidRDefault="00080803" w:rsidP="00472D86">
      <w:pPr>
        <w:shd w:val="clear" w:color="auto" w:fill="FCFCFC"/>
        <w:spacing w:after="0" w:line="240" w:lineRule="auto"/>
        <w:jc w:val="both"/>
        <w:outlineLvl w:val="0"/>
        <w:rPr>
          <w:rFonts w:ascii="Times New Roman" w:eastAsia="Times New Roman" w:hAnsi="Times New Roman" w:cs="Times New Roman"/>
          <w:color w:val="333333"/>
          <w:kern w:val="36"/>
          <w:sz w:val="16"/>
          <w:szCs w:val="16"/>
        </w:rPr>
      </w:pPr>
    </w:p>
    <w:p w:rsidR="00080803" w:rsidRPr="00CE369D" w:rsidRDefault="00080803" w:rsidP="00472D86">
      <w:pPr>
        <w:pStyle w:val="NoSpacing"/>
        <w:jc w:val="both"/>
        <w:rPr>
          <w:rFonts w:ascii="Times New Roman" w:hAnsi="Times New Roman" w:cs="Times New Roman"/>
          <w:sz w:val="16"/>
          <w:szCs w:val="16"/>
        </w:rPr>
      </w:pPr>
      <w:r w:rsidRPr="00CE369D">
        <w:rPr>
          <w:rFonts w:ascii="Times New Roman" w:hAnsi="Times New Roman" w:cs="Times New Roman"/>
          <w:sz w:val="16"/>
          <w:szCs w:val="16"/>
        </w:rPr>
        <w:t xml:space="preserve">Suresh </w:t>
      </w:r>
      <w:proofErr w:type="spellStart"/>
      <w:r w:rsidRPr="00CE369D">
        <w:rPr>
          <w:rFonts w:ascii="Times New Roman" w:hAnsi="Times New Roman" w:cs="Times New Roman"/>
          <w:sz w:val="16"/>
          <w:szCs w:val="16"/>
        </w:rPr>
        <w:t>Yarrappagaari</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Rajasekar</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Gutha</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Lohitha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Narayanaswamy</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Lavanya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Thopireddy</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Lakshminarsimhulu</w:t>
      </w:r>
      <w:proofErr w:type="spellEnd"/>
      <w:r w:rsidRPr="00CE369D">
        <w:rPr>
          <w:rFonts w:ascii="Times New Roman" w:hAnsi="Times New Roman" w:cs="Times New Roman"/>
          <w:sz w:val="16"/>
          <w:szCs w:val="16"/>
        </w:rPr>
        <w:t xml:space="preserve"> Benne , Syed </w:t>
      </w:r>
      <w:proofErr w:type="spellStart"/>
      <w:r w:rsidRPr="00CE369D">
        <w:rPr>
          <w:rFonts w:ascii="Times New Roman" w:hAnsi="Times New Roman" w:cs="Times New Roman"/>
          <w:sz w:val="16"/>
          <w:szCs w:val="16"/>
        </w:rPr>
        <w:t>Siraj</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Mohiyuddin</w:t>
      </w:r>
      <w:proofErr w:type="spellEnd"/>
      <w:r w:rsidRPr="00CE369D">
        <w:rPr>
          <w:rFonts w:ascii="Times New Roman" w:hAnsi="Times New Roman" w:cs="Times New Roman"/>
          <w:sz w:val="16"/>
          <w:szCs w:val="16"/>
        </w:rPr>
        <w:t xml:space="preserve"> , V. </w:t>
      </w:r>
      <w:proofErr w:type="spellStart"/>
      <w:r w:rsidRPr="00CE369D">
        <w:rPr>
          <w:rFonts w:ascii="Times New Roman" w:hAnsi="Times New Roman" w:cs="Times New Roman"/>
          <w:sz w:val="16"/>
          <w:szCs w:val="16"/>
        </w:rPr>
        <w:t>Vijayakumar</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RajeswaraReddy</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Saddala</w:t>
      </w:r>
      <w:proofErr w:type="spellEnd"/>
      <w:r w:rsidRPr="00CE369D">
        <w:rPr>
          <w:rFonts w:ascii="Times New Roman" w:hAnsi="Times New Roman" w:cs="Times New Roman"/>
          <w:sz w:val="16"/>
          <w:szCs w:val="16"/>
        </w:rPr>
        <w:t xml:space="preserve"> ”Eco-friendly synthesis of silver nanoparticles from the whole plant </w:t>
      </w:r>
      <w:proofErr w:type="spellStart"/>
      <w:r w:rsidRPr="00CE369D">
        <w:rPr>
          <w:rFonts w:ascii="Times New Roman" w:hAnsi="Times New Roman" w:cs="Times New Roman"/>
          <w:sz w:val="16"/>
          <w:szCs w:val="16"/>
        </w:rPr>
        <w:t>ofCleome</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viscosa</w:t>
      </w:r>
      <w:proofErr w:type="spellEnd"/>
      <w:r w:rsidRPr="00CE369D">
        <w:rPr>
          <w:rFonts w:ascii="Times New Roman" w:hAnsi="Times New Roman" w:cs="Times New Roman"/>
          <w:sz w:val="16"/>
          <w:szCs w:val="16"/>
        </w:rPr>
        <w:t xml:space="preserve"> and evaluation of their characterization, </w:t>
      </w:r>
      <w:proofErr w:type="spellStart"/>
      <w:r w:rsidRPr="00CE369D">
        <w:rPr>
          <w:rFonts w:ascii="Times New Roman" w:hAnsi="Times New Roman" w:cs="Times New Roman"/>
          <w:sz w:val="16"/>
          <w:szCs w:val="16"/>
        </w:rPr>
        <w:t>antibacterial,antioxidant</w:t>
      </w:r>
      <w:proofErr w:type="spellEnd"/>
      <w:r w:rsidRPr="00CE369D">
        <w:rPr>
          <w:rFonts w:ascii="Times New Roman" w:hAnsi="Times New Roman" w:cs="Times New Roman"/>
          <w:sz w:val="16"/>
          <w:szCs w:val="16"/>
        </w:rPr>
        <w:t xml:space="preserve"> and </w:t>
      </w:r>
      <w:proofErr w:type="spellStart"/>
      <w:r w:rsidRPr="00CE369D">
        <w:rPr>
          <w:rFonts w:ascii="Times New Roman" w:hAnsi="Times New Roman" w:cs="Times New Roman"/>
          <w:sz w:val="16"/>
          <w:szCs w:val="16"/>
        </w:rPr>
        <w:t>antidiabetic</w:t>
      </w:r>
      <w:proofErr w:type="spellEnd"/>
      <w:r w:rsidRPr="00CE369D">
        <w:rPr>
          <w:rFonts w:ascii="Times New Roman" w:hAnsi="Times New Roman" w:cs="Times New Roman"/>
          <w:sz w:val="16"/>
          <w:szCs w:val="16"/>
        </w:rPr>
        <w:t xml:space="preserve"> properties”  Saudi Journal of Biological Sciences 27 (2020) 3601–3614</w:t>
      </w:r>
    </w:p>
    <w:p w:rsidR="00080803" w:rsidRPr="00CE369D" w:rsidRDefault="00080803" w:rsidP="00472D86">
      <w:pPr>
        <w:pStyle w:val="NoSpacing"/>
        <w:jc w:val="both"/>
        <w:rPr>
          <w:rFonts w:ascii="Times New Roman" w:hAnsi="Times New Roman" w:cs="Times New Roman"/>
          <w:sz w:val="16"/>
          <w:szCs w:val="16"/>
        </w:rPr>
      </w:pPr>
      <w:r w:rsidRPr="00CE369D">
        <w:rPr>
          <w:rFonts w:ascii="Times New Roman" w:hAnsi="Times New Roman" w:cs="Times New Roman"/>
          <w:sz w:val="16"/>
          <w:szCs w:val="16"/>
        </w:rPr>
        <w:lastRenderedPageBreak/>
        <w:tab/>
      </w:r>
    </w:p>
    <w:p w:rsidR="00080803" w:rsidRPr="00CE369D" w:rsidRDefault="00080803" w:rsidP="00472D86">
      <w:pPr>
        <w:pStyle w:val="NoSpacing"/>
        <w:jc w:val="both"/>
        <w:rPr>
          <w:rFonts w:ascii="Times New Roman" w:hAnsi="Times New Roman" w:cs="Times New Roman"/>
          <w:sz w:val="16"/>
          <w:szCs w:val="16"/>
        </w:rPr>
      </w:pPr>
      <w:proofErr w:type="spellStart"/>
      <w:r w:rsidRPr="00CE369D">
        <w:rPr>
          <w:rFonts w:ascii="Times New Roman" w:hAnsi="Times New Roman" w:cs="Times New Roman"/>
          <w:sz w:val="16"/>
          <w:szCs w:val="16"/>
        </w:rPr>
        <w:t>Gitishree</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Dasa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Jayanta</w:t>
      </w:r>
      <w:proofErr w:type="spellEnd"/>
      <w:r w:rsidRPr="00CE369D">
        <w:rPr>
          <w:rFonts w:ascii="Times New Roman" w:hAnsi="Times New Roman" w:cs="Times New Roman"/>
          <w:sz w:val="16"/>
          <w:szCs w:val="16"/>
        </w:rPr>
        <w:t xml:space="preserve"> Kumar </w:t>
      </w:r>
      <w:proofErr w:type="spellStart"/>
      <w:r w:rsidRPr="00CE369D">
        <w:rPr>
          <w:rFonts w:ascii="Times New Roman" w:hAnsi="Times New Roman" w:cs="Times New Roman"/>
          <w:sz w:val="16"/>
          <w:szCs w:val="16"/>
        </w:rPr>
        <w:t>Patraa</w:t>
      </w:r>
      <w:proofErr w:type="spellEnd"/>
      <w:r w:rsidRPr="00CE369D">
        <w:rPr>
          <w:rFonts w:ascii="Times New Roman" w:hAnsi="Times New Roman" w:cs="Times New Roman"/>
          <w:sz w:val="16"/>
          <w:szCs w:val="16"/>
        </w:rPr>
        <w:t>, Han-</w:t>
      </w:r>
      <w:proofErr w:type="spellStart"/>
      <w:r w:rsidRPr="00CE369D">
        <w:rPr>
          <w:rFonts w:ascii="Times New Roman" w:hAnsi="Times New Roman" w:cs="Times New Roman"/>
          <w:sz w:val="16"/>
          <w:szCs w:val="16"/>
        </w:rPr>
        <w:t>Seung</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Shinb</w:t>
      </w:r>
      <w:proofErr w:type="spellEnd"/>
      <w:r w:rsidRPr="00CE369D">
        <w:rPr>
          <w:rFonts w:ascii="Times New Roman" w:hAnsi="Times New Roman" w:cs="Times New Roman"/>
          <w:sz w:val="16"/>
          <w:szCs w:val="16"/>
        </w:rPr>
        <w:t xml:space="preserve"> ,”Biosynthesis, and potential effect of fern mediated biocompatible silver nanoparticles by cytotoxicity, </w:t>
      </w:r>
      <w:proofErr w:type="spellStart"/>
      <w:r w:rsidRPr="00CE369D">
        <w:rPr>
          <w:rFonts w:ascii="Times New Roman" w:hAnsi="Times New Roman" w:cs="Times New Roman"/>
          <w:sz w:val="16"/>
          <w:szCs w:val="16"/>
        </w:rPr>
        <w:t>antidiabetic</w:t>
      </w:r>
      <w:proofErr w:type="spellEnd"/>
      <w:r w:rsidRPr="00CE369D">
        <w:rPr>
          <w:rFonts w:ascii="Times New Roman" w:hAnsi="Times New Roman" w:cs="Times New Roman"/>
          <w:sz w:val="16"/>
          <w:szCs w:val="16"/>
        </w:rPr>
        <w:t>, antioxidant and  antibacterial, studies”  Materials Science &amp; Engineering C 114 (2020) 111011</w:t>
      </w:r>
    </w:p>
    <w:p w:rsidR="002A0C7A" w:rsidRPr="00CE369D" w:rsidRDefault="002A0C7A" w:rsidP="00472D86">
      <w:pPr>
        <w:pStyle w:val="NoSpacing"/>
        <w:jc w:val="both"/>
        <w:rPr>
          <w:rFonts w:ascii="Times New Roman" w:hAnsi="Times New Roman" w:cs="Times New Roman"/>
          <w:sz w:val="16"/>
          <w:szCs w:val="16"/>
        </w:rPr>
      </w:pPr>
    </w:p>
    <w:p w:rsidR="00AE576E" w:rsidRPr="00CE369D" w:rsidRDefault="003C72E2" w:rsidP="00472D86">
      <w:pPr>
        <w:pStyle w:val="NoSpacing"/>
        <w:jc w:val="both"/>
        <w:rPr>
          <w:rFonts w:ascii="Times New Roman" w:hAnsi="Times New Roman" w:cs="Times New Roman"/>
          <w:sz w:val="16"/>
          <w:szCs w:val="16"/>
        </w:rPr>
      </w:pPr>
      <w:proofErr w:type="spellStart"/>
      <w:r w:rsidRPr="00CE369D">
        <w:rPr>
          <w:rFonts w:ascii="Times New Roman" w:hAnsi="Times New Roman" w:cs="Times New Roman"/>
          <w:sz w:val="16"/>
          <w:szCs w:val="16"/>
        </w:rPr>
        <w:t>Santosh</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Mallikarjun</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Bhavi</w:t>
      </w:r>
      <w:proofErr w:type="spellEnd"/>
      <w:r w:rsidRPr="00CE369D">
        <w:rPr>
          <w:rFonts w:ascii="Times New Roman" w:hAnsi="Times New Roman" w:cs="Times New Roman"/>
          <w:sz w:val="16"/>
          <w:szCs w:val="16"/>
        </w:rPr>
        <w:t xml:space="preserve"> ; </w:t>
      </w:r>
      <w:proofErr w:type="spellStart"/>
      <w:r w:rsidR="006A64B4" w:rsidRPr="00CE369D">
        <w:rPr>
          <w:rFonts w:ascii="Times New Roman" w:hAnsi="Times New Roman" w:cs="Times New Roman"/>
          <w:sz w:val="16"/>
          <w:szCs w:val="16"/>
        </w:rPr>
        <w:t>Shubha</w:t>
      </w:r>
      <w:proofErr w:type="spellEnd"/>
      <w:r w:rsidR="006A64B4" w:rsidRPr="00CE369D">
        <w:rPr>
          <w:rFonts w:ascii="Times New Roman" w:hAnsi="Times New Roman" w:cs="Times New Roman"/>
          <w:sz w:val="16"/>
          <w:szCs w:val="16"/>
        </w:rPr>
        <w:t xml:space="preserve"> K </w:t>
      </w:r>
      <w:proofErr w:type="spellStart"/>
      <w:r w:rsidR="006A64B4" w:rsidRPr="00CE369D">
        <w:rPr>
          <w:rFonts w:ascii="Times New Roman" w:hAnsi="Times New Roman" w:cs="Times New Roman"/>
          <w:sz w:val="16"/>
          <w:szCs w:val="16"/>
        </w:rPr>
        <w:t>Mirji</w:t>
      </w:r>
      <w:proofErr w:type="spellEnd"/>
      <w:r w:rsidR="006A64B4" w:rsidRPr="00CE369D">
        <w:rPr>
          <w:rFonts w:ascii="Times New Roman" w:hAnsi="Times New Roman" w:cs="Times New Roman"/>
          <w:sz w:val="16"/>
          <w:szCs w:val="16"/>
        </w:rPr>
        <w:t xml:space="preserve"> ; Bothe </w:t>
      </w:r>
      <w:proofErr w:type="spellStart"/>
      <w:r w:rsidR="006A64B4" w:rsidRPr="00CE369D">
        <w:rPr>
          <w:rFonts w:ascii="Times New Roman" w:hAnsi="Times New Roman" w:cs="Times New Roman"/>
          <w:sz w:val="16"/>
          <w:szCs w:val="16"/>
        </w:rPr>
        <w:t>Thokchom</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Sapam</w:t>
      </w:r>
      <w:proofErr w:type="spellEnd"/>
      <w:r w:rsidRPr="00CE369D">
        <w:rPr>
          <w:rFonts w:ascii="Times New Roman" w:hAnsi="Times New Roman" w:cs="Times New Roman"/>
          <w:sz w:val="16"/>
          <w:szCs w:val="16"/>
        </w:rPr>
        <w:t xml:space="preserve"> Riches Singh ; </w:t>
      </w:r>
      <w:proofErr w:type="spellStart"/>
      <w:r w:rsidRPr="00CE369D">
        <w:rPr>
          <w:rFonts w:ascii="Times New Roman" w:hAnsi="Times New Roman" w:cs="Times New Roman"/>
          <w:sz w:val="16"/>
          <w:szCs w:val="16"/>
        </w:rPr>
        <w:t>Raju</w:t>
      </w:r>
      <w:proofErr w:type="spellEnd"/>
      <w:r w:rsidRPr="00CE369D">
        <w:rPr>
          <w:rFonts w:ascii="Times New Roman" w:hAnsi="Times New Roman" w:cs="Times New Roman"/>
          <w:sz w:val="16"/>
          <w:szCs w:val="16"/>
        </w:rPr>
        <w:t xml:space="preserve"> B </w:t>
      </w:r>
      <w:proofErr w:type="spellStart"/>
      <w:r w:rsidRPr="00CE369D">
        <w:rPr>
          <w:rFonts w:ascii="Times New Roman" w:hAnsi="Times New Roman" w:cs="Times New Roman"/>
          <w:sz w:val="16"/>
          <w:szCs w:val="16"/>
        </w:rPr>
        <w:t>Maliger</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Shivanand</w:t>
      </w:r>
      <w:proofErr w:type="spellEnd"/>
      <w:r w:rsidRPr="00CE369D">
        <w:rPr>
          <w:rFonts w:ascii="Times New Roman" w:hAnsi="Times New Roman" w:cs="Times New Roman"/>
          <w:sz w:val="16"/>
          <w:szCs w:val="16"/>
        </w:rPr>
        <w:t xml:space="preserve"> S </w:t>
      </w:r>
      <w:proofErr w:type="spellStart"/>
      <w:r w:rsidRPr="00CE369D">
        <w:rPr>
          <w:rFonts w:ascii="Times New Roman" w:hAnsi="Times New Roman" w:cs="Times New Roman"/>
          <w:sz w:val="16"/>
          <w:szCs w:val="16"/>
        </w:rPr>
        <w:t>Bhat</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Pooja</w:t>
      </w:r>
      <w:proofErr w:type="spellEnd"/>
      <w:r w:rsidRPr="00CE369D">
        <w:rPr>
          <w:rFonts w:ascii="Times New Roman" w:hAnsi="Times New Roman" w:cs="Times New Roman"/>
          <w:sz w:val="16"/>
          <w:szCs w:val="16"/>
        </w:rPr>
        <w:t xml:space="preserve"> Joshi ; BP </w:t>
      </w:r>
      <w:proofErr w:type="spellStart"/>
      <w:r w:rsidRPr="00CE369D">
        <w:rPr>
          <w:rFonts w:ascii="Times New Roman" w:hAnsi="Times New Roman" w:cs="Times New Roman"/>
          <w:sz w:val="16"/>
          <w:szCs w:val="16"/>
        </w:rPr>
        <w:t>Harini</w:t>
      </w:r>
      <w:proofErr w:type="spellEnd"/>
      <w:r w:rsidRPr="00CE369D">
        <w:rPr>
          <w:rFonts w:ascii="Times New Roman" w:hAnsi="Times New Roman" w:cs="Times New Roman"/>
          <w:sz w:val="16"/>
          <w:szCs w:val="16"/>
        </w:rPr>
        <w:t xml:space="preserve"> ; Ramesh </w:t>
      </w:r>
      <w:proofErr w:type="spellStart"/>
      <w:r w:rsidRPr="00CE369D">
        <w:rPr>
          <w:rFonts w:ascii="Times New Roman" w:hAnsi="Times New Roman" w:cs="Times New Roman"/>
          <w:sz w:val="16"/>
          <w:szCs w:val="16"/>
        </w:rPr>
        <w:t>Babu</w:t>
      </w:r>
      <w:proofErr w:type="spellEnd"/>
      <w:r w:rsidRPr="00CE369D">
        <w:rPr>
          <w:rFonts w:ascii="Times New Roman" w:hAnsi="Times New Roman" w:cs="Times New Roman"/>
          <w:sz w:val="16"/>
          <w:szCs w:val="16"/>
        </w:rPr>
        <w:t xml:space="preserve"> Yarajarla1; </w:t>
      </w:r>
      <w:proofErr w:type="spellStart"/>
      <w:r w:rsidRPr="00CE369D">
        <w:rPr>
          <w:rFonts w:ascii="Times New Roman" w:hAnsi="Times New Roman" w:cs="Times New Roman"/>
          <w:sz w:val="16"/>
          <w:szCs w:val="16"/>
        </w:rPr>
        <w:t>Salim</w:t>
      </w:r>
      <w:proofErr w:type="spellEnd"/>
      <w:r w:rsidRPr="00CE369D">
        <w:rPr>
          <w:rFonts w:ascii="Times New Roman" w:hAnsi="Times New Roman" w:cs="Times New Roman"/>
          <w:sz w:val="16"/>
          <w:szCs w:val="16"/>
        </w:rPr>
        <w:t xml:space="preserve"> Al </w:t>
      </w:r>
      <w:proofErr w:type="spellStart"/>
      <w:r w:rsidRPr="00CE369D">
        <w:rPr>
          <w:rFonts w:ascii="Times New Roman" w:hAnsi="Times New Roman" w:cs="Times New Roman"/>
          <w:sz w:val="16"/>
          <w:szCs w:val="16"/>
        </w:rPr>
        <w:t>Jadidi</w:t>
      </w:r>
      <w:proofErr w:type="spellEnd"/>
      <w:r w:rsidRPr="00CE369D">
        <w:rPr>
          <w:rFonts w:ascii="Times New Roman" w:hAnsi="Times New Roman" w:cs="Times New Roman"/>
          <w:sz w:val="16"/>
          <w:szCs w:val="16"/>
        </w:rPr>
        <w:t xml:space="preserve"> </w:t>
      </w:r>
      <w:r w:rsidR="00BA7B94" w:rsidRPr="00CE369D">
        <w:rPr>
          <w:rFonts w:ascii="Times New Roman" w:hAnsi="Times New Roman" w:cs="Times New Roman"/>
          <w:sz w:val="16"/>
          <w:szCs w:val="16"/>
        </w:rPr>
        <w:t>“</w:t>
      </w:r>
      <w:r w:rsidRPr="00CE369D">
        <w:rPr>
          <w:rFonts w:ascii="Times New Roman" w:hAnsi="Times New Roman" w:cs="Times New Roman"/>
          <w:sz w:val="16"/>
          <w:szCs w:val="16"/>
        </w:rPr>
        <w:t xml:space="preserve">Potential </w:t>
      </w:r>
      <w:proofErr w:type="spellStart"/>
      <w:r w:rsidRPr="00CE369D">
        <w:rPr>
          <w:rFonts w:ascii="Times New Roman" w:hAnsi="Times New Roman" w:cs="Times New Roman"/>
          <w:sz w:val="16"/>
          <w:szCs w:val="16"/>
        </w:rPr>
        <w:t>Antidiabetic</w:t>
      </w:r>
      <w:proofErr w:type="spellEnd"/>
      <w:r w:rsidRPr="00CE369D">
        <w:rPr>
          <w:rFonts w:ascii="Times New Roman" w:hAnsi="Times New Roman" w:cs="Times New Roman"/>
          <w:sz w:val="16"/>
          <w:szCs w:val="16"/>
        </w:rPr>
        <w:t xml:space="preserve"> Properties of </w:t>
      </w:r>
      <w:proofErr w:type="spellStart"/>
      <w:r w:rsidRPr="00CE369D">
        <w:rPr>
          <w:rFonts w:ascii="Times New Roman" w:hAnsi="Times New Roman" w:cs="Times New Roman"/>
          <w:sz w:val="16"/>
          <w:szCs w:val="16"/>
        </w:rPr>
        <w:t>Syzygium</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Cumini</w:t>
      </w:r>
      <w:proofErr w:type="spellEnd"/>
      <w:r w:rsidRPr="00CE369D">
        <w:rPr>
          <w:rFonts w:ascii="Times New Roman" w:hAnsi="Times New Roman" w:cs="Times New Roman"/>
          <w:sz w:val="16"/>
          <w:szCs w:val="16"/>
        </w:rPr>
        <w:t xml:space="preserve"> (L.) </w:t>
      </w:r>
      <w:proofErr w:type="spellStart"/>
      <w:r w:rsidRPr="00CE369D">
        <w:rPr>
          <w:rFonts w:ascii="Times New Roman" w:hAnsi="Times New Roman" w:cs="Times New Roman"/>
          <w:sz w:val="16"/>
          <w:szCs w:val="16"/>
        </w:rPr>
        <w:t>Skeels</w:t>
      </w:r>
      <w:proofErr w:type="spellEnd"/>
      <w:r w:rsidRPr="00CE369D">
        <w:rPr>
          <w:rFonts w:ascii="Times New Roman" w:hAnsi="Times New Roman" w:cs="Times New Roman"/>
          <w:sz w:val="16"/>
          <w:szCs w:val="16"/>
        </w:rPr>
        <w:t xml:space="preserve"> Leaf Extract-Mediated Silver Nanoparticles” Austin Journal of Analytical &amp; Pharmaceutical Chemistry Volume 11, Issue 1 (2024)</w:t>
      </w:r>
    </w:p>
    <w:p w:rsidR="00EF411E" w:rsidRPr="00CE369D" w:rsidRDefault="00931014" w:rsidP="00472D86">
      <w:pPr>
        <w:pStyle w:val="NoSpacing"/>
        <w:jc w:val="both"/>
        <w:rPr>
          <w:rFonts w:ascii="Times New Roman" w:hAnsi="Times New Roman" w:cs="Times New Roman"/>
          <w:sz w:val="16"/>
          <w:szCs w:val="16"/>
        </w:rPr>
      </w:pPr>
      <w:hyperlink r:id="rId47" w:history="1">
        <w:r w:rsidR="00EF411E" w:rsidRPr="00CE369D">
          <w:rPr>
            <w:rFonts w:ascii="Times New Roman" w:hAnsi="Times New Roman" w:cs="Times New Roman"/>
            <w:sz w:val="16"/>
            <w:szCs w:val="16"/>
          </w:rPr>
          <w:br/>
        </w:r>
        <w:r w:rsidR="00EF411E" w:rsidRPr="00CE369D">
          <w:rPr>
            <w:rStyle w:val="Hyperlink"/>
            <w:rFonts w:ascii="Times New Roman" w:hAnsi="Times New Roman" w:cs="Times New Roman"/>
            <w:color w:val="auto"/>
            <w:sz w:val="16"/>
            <w:szCs w:val="16"/>
            <w:u w:val="none"/>
          </w:rPr>
          <w:t xml:space="preserve">Paula E. R. </w:t>
        </w:r>
        <w:proofErr w:type="spellStart"/>
        <w:r w:rsidR="00EF411E" w:rsidRPr="00CE369D">
          <w:rPr>
            <w:rStyle w:val="Hyperlink"/>
            <w:rFonts w:ascii="Times New Roman" w:hAnsi="Times New Roman" w:cs="Times New Roman"/>
            <w:color w:val="auto"/>
            <w:sz w:val="16"/>
            <w:szCs w:val="16"/>
            <w:u w:val="none"/>
          </w:rPr>
          <w:t>Bitencourt</w:t>
        </w:r>
        <w:proofErr w:type="spellEnd"/>
      </w:hyperlink>
      <w:r w:rsidR="00472D86" w:rsidRPr="00CE369D">
        <w:rPr>
          <w:rFonts w:ascii="Times New Roman" w:hAnsi="Times New Roman" w:cs="Times New Roman"/>
          <w:sz w:val="16"/>
          <w:szCs w:val="16"/>
        </w:rPr>
        <w:t xml:space="preserve">, </w:t>
      </w:r>
      <w:hyperlink r:id="rId48" w:history="1">
        <w:proofErr w:type="spellStart"/>
        <w:r w:rsidR="00EF411E" w:rsidRPr="00CE369D">
          <w:rPr>
            <w:rStyle w:val="Hyperlink"/>
            <w:rFonts w:ascii="Times New Roman" w:hAnsi="Times New Roman" w:cs="Times New Roman"/>
            <w:color w:val="auto"/>
            <w:sz w:val="16"/>
            <w:szCs w:val="16"/>
            <w:u w:val="none"/>
          </w:rPr>
          <w:t>Lariane</w:t>
        </w:r>
        <w:proofErr w:type="spellEnd"/>
        <w:r w:rsidR="00EF411E" w:rsidRPr="00CE369D">
          <w:rPr>
            <w:rStyle w:val="Hyperlink"/>
            <w:rFonts w:ascii="Times New Roman" w:hAnsi="Times New Roman" w:cs="Times New Roman"/>
            <w:color w:val="auto"/>
            <w:sz w:val="16"/>
            <w:szCs w:val="16"/>
            <w:u w:val="none"/>
          </w:rPr>
          <w:t xml:space="preserve"> O. </w:t>
        </w:r>
        <w:proofErr w:type="spellStart"/>
        <w:r w:rsidR="00EF411E" w:rsidRPr="00CE369D">
          <w:rPr>
            <w:rStyle w:val="Hyperlink"/>
            <w:rFonts w:ascii="Times New Roman" w:hAnsi="Times New Roman" w:cs="Times New Roman"/>
            <w:color w:val="auto"/>
            <w:sz w:val="16"/>
            <w:szCs w:val="16"/>
            <w:u w:val="none"/>
          </w:rPr>
          <w:t>Cargnelutti</w:t>
        </w:r>
        <w:proofErr w:type="spellEnd"/>
      </w:hyperlink>
      <w:r w:rsidR="00472D86" w:rsidRPr="00CE369D">
        <w:rPr>
          <w:rFonts w:ascii="Times New Roman" w:hAnsi="Times New Roman" w:cs="Times New Roman"/>
          <w:sz w:val="16"/>
          <w:szCs w:val="16"/>
        </w:rPr>
        <w:t>,</w:t>
      </w:r>
      <w:r w:rsidR="00EF411E" w:rsidRPr="00CE369D">
        <w:rPr>
          <w:rFonts w:ascii="Times New Roman" w:hAnsi="Times New Roman" w:cs="Times New Roman"/>
          <w:sz w:val="16"/>
          <w:szCs w:val="16"/>
        </w:rPr>
        <w:t> </w:t>
      </w:r>
      <w:hyperlink r:id="rId49" w:history="1">
        <w:r w:rsidR="00EF411E" w:rsidRPr="00CE369D">
          <w:rPr>
            <w:rStyle w:val="Hyperlink"/>
            <w:rFonts w:ascii="Times New Roman" w:hAnsi="Times New Roman" w:cs="Times New Roman"/>
            <w:color w:val="auto"/>
            <w:sz w:val="16"/>
            <w:szCs w:val="16"/>
            <w:u w:val="none"/>
          </w:rPr>
          <w:t>Carolina S. Stein</w:t>
        </w:r>
      </w:hyperlink>
      <w:r w:rsidR="00472D86" w:rsidRPr="00CE369D">
        <w:rPr>
          <w:rFonts w:ascii="Times New Roman" w:hAnsi="Times New Roman" w:cs="Times New Roman"/>
          <w:sz w:val="16"/>
          <w:szCs w:val="16"/>
        </w:rPr>
        <w:t>,</w:t>
      </w:r>
      <w:r w:rsidR="00EF411E" w:rsidRPr="00CE369D">
        <w:rPr>
          <w:rFonts w:ascii="Times New Roman" w:hAnsi="Times New Roman" w:cs="Times New Roman"/>
          <w:sz w:val="16"/>
          <w:szCs w:val="16"/>
        </w:rPr>
        <w:t> </w:t>
      </w:r>
      <w:hyperlink r:id="rId50" w:history="1">
        <w:r w:rsidR="00EF411E" w:rsidRPr="00CE369D">
          <w:rPr>
            <w:rStyle w:val="Hyperlink"/>
            <w:rFonts w:ascii="Times New Roman" w:hAnsi="Times New Roman" w:cs="Times New Roman"/>
            <w:color w:val="auto"/>
            <w:sz w:val="16"/>
            <w:szCs w:val="16"/>
            <w:u w:val="none"/>
          </w:rPr>
          <w:t xml:space="preserve">Raquel </w:t>
        </w:r>
        <w:proofErr w:type="spellStart"/>
        <w:r w:rsidR="00EF411E" w:rsidRPr="00CE369D">
          <w:rPr>
            <w:rStyle w:val="Hyperlink"/>
            <w:rFonts w:ascii="Times New Roman" w:hAnsi="Times New Roman" w:cs="Times New Roman"/>
            <w:color w:val="auto"/>
            <w:sz w:val="16"/>
            <w:szCs w:val="16"/>
            <w:u w:val="none"/>
          </w:rPr>
          <w:t>Lautenchleger</w:t>
        </w:r>
        <w:proofErr w:type="spellEnd"/>
      </w:hyperlink>
      <w:r w:rsidR="00472D86" w:rsidRPr="00CE369D">
        <w:rPr>
          <w:rFonts w:ascii="Times New Roman" w:hAnsi="Times New Roman" w:cs="Times New Roman"/>
          <w:sz w:val="16"/>
          <w:szCs w:val="16"/>
        </w:rPr>
        <w:t>,</w:t>
      </w:r>
      <w:r w:rsidR="00EF411E" w:rsidRPr="00CE369D">
        <w:rPr>
          <w:rFonts w:ascii="Times New Roman" w:hAnsi="Times New Roman" w:cs="Times New Roman"/>
          <w:sz w:val="16"/>
          <w:szCs w:val="16"/>
        </w:rPr>
        <w:t> </w:t>
      </w:r>
      <w:proofErr w:type="spellStart"/>
      <w:r w:rsidR="00344E84" w:rsidRPr="00CE369D">
        <w:rPr>
          <w:rFonts w:ascii="Times New Roman" w:hAnsi="Times New Roman" w:cs="Times New Roman"/>
          <w:sz w:val="16"/>
          <w:szCs w:val="16"/>
        </w:rPr>
        <w:fldChar w:fldCharType="begin"/>
      </w:r>
      <w:r w:rsidR="00344E84" w:rsidRPr="00CE369D">
        <w:rPr>
          <w:rFonts w:ascii="Times New Roman" w:hAnsi="Times New Roman" w:cs="Times New Roman"/>
          <w:sz w:val="16"/>
          <w:szCs w:val="16"/>
        </w:rPr>
        <w:instrText xml:space="preserve"> HYPERLINK "https://pubmed.ncbi.nlm.nih.gov/?term=Ferreira%20LM%5BAuthor%5D" </w:instrText>
      </w:r>
      <w:r w:rsidR="00344E84" w:rsidRPr="00CE369D">
        <w:rPr>
          <w:rFonts w:ascii="Times New Roman" w:hAnsi="Times New Roman" w:cs="Times New Roman"/>
          <w:sz w:val="16"/>
          <w:szCs w:val="16"/>
        </w:rPr>
        <w:fldChar w:fldCharType="separate"/>
      </w:r>
      <w:r w:rsidR="00EF411E" w:rsidRPr="00CE369D">
        <w:rPr>
          <w:rStyle w:val="Hyperlink"/>
          <w:rFonts w:ascii="Times New Roman" w:hAnsi="Times New Roman" w:cs="Times New Roman"/>
          <w:color w:val="auto"/>
          <w:sz w:val="16"/>
          <w:szCs w:val="16"/>
          <w:u w:val="none"/>
        </w:rPr>
        <w:t>Luana</w:t>
      </w:r>
      <w:proofErr w:type="spellEnd"/>
      <w:r w:rsidR="00EF411E" w:rsidRPr="00CE369D">
        <w:rPr>
          <w:rStyle w:val="Hyperlink"/>
          <w:rFonts w:ascii="Times New Roman" w:hAnsi="Times New Roman" w:cs="Times New Roman"/>
          <w:color w:val="auto"/>
          <w:sz w:val="16"/>
          <w:szCs w:val="16"/>
          <w:u w:val="none"/>
        </w:rPr>
        <w:t xml:space="preserve"> M. Ferreira</w:t>
      </w:r>
      <w:r w:rsidR="00344E84" w:rsidRPr="00CE369D">
        <w:rPr>
          <w:rStyle w:val="Hyperlink"/>
          <w:rFonts w:ascii="Times New Roman" w:hAnsi="Times New Roman" w:cs="Times New Roman"/>
          <w:color w:val="auto"/>
          <w:sz w:val="16"/>
          <w:szCs w:val="16"/>
          <w:u w:val="none"/>
        </w:rPr>
        <w:fldChar w:fldCharType="end"/>
      </w:r>
      <w:r w:rsidR="00472D86" w:rsidRPr="00CE369D">
        <w:rPr>
          <w:rFonts w:ascii="Times New Roman" w:hAnsi="Times New Roman" w:cs="Times New Roman"/>
          <w:sz w:val="16"/>
          <w:szCs w:val="16"/>
        </w:rPr>
        <w:t>,</w:t>
      </w:r>
      <w:r w:rsidR="00EF411E" w:rsidRPr="00CE369D">
        <w:rPr>
          <w:rFonts w:ascii="Times New Roman" w:hAnsi="Times New Roman" w:cs="Times New Roman"/>
          <w:sz w:val="16"/>
          <w:szCs w:val="16"/>
        </w:rPr>
        <w:t> </w:t>
      </w:r>
      <w:hyperlink r:id="rId51" w:history="1">
        <w:r w:rsidR="00EF411E" w:rsidRPr="00CE369D">
          <w:rPr>
            <w:rStyle w:val="Hyperlink"/>
            <w:rFonts w:ascii="Times New Roman" w:hAnsi="Times New Roman" w:cs="Times New Roman"/>
            <w:color w:val="auto"/>
            <w:sz w:val="16"/>
            <w:szCs w:val="16"/>
            <w:u w:val="none"/>
          </w:rPr>
          <w:t xml:space="preserve">Manuela </w:t>
        </w:r>
        <w:proofErr w:type="spellStart"/>
        <w:r w:rsidR="00EF411E" w:rsidRPr="00CE369D">
          <w:rPr>
            <w:rStyle w:val="Hyperlink"/>
            <w:rFonts w:ascii="Times New Roman" w:hAnsi="Times New Roman" w:cs="Times New Roman"/>
            <w:color w:val="auto"/>
            <w:sz w:val="16"/>
            <w:szCs w:val="16"/>
            <w:u w:val="none"/>
          </w:rPr>
          <w:t>Sangoi</w:t>
        </w:r>
        <w:proofErr w:type="spellEnd"/>
      </w:hyperlink>
      <w:r w:rsidR="00472D86" w:rsidRPr="00CE369D">
        <w:rPr>
          <w:rFonts w:ascii="Times New Roman" w:hAnsi="Times New Roman" w:cs="Times New Roman"/>
          <w:sz w:val="16"/>
          <w:szCs w:val="16"/>
        </w:rPr>
        <w:t>,</w:t>
      </w:r>
      <w:r w:rsidR="00EF411E" w:rsidRPr="00CE369D">
        <w:rPr>
          <w:rFonts w:ascii="Times New Roman" w:hAnsi="Times New Roman" w:cs="Times New Roman"/>
          <w:sz w:val="16"/>
          <w:szCs w:val="16"/>
        </w:rPr>
        <w:t> </w:t>
      </w:r>
      <w:hyperlink r:id="rId52" w:history="1">
        <w:r w:rsidR="00EF411E" w:rsidRPr="00CE369D">
          <w:rPr>
            <w:rStyle w:val="Hyperlink"/>
            <w:rFonts w:ascii="Times New Roman" w:hAnsi="Times New Roman" w:cs="Times New Roman"/>
            <w:color w:val="auto"/>
            <w:sz w:val="16"/>
            <w:szCs w:val="16"/>
            <w:u w:val="none"/>
          </w:rPr>
          <w:t xml:space="preserve">Laura </w:t>
        </w:r>
        <w:proofErr w:type="spellStart"/>
        <w:r w:rsidR="00EF411E" w:rsidRPr="00CE369D">
          <w:rPr>
            <w:rStyle w:val="Hyperlink"/>
            <w:rFonts w:ascii="Times New Roman" w:hAnsi="Times New Roman" w:cs="Times New Roman"/>
            <w:color w:val="auto"/>
            <w:sz w:val="16"/>
            <w:szCs w:val="16"/>
            <w:u w:val="none"/>
          </w:rPr>
          <w:t>Denardi</w:t>
        </w:r>
      </w:hyperlink>
      <w:r w:rsidR="00472D86" w:rsidRPr="00CE369D">
        <w:rPr>
          <w:rFonts w:ascii="Times New Roman" w:hAnsi="Times New Roman" w:cs="Times New Roman"/>
          <w:sz w:val="16"/>
          <w:szCs w:val="16"/>
        </w:rPr>
        <w:t>,</w:t>
      </w:r>
      <w:hyperlink r:id="rId53" w:history="1">
        <w:r w:rsidR="00EF411E" w:rsidRPr="00CE369D">
          <w:rPr>
            <w:rStyle w:val="Hyperlink"/>
            <w:rFonts w:ascii="Times New Roman" w:hAnsi="Times New Roman" w:cs="Times New Roman"/>
            <w:color w:val="auto"/>
            <w:sz w:val="16"/>
            <w:szCs w:val="16"/>
            <w:u w:val="none"/>
          </w:rPr>
          <w:t>Raphaela</w:t>
        </w:r>
        <w:proofErr w:type="spellEnd"/>
        <w:r w:rsidR="00EF411E" w:rsidRPr="00CE369D">
          <w:rPr>
            <w:rStyle w:val="Hyperlink"/>
            <w:rFonts w:ascii="Times New Roman" w:hAnsi="Times New Roman" w:cs="Times New Roman"/>
            <w:color w:val="auto"/>
            <w:sz w:val="16"/>
            <w:szCs w:val="16"/>
            <w:u w:val="none"/>
          </w:rPr>
          <w:t xml:space="preserve"> M. </w:t>
        </w:r>
        <w:proofErr w:type="spellStart"/>
        <w:r w:rsidR="00EF411E" w:rsidRPr="00CE369D">
          <w:rPr>
            <w:rStyle w:val="Hyperlink"/>
            <w:rFonts w:ascii="Times New Roman" w:hAnsi="Times New Roman" w:cs="Times New Roman"/>
            <w:color w:val="auto"/>
            <w:sz w:val="16"/>
            <w:szCs w:val="16"/>
            <w:u w:val="none"/>
          </w:rPr>
          <w:t>Borges</w:t>
        </w:r>
      </w:hyperlink>
      <w:r w:rsidR="00EF411E" w:rsidRPr="00CE369D">
        <w:rPr>
          <w:rFonts w:ascii="Times New Roman" w:hAnsi="Times New Roman" w:cs="Times New Roman"/>
          <w:sz w:val="16"/>
          <w:szCs w:val="16"/>
        </w:rPr>
        <w:t>,a</w:t>
      </w:r>
      <w:proofErr w:type="spellEnd"/>
      <w:r w:rsidR="00EF411E" w:rsidRPr="00CE369D">
        <w:rPr>
          <w:rFonts w:ascii="Times New Roman" w:hAnsi="Times New Roman" w:cs="Times New Roman"/>
          <w:sz w:val="16"/>
          <w:szCs w:val="16"/>
        </w:rPr>
        <w:t>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"https://pubmed.ncbi.nlm.nih.gov/?term=Boligon%20A%5BAuthor%5D" </w:instrText>
      </w:r>
      <w:r w:rsidR="00BB7FEE" w:rsidRPr="00CE369D">
        <w:rPr>
          <w:rFonts w:ascii="Times New Roman" w:hAnsi="Times New Roman" w:cs="Times New Roman"/>
          <w:sz w:val="16"/>
          <w:szCs w:val="16"/>
        </w:rPr>
        <w:fldChar w:fldCharType="separate"/>
      </w:r>
      <w:r w:rsidR="00EF411E" w:rsidRPr="00CE369D">
        <w:rPr>
          <w:rStyle w:val="Hyperlink"/>
          <w:rFonts w:ascii="Times New Roman" w:hAnsi="Times New Roman" w:cs="Times New Roman"/>
          <w:color w:val="auto"/>
          <w:sz w:val="16"/>
          <w:szCs w:val="16"/>
          <w:u w:val="none"/>
        </w:rPr>
        <w:t>Aline</w:t>
      </w:r>
      <w:proofErr w:type="spellEnd"/>
      <w:r w:rsidR="00EF411E" w:rsidRPr="00CE369D">
        <w:rPr>
          <w:rStyle w:val="Hyperlink"/>
          <w:rFonts w:ascii="Times New Roman" w:hAnsi="Times New Roman" w:cs="Times New Roman"/>
          <w:color w:val="auto"/>
          <w:sz w:val="16"/>
          <w:szCs w:val="16"/>
          <w:u w:val="none"/>
        </w:rPr>
        <w:t xml:space="preserve"> </w:t>
      </w:r>
      <w:proofErr w:type="spellStart"/>
      <w:r w:rsidR="00EF411E" w:rsidRPr="00CE369D">
        <w:rPr>
          <w:rStyle w:val="Hyperlink"/>
          <w:rFonts w:ascii="Times New Roman" w:hAnsi="Times New Roman" w:cs="Times New Roman"/>
          <w:color w:val="auto"/>
          <w:sz w:val="16"/>
          <w:szCs w:val="16"/>
          <w:u w:val="none"/>
        </w:rPr>
        <w:t>Boligon</w:t>
      </w:r>
      <w:r w:rsidR="00BB7FEE" w:rsidRPr="00CE369D">
        <w:rPr>
          <w:rStyle w:val="Hyperlink"/>
          <w:rFonts w:ascii="Times New Roman" w:hAnsi="Times New Roman" w:cs="Times New Roman"/>
          <w:color w:val="auto"/>
          <w:sz w:val="16"/>
          <w:szCs w:val="16"/>
          <w:u w:val="none"/>
        </w:rPr>
        <w:fldChar w:fldCharType="end"/>
      </w:r>
      <w:r w:rsidR="00EF411E" w:rsidRPr="00CE369D">
        <w:rPr>
          <w:rFonts w:ascii="Times New Roman" w:hAnsi="Times New Roman" w:cs="Times New Roman"/>
          <w:sz w:val="16"/>
          <w:szCs w:val="16"/>
        </w:rPr>
        <w:t>,b</w:t>
      </w:r>
      <w:proofErr w:type="spellEnd"/>
      <w:r w:rsidR="00EF411E" w:rsidRPr="00CE369D">
        <w:rPr>
          <w:rFonts w:ascii="Times New Roman" w:hAnsi="Times New Roman" w:cs="Times New Roman"/>
          <w:sz w:val="16"/>
          <w:szCs w:val="16"/>
        </w:rPr>
        <w:t> </w:t>
      </w:r>
      <w:hyperlink r:id="rId54" w:history="1">
        <w:r w:rsidR="00EF411E" w:rsidRPr="00CE369D">
          <w:rPr>
            <w:rStyle w:val="Hyperlink"/>
            <w:rFonts w:ascii="Times New Roman" w:hAnsi="Times New Roman" w:cs="Times New Roman"/>
            <w:color w:val="auto"/>
            <w:sz w:val="16"/>
            <w:szCs w:val="16"/>
            <w:u w:val="none"/>
          </w:rPr>
          <w:t xml:space="preserve">Rafael N. </w:t>
        </w:r>
        <w:proofErr w:type="spellStart"/>
        <w:r w:rsidR="00EF411E" w:rsidRPr="00CE369D">
          <w:rPr>
            <w:rStyle w:val="Hyperlink"/>
            <w:rFonts w:ascii="Times New Roman" w:hAnsi="Times New Roman" w:cs="Times New Roman"/>
            <w:color w:val="auto"/>
            <w:sz w:val="16"/>
            <w:szCs w:val="16"/>
            <w:u w:val="none"/>
          </w:rPr>
          <w:t>Moresco</w:t>
        </w:r>
      </w:hyperlink>
      <w:r w:rsidR="00EF411E" w:rsidRPr="00CE369D">
        <w:rPr>
          <w:rFonts w:ascii="Times New Roman" w:hAnsi="Times New Roman" w:cs="Times New Roman"/>
          <w:sz w:val="16"/>
          <w:szCs w:val="16"/>
        </w:rPr>
        <w:t>,a</w:t>
      </w:r>
      <w:proofErr w:type="spellEnd"/>
      <w:r w:rsidR="00EF411E" w:rsidRPr="00CE369D">
        <w:rPr>
          <w:rFonts w:ascii="Times New Roman" w:hAnsi="Times New Roman" w:cs="Times New Roman"/>
          <w:sz w:val="16"/>
          <w:szCs w:val="16"/>
        </w:rPr>
        <w:t>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"https://pubmed.ncbi.nlm.nih.gov/?term=Cruz%20L%5BAuthor%5D" </w:instrText>
      </w:r>
      <w:r w:rsidR="00BB7FEE" w:rsidRPr="00CE369D">
        <w:rPr>
          <w:rFonts w:ascii="Times New Roman" w:hAnsi="Times New Roman" w:cs="Times New Roman"/>
          <w:sz w:val="16"/>
          <w:szCs w:val="16"/>
        </w:rPr>
        <w:fldChar w:fldCharType="separate"/>
      </w:r>
      <w:r w:rsidR="00EF411E" w:rsidRPr="00CE369D">
        <w:rPr>
          <w:rStyle w:val="Hyperlink"/>
          <w:rFonts w:ascii="Times New Roman" w:hAnsi="Times New Roman" w:cs="Times New Roman"/>
          <w:color w:val="auto"/>
          <w:sz w:val="16"/>
          <w:szCs w:val="16"/>
          <w:u w:val="none"/>
        </w:rPr>
        <w:t>Letícia</w:t>
      </w:r>
      <w:proofErr w:type="spellEnd"/>
      <w:r w:rsidR="00EF411E" w:rsidRPr="00CE369D">
        <w:rPr>
          <w:rStyle w:val="Hyperlink"/>
          <w:rFonts w:ascii="Times New Roman" w:hAnsi="Times New Roman" w:cs="Times New Roman"/>
          <w:color w:val="auto"/>
          <w:sz w:val="16"/>
          <w:szCs w:val="16"/>
          <w:u w:val="none"/>
        </w:rPr>
        <w:t xml:space="preserve"> </w:t>
      </w:r>
      <w:proofErr w:type="spellStart"/>
      <w:r w:rsidR="00EF411E" w:rsidRPr="00CE369D">
        <w:rPr>
          <w:rStyle w:val="Hyperlink"/>
          <w:rFonts w:ascii="Times New Roman" w:hAnsi="Times New Roman" w:cs="Times New Roman"/>
          <w:color w:val="auto"/>
          <w:sz w:val="16"/>
          <w:szCs w:val="16"/>
          <w:u w:val="none"/>
        </w:rPr>
        <w:t>Cruz</w:t>
      </w:r>
      <w:r w:rsidR="00BB7FEE" w:rsidRPr="00CE369D">
        <w:rPr>
          <w:rStyle w:val="Hyperlink"/>
          <w:rFonts w:ascii="Times New Roman" w:hAnsi="Times New Roman" w:cs="Times New Roman"/>
          <w:color w:val="auto"/>
          <w:sz w:val="16"/>
          <w:szCs w:val="16"/>
          <w:u w:val="none"/>
        </w:rPr>
        <w:fldChar w:fldCharType="end"/>
      </w:r>
      <w:r w:rsidR="00EF411E" w:rsidRPr="00CE369D">
        <w:rPr>
          <w:rFonts w:ascii="Times New Roman" w:hAnsi="Times New Roman" w:cs="Times New Roman"/>
          <w:sz w:val="16"/>
          <w:szCs w:val="16"/>
        </w:rPr>
        <w:t>,b</w:t>
      </w:r>
      <w:proofErr w:type="spellEnd"/>
      <w:r w:rsidR="00EF411E" w:rsidRPr="00CE369D">
        <w:rPr>
          <w:rFonts w:ascii="Times New Roman" w:hAnsi="Times New Roman" w:cs="Times New Roman"/>
          <w:sz w:val="16"/>
          <w:szCs w:val="16"/>
        </w:rPr>
        <w:t>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"https://pubmed.ncbi.nlm.nih.gov/?term=Zanette%20RA%5BAuthor%5D" </w:instrText>
      </w:r>
      <w:r w:rsidR="00BB7FEE" w:rsidRPr="00CE369D">
        <w:rPr>
          <w:rFonts w:ascii="Times New Roman" w:hAnsi="Times New Roman" w:cs="Times New Roman"/>
          <w:sz w:val="16"/>
          <w:szCs w:val="16"/>
        </w:rPr>
        <w:fldChar w:fldCharType="separate"/>
      </w:r>
      <w:r w:rsidR="00EF411E" w:rsidRPr="00CE369D">
        <w:rPr>
          <w:rStyle w:val="Hyperlink"/>
          <w:rFonts w:ascii="Times New Roman" w:hAnsi="Times New Roman" w:cs="Times New Roman"/>
          <w:color w:val="auto"/>
          <w:sz w:val="16"/>
          <w:szCs w:val="16"/>
          <w:u w:val="none"/>
        </w:rPr>
        <w:t>Régis</w:t>
      </w:r>
      <w:proofErr w:type="spellEnd"/>
      <w:r w:rsidR="00EF411E" w:rsidRPr="00CE369D">
        <w:rPr>
          <w:rStyle w:val="Hyperlink"/>
          <w:rFonts w:ascii="Times New Roman" w:hAnsi="Times New Roman" w:cs="Times New Roman"/>
          <w:color w:val="auto"/>
          <w:sz w:val="16"/>
          <w:szCs w:val="16"/>
          <w:u w:val="none"/>
        </w:rPr>
        <w:t xml:space="preserve"> A. </w:t>
      </w:r>
      <w:proofErr w:type="spellStart"/>
      <w:r w:rsidR="00EF411E" w:rsidRPr="00CE369D">
        <w:rPr>
          <w:rStyle w:val="Hyperlink"/>
          <w:rFonts w:ascii="Times New Roman" w:hAnsi="Times New Roman" w:cs="Times New Roman"/>
          <w:color w:val="auto"/>
          <w:sz w:val="16"/>
          <w:szCs w:val="16"/>
          <w:u w:val="none"/>
        </w:rPr>
        <w:t>Zanette</w:t>
      </w:r>
      <w:r w:rsidR="00BB7FEE" w:rsidRPr="00CE369D">
        <w:rPr>
          <w:rStyle w:val="Hyperlink"/>
          <w:rFonts w:ascii="Times New Roman" w:hAnsi="Times New Roman" w:cs="Times New Roman"/>
          <w:color w:val="auto"/>
          <w:sz w:val="16"/>
          <w:szCs w:val="16"/>
          <w:u w:val="none"/>
        </w:rPr>
        <w:fldChar w:fldCharType="end"/>
      </w:r>
      <w:r w:rsidR="00EF411E" w:rsidRPr="00CE369D">
        <w:rPr>
          <w:rFonts w:ascii="Times New Roman" w:hAnsi="Times New Roman" w:cs="Times New Roman"/>
          <w:sz w:val="16"/>
          <w:szCs w:val="16"/>
        </w:rPr>
        <w:t>,d</w:t>
      </w:r>
      <w:proofErr w:type="spellEnd"/>
      <w:r w:rsidR="00EF411E" w:rsidRPr="00CE369D">
        <w:rPr>
          <w:rFonts w:ascii="Times New Roman" w:hAnsi="Times New Roman" w:cs="Times New Roman"/>
          <w:sz w:val="16"/>
          <w:szCs w:val="16"/>
        </w:rPr>
        <w:t> </w:t>
      </w:r>
      <w:hyperlink r:id="rId55" w:history="1">
        <w:r w:rsidR="00EF411E" w:rsidRPr="00CE369D">
          <w:rPr>
            <w:rStyle w:val="Hyperlink"/>
            <w:rFonts w:ascii="Times New Roman" w:hAnsi="Times New Roman" w:cs="Times New Roman"/>
            <w:color w:val="auto"/>
            <w:sz w:val="16"/>
            <w:szCs w:val="16"/>
            <w:u w:val="none"/>
          </w:rPr>
          <w:t xml:space="preserve">Sydney H. </w:t>
        </w:r>
        <w:proofErr w:type="spellStart"/>
        <w:r w:rsidR="00EF411E" w:rsidRPr="00CE369D">
          <w:rPr>
            <w:rStyle w:val="Hyperlink"/>
            <w:rFonts w:ascii="Times New Roman" w:hAnsi="Times New Roman" w:cs="Times New Roman"/>
            <w:color w:val="auto"/>
            <w:sz w:val="16"/>
            <w:szCs w:val="16"/>
            <w:u w:val="none"/>
          </w:rPr>
          <w:t>Alves</w:t>
        </w:r>
      </w:hyperlink>
      <w:r w:rsidR="00EF411E" w:rsidRPr="00CE369D">
        <w:rPr>
          <w:rFonts w:ascii="Times New Roman" w:hAnsi="Times New Roman" w:cs="Times New Roman"/>
          <w:sz w:val="16"/>
          <w:szCs w:val="16"/>
        </w:rPr>
        <w:t>,c</w:t>
      </w:r>
      <w:proofErr w:type="spellEnd"/>
      <w:r w:rsidR="00EF411E" w:rsidRPr="00CE369D">
        <w:rPr>
          <w:rFonts w:ascii="Times New Roman" w:hAnsi="Times New Roman" w:cs="Times New Roman"/>
          <w:sz w:val="16"/>
          <w:szCs w:val="16"/>
        </w:rPr>
        <w:t> and </w:t>
      </w:r>
      <w:hyperlink r:id="rId56" w:history="1">
        <w:r w:rsidR="00EF411E" w:rsidRPr="00CE369D">
          <w:rPr>
            <w:rStyle w:val="Hyperlink"/>
            <w:rFonts w:ascii="Times New Roman" w:hAnsi="Times New Roman" w:cs="Times New Roman"/>
            <w:color w:val="auto"/>
            <w:sz w:val="16"/>
            <w:szCs w:val="16"/>
            <w:u w:val="none"/>
          </w:rPr>
          <w:t xml:space="preserve">Maria Beatriz </w:t>
        </w:r>
        <w:proofErr w:type="spellStart"/>
        <w:r w:rsidR="00EF411E" w:rsidRPr="00CE369D">
          <w:rPr>
            <w:rStyle w:val="Hyperlink"/>
            <w:rFonts w:ascii="Times New Roman" w:hAnsi="Times New Roman" w:cs="Times New Roman"/>
            <w:color w:val="auto"/>
            <w:sz w:val="16"/>
            <w:szCs w:val="16"/>
            <w:u w:val="none"/>
          </w:rPr>
          <w:t>Moretto</w:t>
        </w:r>
        <w:proofErr w:type="spellEnd"/>
      </w:hyperlink>
      <w:r w:rsidR="00EF411E" w:rsidRPr="00CE369D">
        <w:rPr>
          <w:rFonts w:ascii="Times New Roman" w:hAnsi="Times New Roman" w:cs="Times New Roman"/>
          <w:sz w:val="16"/>
          <w:szCs w:val="16"/>
        </w:rPr>
        <w:t xml:space="preserve"> Nanoparticle formulation increases </w:t>
      </w:r>
      <w:proofErr w:type="spellStart"/>
      <w:r w:rsidR="00EF411E" w:rsidRPr="00CE369D">
        <w:rPr>
          <w:rStyle w:val="Emphasis"/>
          <w:rFonts w:ascii="Times New Roman" w:hAnsi="Times New Roman" w:cs="Times New Roman"/>
          <w:i w:val="0"/>
          <w:iCs w:val="0"/>
          <w:sz w:val="16"/>
          <w:szCs w:val="16"/>
        </w:rPr>
        <w:t>Syzygium</w:t>
      </w:r>
      <w:proofErr w:type="spellEnd"/>
      <w:r w:rsidR="00EF411E" w:rsidRPr="00CE369D">
        <w:rPr>
          <w:rStyle w:val="Emphasis"/>
          <w:rFonts w:ascii="Times New Roman" w:hAnsi="Times New Roman" w:cs="Times New Roman"/>
          <w:i w:val="0"/>
          <w:iCs w:val="0"/>
          <w:sz w:val="16"/>
          <w:szCs w:val="16"/>
        </w:rPr>
        <w:t xml:space="preserve"> </w:t>
      </w:r>
      <w:proofErr w:type="spellStart"/>
      <w:r w:rsidR="00EF411E" w:rsidRPr="00CE369D">
        <w:rPr>
          <w:rStyle w:val="Emphasis"/>
          <w:rFonts w:ascii="Times New Roman" w:hAnsi="Times New Roman" w:cs="Times New Roman"/>
          <w:i w:val="0"/>
          <w:iCs w:val="0"/>
          <w:sz w:val="16"/>
          <w:szCs w:val="16"/>
        </w:rPr>
        <w:t>cumini</w:t>
      </w:r>
      <w:proofErr w:type="spellEnd"/>
      <w:r w:rsidR="00EF411E" w:rsidRPr="00CE369D">
        <w:rPr>
          <w:rFonts w:ascii="Times New Roman" w:hAnsi="Times New Roman" w:cs="Times New Roman"/>
          <w:sz w:val="16"/>
          <w:szCs w:val="16"/>
        </w:rPr>
        <w:t> antioxidant activity in </w:t>
      </w:r>
      <w:r w:rsidR="00EF411E" w:rsidRPr="00CE369D">
        <w:rPr>
          <w:rStyle w:val="Emphasis"/>
          <w:rFonts w:ascii="Times New Roman" w:hAnsi="Times New Roman" w:cs="Times New Roman"/>
          <w:i w:val="0"/>
          <w:iCs w:val="0"/>
          <w:sz w:val="16"/>
          <w:szCs w:val="16"/>
        </w:rPr>
        <w:t xml:space="preserve">Candida </w:t>
      </w:r>
      <w:proofErr w:type="spellStart"/>
      <w:r w:rsidR="00EF411E" w:rsidRPr="00CE369D">
        <w:rPr>
          <w:rStyle w:val="Emphasis"/>
          <w:rFonts w:ascii="Times New Roman" w:hAnsi="Times New Roman" w:cs="Times New Roman"/>
          <w:i w:val="0"/>
          <w:iCs w:val="0"/>
          <w:sz w:val="16"/>
          <w:szCs w:val="16"/>
        </w:rPr>
        <w:t>albicans</w:t>
      </w:r>
      <w:proofErr w:type="spellEnd"/>
      <w:r w:rsidR="00EF411E" w:rsidRPr="00CE369D">
        <w:rPr>
          <w:rFonts w:ascii="Times New Roman" w:hAnsi="Times New Roman" w:cs="Times New Roman"/>
          <w:sz w:val="16"/>
          <w:szCs w:val="16"/>
        </w:rPr>
        <w:t xml:space="preserve">-infected diabetic rats” </w:t>
      </w:r>
      <w:hyperlink r:id="rId57" w:history="1">
        <w:r w:rsidR="00EF411E" w:rsidRPr="00CE369D">
          <w:rPr>
            <w:rStyle w:val="Hyperlink"/>
            <w:rFonts w:ascii="Times New Roman" w:hAnsi="Times New Roman" w:cs="Times New Roman"/>
            <w:color w:val="auto"/>
            <w:sz w:val="16"/>
            <w:szCs w:val="16"/>
            <w:u w:val="none"/>
          </w:rPr>
          <w:t>Pharm Biol.</w:t>
        </w:r>
      </w:hyperlink>
      <w:r w:rsidR="00EF411E" w:rsidRPr="00CE369D">
        <w:rPr>
          <w:rFonts w:ascii="Times New Roman" w:hAnsi="Times New Roman" w:cs="Times New Roman"/>
          <w:sz w:val="16"/>
          <w:szCs w:val="16"/>
        </w:rPr>
        <w:t> 2017; 55(1): 1082–1088.</w:t>
      </w:r>
    </w:p>
    <w:p w:rsidR="00EF411E" w:rsidRPr="00CE369D" w:rsidRDefault="00EF411E" w:rsidP="00472D86">
      <w:pPr>
        <w:pStyle w:val="NoSpacing"/>
        <w:jc w:val="both"/>
        <w:rPr>
          <w:rFonts w:ascii="Times New Roman" w:hAnsi="Times New Roman" w:cs="Times New Roman"/>
          <w:sz w:val="16"/>
          <w:szCs w:val="16"/>
        </w:rPr>
      </w:pPr>
    </w:p>
    <w:p w:rsidR="00BE7E03" w:rsidRPr="00CE369D" w:rsidRDefault="00BE7E03" w:rsidP="00472D86">
      <w:pPr>
        <w:pStyle w:val="NoSpacing"/>
        <w:jc w:val="both"/>
        <w:rPr>
          <w:rFonts w:ascii="Times New Roman" w:hAnsi="Times New Roman" w:cs="Times New Roman"/>
          <w:sz w:val="16"/>
          <w:szCs w:val="16"/>
        </w:rPr>
      </w:pPr>
      <w:proofErr w:type="spellStart"/>
      <w:r w:rsidRPr="00CE369D">
        <w:rPr>
          <w:rStyle w:val="given-name"/>
          <w:rFonts w:ascii="Times New Roman" w:hAnsi="Times New Roman" w:cs="Times New Roman"/>
          <w:sz w:val="16"/>
          <w:szCs w:val="16"/>
        </w:rPr>
        <w:t>Shimaa</w:t>
      </w:r>
      <w:proofErr w:type="spellEnd"/>
      <w:r w:rsidRPr="00CE369D">
        <w:rPr>
          <w:rStyle w:val="react-xocs-alternative-link"/>
          <w:rFonts w:ascii="Times New Roman" w:hAnsi="Times New Roman" w:cs="Times New Roman"/>
          <w:sz w:val="16"/>
          <w:szCs w:val="16"/>
        </w:rPr>
        <w:t> </w:t>
      </w:r>
      <w:proofErr w:type="spellStart"/>
      <w:r w:rsidRPr="00CE369D">
        <w:rPr>
          <w:rStyle w:val="text"/>
          <w:rFonts w:ascii="Times New Roman" w:hAnsi="Times New Roman" w:cs="Times New Roman"/>
          <w:sz w:val="16"/>
          <w:szCs w:val="16"/>
        </w:rPr>
        <w:t>Alahmer</w:t>
      </w:r>
      <w:proofErr w:type="spellEnd"/>
      <w:r w:rsidRPr="00CE369D">
        <w:rPr>
          <w:rStyle w:val="react-xocs-alternative-link"/>
          <w:rFonts w:ascii="Times New Roman" w:hAnsi="Times New Roman" w:cs="Times New Roman"/>
          <w:sz w:val="16"/>
          <w:szCs w:val="16"/>
        </w:rPr>
        <w:t> </w:t>
      </w:r>
      <w:r w:rsidRPr="00CE369D">
        <w:rPr>
          <w:rFonts w:ascii="Times New Roman" w:hAnsi="Times New Roman" w:cs="Times New Roman"/>
          <w:sz w:val="16"/>
          <w:szCs w:val="16"/>
        </w:rPr>
        <w:t>, </w:t>
      </w:r>
      <w:proofErr w:type="spellStart"/>
      <w:r w:rsidRPr="00CE369D">
        <w:rPr>
          <w:rStyle w:val="given-name"/>
          <w:rFonts w:ascii="Times New Roman" w:hAnsi="Times New Roman" w:cs="Times New Roman"/>
          <w:sz w:val="16"/>
          <w:szCs w:val="16"/>
        </w:rPr>
        <w:t>Mostafa</w:t>
      </w:r>
      <w:proofErr w:type="spellEnd"/>
      <w:r w:rsidRPr="00CE369D">
        <w:rPr>
          <w:rStyle w:val="react-xocs-alternative-link"/>
          <w:rFonts w:ascii="Times New Roman" w:hAnsi="Times New Roman" w:cs="Times New Roman"/>
          <w:sz w:val="16"/>
          <w:szCs w:val="16"/>
        </w:rPr>
        <w:t> </w:t>
      </w:r>
      <w:r w:rsidRPr="00CE369D">
        <w:rPr>
          <w:rStyle w:val="text"/>
          <w:rFonts w:ascii="Times New Roman" w:hAnsi="Times New Roman" w:cs="Times New Roman"/>
          <w:sz w:val="16"/>
          <w:szCs w:val="16"/>
        </w:rPr>
        <w:t>El-</w:t>
      </w:r>
      <w:proofErr w:type="spellStart"/>
      <w:r w:rsidRPr="00CE369D">
        <w:rPr>
          <w:rStyle w:val="text"/>
          <w:rFonts w:ascii="Times New Roman" w:hAnsi="Times New Roman" w:cs="Times New Roman"/>
          <w:sz w:val="16"/>
          <w:szCs w:val="16"/>
        </w:rPr>
        <w:t>Noss</w:t>
      </w:r>
      <w:proofErr w:type="spellEnd"/>
      <w:r w:rsidRPr="00CE369D">
        <w:rPr>
          <w:rStyle w:val="react-xocs-alternative-link"/>
          <w:rFonts w:ascii="Times New Roman" w:hAnsi="Times New Roman" w:cs="Times New Roman"/>
          <w:sz w:val="16"/>
          <w:szCs w:val="16"/>
        </w:rPr>
        <w:t> </w:t>
      </w:r>
      <w:r w:rsidRPr="00CE369D">
        <w:rPr>
          <w:rFonts w:ascii="Times New Roman" w:hAnsi="Times New Roman" w:cs="Times New Roman"/>
          <w:sz w:val="16"/>
          <w:szCs w:val="16"/>
        </w:rPr>
        <w:t>, </w:t>
      </w:r>
      <w:proofErr w:type="spellStart"/>
      <w:r w:rsidRPr="00CE369D">
        <w:rPr>
          <w:rStyle w:val="given-name"/>
          <w:rFonts w:ascii="Times New Roman" w:hAnsi="Times New Roman" w:cs="Times New Roman"/>
          <w:sz w:val="16"/>
          <w:szCs w:val="16"/>
        </w:rPr>
        <w:t>Alyaa</w:t>
      </w:r>
      <w:proofErr w:type="spellEnd"/>
      <w:r w:rsidRPr="00CE369D">
        <w:rPr>
          <w:rStyle w:val="react-xocs-alternative-link"/>
          <w:rFonts w:ascii="Times New Roman" w:hAnsi="Times New Roman" w:cs="Times New Roman"/>
          <w:sz w:val="16"/>
          <w:szCs w:val="16"/>
        </w:rPr>
        <w:t> </w:t>
      </w:r>
      <w:proofErr w:type="spellStart"/>
      <w:r w:rsidRPr="00CE369D">
        <w:rPr>
          <w:rStyle w:val="text"/>
          <w:rFonts w:ascii="Times New Roman" w:hAnsi="Times New Roman" w:cs="Times New Roman"/>
          <w:sz w:val="16"/>
          <w:szCs w:val="16"/>
        </w:rPr>
        <w:t>Farid</w:t>
      </w:r>
      <w:proofErr w:type="spellEnd"/>
      <w:r w:rsidRPr="00CE369D">
        <w:rPr>
          <w:rStyle w:val="text"/>
          <w:rFonts w:ascii="Times New Roman" w:hAnsi="Times New Roman" w:cs="Times New Roman"/>
          <w:sz w:val="16"/>
          <w:szCs w:val="16"/>
        </w:rPr>
        <w:t xml:space="preserve"> “</w:t>
      </w:r>
      <w:r w:rsidRPr="00CE369D">
        <w:rPr>
          <w:rStyle w:val="title-text"/>
          <w:rFonts w:ascii="Times New Roman" w:hAnsi="Times New Roman" w:cs="Times New Roman"/>
          <w:sz w:val="16"/>
          <w:szCs w:val="16"/>
        </w:rPr>
        <w:t>Preparation of chitosan nanoparticles loaded with </w:t>
      </w:r>
      <w:proofErr w:type="spellStart"/>
      <w:r w:rsidRPr="00CE369D">
        <w:rPr>
          <w:rStyle w:val="Emphasis"/>
          <w:rFonts w:ascii="Times New Roman" w:hAnsi="Times New Roman" w:cs="Times New Roman"/>
          <w:i w:val="0"/>
          <w:iCs w:val="0"/>
          <w:sz w:val="16"/>
          <w:szCs w:val="16"/>
        </w:rPr>
        <w:t>Balanites</w:t>
      </w:r>
      <w:proofErr w:type="spellEnd"/>
      <w:r w:rsidRPr="00CE369D">
        <w:rPr>
          <w:rStyle w:val="Emphasis"/>
          <w:rFonts w:ascii="Times New Roman" w:hAnsi="Times New Roman" w:cs="Times New Roman"/>
          <w:i w:val="0"/>
          <w:iCs w:val="0"/>
          <w:sz w:val="16"/>
          <w:szCs w:val="16"/>
        </w:rPr>
        <w:t xml:space="preserve"> </w:t>
      </w:r>
      <w:proofErr w:type="spellStart"/>
      <w:r w:rsidRPr="00CE369D">
        <w:rPr>
          <w:rStyle w:val="Emphasis"/>
          <w:rFonts w:ascii="Times New Roman" w:hAnsi="Times New Roman" w:cs="Times New Roman"/>
          <w:i w:val="0"/>
          <w:iCs w:val="0"/>
          <w:sz w:val="16"/>
          <w:szCs w:val="16"/>
        </w:rPr>
        <w:t>aegyptiaca</w:t>
      </w:r>
      <w:proofErr w:type="spellEnd"/>
      <w:r w:rsidRPr="00CE369D">
        <w:rPr>
          <w:rStyle w:val="title-text"/>
          <w:rFonts w:ascii="Times New Roman" w:hAnsi="Times New Roman" w:cs="Times New Roman"/>
          <w:sz w:val="16"/>
          <w:szCs w:val="16"/>
        </w:rPr>
        <w:t xml:space="preserve"> extract for treatment of </w:t>
      </w:r>
      <w:proofErr w:type="spellStart"/>
      <w:r w:rsidRPr="00CE369D">
        <w:rPr>
          <w:rStyle w:val="title-text"/>
          <w:rFonts w:ascii="Times New Roman" w:hAnsi="Times New Roman" w:cs="Times New Roman"/>
          <w:sz w:val="16"/>
          <w:szCs w:val="16"/>
        </w:rPr>
        <w:t>streptozotocin</w:t>
      </w:r>
      <w:proofErr w:type="spellEnd"/>
      <w:r w:rsidRPr="00CE369D">
        <w:rPr>
          <w:rStyle w:val="title-text"/>
          <w:rFonts w:ascii="Times New Roman" w:hAnsi="Times New Roman" w:cs="Times New Roman"/>
          <w:sz w:val="16"/>
          <w:szCs w:val="16"/>
        </w:rPr>
        <w:t>-induced diabetes in rats”</w:t>
      </w:r>
      <w:r w:rsidRPr="00CE369D">
        <w:rPr>
          <w:rFonts w:ascii="Times New Roman" w:hAnsi="Times New Roman" w:cs="Times New Roman"/>
          <w:sz w:val="16"/>
          <w:szCs w:val="16"/>
        </w:rPr>
        <w:t xml:space="preserve"> </w:t>
      </w:r>
      <w:hyperlink r:id="rId58" w:tooltip="Go to International Journal of Biological Macromolecules on ScienceDirect" w:history="1">
        <w:r w:rsidRPr="00CE369D">
          <w:rPr>
            <w:rStyle w:val="anchor-text"/>
            <w:rFonts w:ascii="Times New Roman" w:hAnsi="Times New Roman" w:cs="Times New Roman"/>
            <w:sz w:val="16"/>
            <w:szCs w:val="16"/>
          </w:rPr>
          <w:t>International Journal of Biological Macromolecules</w:t>
        </w:r>
      </w:hyperlink>
      <w:r w:rsidRPr="00CE369D">
        <w:rPr>
          <w:rFonts w:ascii="Times New Roman" w:hAnsi="Times New Roman" w:cs="Times New Roman"/>
          <w:sz w:val="16"/>
          <w:szCs w:val="16"/>
        </w:rPr>
        <w:t>, March 2024, 130061</w:t>
      </w:r>
    </w:p>
    <w:p w:rsidR="00BE7E03" w:rsidRPr="00CE369D" w:rsidRDefault="00BE7E03" w:rsidP="00472D86">
      <w:pPr>
        <w:pStyle w:val="NoSpacing"/>
        <w:jc w:val="both"/>
        <w:rPr>
          <w:rFonts w:ascii="Times New Roman" w:hAnsi="Times New Roman" w:cs="Times New Roman"/>
          <w:sz w:val="16"/>
          <w:szCs w:val="16"/>
        </w:rPr>
      </w:pPr>
    </w:p>
    <w:p w:rsidR="00472D86" w:rsidRPr="00CE369D" w:rsidRDefault="00230BBD" w:rsidP="00472D86">
      <w:pPr>
        <w:pStyle w:val="NoSpacing"/>
        <w:jc w:val="both"/>
        <w:rPr>
          <w:rFonts w:ascii="Times New Roman" w:hAnsi="Times New Roman" w:cs="Times New Roman"/>
          <w:sz w:val="16"/>
          <w:szCs w:val="16"/>
        </w:rPr>
      </w:pPr>
      <w:proofErr w:type="spellStart"/>
      <w:r w:rsidRPr="00CE369D">
        <w:rPr>
          <w:rFonts w:ascii="Times New Roman" w:hAnsi="Times New Roman" w:cs="Times New Roman"/>
          <w:sz w:val="16"/>
          <w:szCs w:val="16"/>
        </w:rPr>
        <w:t>Niranjan</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Bal</w:t>
      </w:r>
      <w:r w:rsidR="00472D86" w:rsidRPr="00CE369D">
        <w:rPr>
          <w:rFonts w:ascii="Times New Roman" w:hAnsi="Times New Roman" w:cs="Times New Roman"/>
          <w:sz w:val="16"/>
          <w:szCs w:val="16"/>
        </w:rPr>
        <w:t>a</w:t>
      </w:r>
      <w:proofErr w:type="spellEnd"/>
      <w:r w:rsidR="00472D86" w:rsidRPr="00CE369D">
        <w:rPr>
          <w:rFonts w:ascii="Times New Roman" w:hAnsi="Times New Roman" w:cs="Times New Roman"/>
          <w:sz w:val="16"/>
          <w:szCs w:val="16"/>
        </w:rPr>
        <w:t xml:space="preserve"> , S. </w:t>
      </w:r>
      <w:proofErr w:type="spellStart"/>
      <w:r w:rsidR="00472D86" w:rsidRPr="00CE369D">
        <w:rPr>
          <w:rFonts w:ascii="Times New Roman" w:hAnsi="Times New Roman" w:cs="Times New Roman"/>
          <w:sz w:val="16"/>
          <w:szCs w:val="16"/>
        </w:rPr>
        <w:t>Saha</w:t>
      </w:r>
      <w:proofErr w:type="spellEnd"/>
      <w:r w:rsidR="00472D86" w:rsidRPr="00CE369D">
        <w:rPr>
          <w:rFonts w:ascii="Times New Roman" w:hAnsi="Times New Roman" w:cs="Times New Roman"/>
          <w:sz w:val="16"/>
          <w:szCs w:val="16"/>
        </w:rPr>
        <w:t xml:space="preserve">, M. </w:t>
      </w:r>
      <w:proofErr w:type="spellStart"/>
      <w:r w:rsidR="00472D86" w:rsidRPr="00CE369D">
        <w:rPr>
          <w:rFonts w:ascii="Times New Roman" w:hAnsi="Times New Roman" w:cs="Times New Roman"/>
          <w:sz w:val="16"/>
          <w:szCs w:val="16"/>
        </w:rPr>
        <w:t>Chakraborty</w:t>
      </w:r>
      <w:proofErr w:type="spellEnd"/>
      <w:r w:rsidRPr="00CE369D">
        <w:rPr>
          <w:rFonts w:ascii="Times New Roman" w:hAnsi="Times New Roman" w:cs="Times New Roman"/>
          <w:sz w:val="16"/>
          <w:szCs w:val="16"/>
        </w:rPr>
        <w:t xml:space="preserve">, M. </w:t>
      </w:r>
      <w:proofErr w:type="spellStart"/>
      <w:r w:rsidRPr="00CE369D">
        <w:rPr>
          <w:rFonts w:ascii="Times New Roman" w:hAnsi="Times New Roman" w:cs="Times New Roman"/>
          <w:sz w:val="16"/>
          <w:szCs w:val="16"/>
        </w:rPr>
        <w:t>Maiti</w:t>
      </w:r>
      <w:proofErr w:type="spellEnd"/>
      <w:r w:rsidR="00472D86" w:rsidRPr="00CE369D">
        <w:rPr>
          <w:rFonts w:ascii="Times New Roman" w:hAnsi="Times New Roman" w:cs="Times New Roman"/>
          <w:sz w:val="16"/>
          <w:szCs w:val="16"/>
        </w:rPr>
        <w:t xml:space="preserve"> , S. Das , R. </w:t>
      </w:r>
      <w:proofErr w:type="spellStart"/>
      <w:r w:rsidR="00472D86" w:rsidRPr="00CE369D">
        <w:rPr>
          <w:rFonts w:ascii="Times New Roman" w:hAnsi="Times New Roman" w:cs="Times New Roman"/>
          <w:sz w:val="16"/>
          <w:szCs w:val="16"/>
        </w:rPr>
        <w:t>Basu</w:t>
      </w:r>
      <w:proofErr w:type="spellEnd"/>
      <w:r w:rsidR="00472D86" w:rsidRPr="00CE369D">
        <w:rPr>
          <w:rFonts w:ascii="Times New Roman" w:hAnsi="Times New Roman" w:cs="Times New Roman"/>
          <w:sz w:val="16"/>
          <w:szCs w:val="16"/>
        </w:rPr>
        <w:t xml:space="preserve"> , P. </w:t>
      </w:r>
      <w:proofErr w:type="spellStart"/>
      <w:r w:rsidR="00472D86" w:rsidRPr="00CE369D">
        <w:rPr>
          <w:rFonts w:ascii="Times New Roman" w:hAnsi="Times New Roman" w:cs="Times New Roman"/>
          <w:sz w:val="16"/>
          <w:szCs w:val="16"/>
        </w:rPr>
        <w:t>Nandy</w:t>
      </w:r>
      <w:proofErr w:type="spellEnd"/>
      <w:r w:rsidRPr="00CE369D">
        <w:rPr>
          <w:rFonts w:ascii="Times New Roman" w:hAnsi="Times New Roman" w:cs="Times New Roman"/>
          <w:sz w:val="16"/>
          <w:szCs w:val="16"/>
        </w:rPr>
        <w:t xml:space="preserve"> Green synthesis of zinc oxide nanoparticles using Hibiscus </w:t>
      </w:r>
      <w:proofErr w:type="spellStart"/>
      <w:r w:rsidRPr="00CE369D">
        <w:rPr>
          <w:rFonts w:ascii="Times New Roman" w:hAnsi="Times New Roman" w:cs="Times New Roman"/>
          <w:sz w:val="16"/>
          <w:szCs w:val="16"/>
        </w:rPr>
        <w:t>subdariffa</w:t>
      </w:r>
      <w:proofErr w:type="spellEnd"/>
      <w:r w:rsidRPr="00CE369D">
        <w:rPr>
          <w:rFonts w:ascii="Times New Roman" w:hAnsi="Times New Roman" w:cs="Times New Roman"/>
          <w:sz w:val="16"/>
          <w:szCs w:val="16"/>
        </w:rPr>
        <w:t xml:space="preserve"> leaf extract: Effect of temperature on synthesis, anti-bacterial activity and anti-diabetic activity in  RSC Advances · January 2015 DOI: 10.1039/C4RA12784F</w:t>
      </w:r>
    </w:p>
    <w:p w:rsidR="00910CC9" w:rsidRPr="00CE369D" w:rsidRDefault="001F4315" w:rsidP="00472D86">
      <w:pPr>
        <w:pStyle w:val="NoSpacing"/>
        <w:jc w:val="both"/>
        <w:rPr>
          <w:rFonts w:ascii="Times New Roman" w:hAnsi="Times New Roman" w:cs="Times New Roman"/>
          <w:sz w:val="16"/>
          <w:szCs w:val="16"/>
        </w:rPr>
      </w:pPr>
      <w:r w:rsidRPr="00CE369D">
        <w:rPr>
          <w:rFonts w:ascii="Times New Roman" w:hAnsi="Times New Roman" w:cs="Times New Roman"/>
          <w:sz w:val="16"/>
          <w:szCs w:val="16"/>
          <w:bdr w:val="none" w:sz="0" w:space="0" w:color="auto" w:frame="1"/>
        </w:rPr>
        <w:br/>
      </w:r>
      <w:proofErr w:type="spellStart"/>
      <w:r w:rsidRPr="00CE369D">
        <w:rPr>
          <w:rStyle w:val="given-name"/>
          <w:rFonts w:ascii="Times New Roman" w:hAnsi="Times New Roman" w:cs="Times New Roman"/>
          <w:sz w:val="16"/>
          <w:szCs w:val="16"/>
        </w:rPr>
        <w:t>Pratibha</w:t>
      </w:r>
      <w:proofErr w:type="spellEnd"/>
      <w:r w:rsidRPr="00CE369D">
        <w:rPr>
          <w:rStyle w:val="react-xocs-alternative-link"/>
          <w:rFonts w:ascii="Times New Roman" w:hAnsi="Times New Roman" w:cs="Times New Roman"/>
          <w:sz w:val="16"/>
          <w:szCs w:val="16"/>
        </w:rPr>
        <w:t> </w:t>
      </w:r>
      <w:proofErr w:type="spellStart"/>
      <w:r w:rsidRPr="00CE369D">
        <w:rPr>
          <w:rStyle w:val="text"/>
          <w:rFonts w:ascii="Times New Roman" w:hAnsi="Times New Roman" w:cs="Times New Roman"/>
          <w:sz w:val="16"/>
          <w:szCs w:val="16"/>
        </w:rPr>
        <w:t>Chauhan</w:t>
      </w:r>
      <w:proofErr w:type="spellEnd"/>
      <w:r w:rsidRPr="00CE369D">
        <w:rPr>
          <w:rFonts w:ascii="Times New Roman" w:hAnsi="Times New Roman" w:cs="Times New Roman"/>
          <w:sz w:val="16"/>
          <w:szCs w:val="16"/>
        </w:rPr>
        <w:t>, </w:t>
      </w:r>
      <w:r w:rsidRPr="00CE369D">
        <w:rPr>
          <w:rStyle w:val="given-name"/>
          <w:rFonts w:ascii="Times New Roman" w:hAnsi="Times New Roman" w:cs="Times New Roman"/>
          <w:sz w:val="16"/>
          <w:szCs w:val="16"/>
        </w:rPr>
        <w:t>Sunil</w:t>
      </w:r>
      <w:r w:rsidRPr="00CE369D">
        <w:rPr>
          <w:rStyle w:val="react-xocs-alternative-link"/>
          <w:rFonts w:ascii="Times New Roman" w:hAnsi="Times New Roman" w:cs="Times New Roman"/>
          <w:sz w:val="16"/>
          <w:szCs w:val="16"/>
        </w:rPr>
        <w:t> </w:t>
      </w:r>
      <w:proofErr w:type="spellStart"/>
      <w:r w:rsidRPr="00CE369D">
        <w:rPr>
          <w:rStyle w:val="text"/>
          <w:rFonts w:ascii="Times New Roman" w:hAnsi="Times New Roman" w:cs="Times New Roman"/>
          <w:sz w:val="16"/>
          <w:szCs w:val="16"/>
        </w:rPr>
        <w:t>Mahajan</w:t>
      </w:r>
      <w:proofErr w:type="spellEnd"/>
      <w:r w:rsidRPr="00CE369D">
        <w:rPr>
          <w:rFonts w:ascii="Times New Roman" w:hAnsi="Times New Roman" w:cs="Times New Roman"/>
          <w:sz w:val="16"/>
          <w:szCs w:val="16"/>
        </w:rPr>
        <w:t>, </w:t>
      </w:r>
      <w:r w:rsidRPr="00CE369D">
        <w:rPr>
          <w:rStyle w:val="given-name"/>
          <w:rFonts w:ascii="Times New Roman" w:hAnsi="Times New Roman" w:cs="Times New Roman"/>
          <w:sz w:val="16"/>
          <w:szCs w:val="16"/>
        </w:rPr>
        <w:t>G.B.K.S.</w:t>
      </w:r>
      <w:r w:rsidRPr="00CE369D">
        <w:rPr>
          <w:rStyle w:val="react-xocs-alternative-link"/>
          <w:rFonts w:ascii="Times New Roman" w:hAnsi="Times New Roman" w:cs="Times New Roman"/>
          <w:sz w:val="16"/>
          <w:szCs w:val="16"/>
        </w:rPr>
        <w:t> </w:t>
      </w:r>
      <w:proofErr w:type="spellStart"/>
      <w:r w:rsidRPr="00CE369D">
        <w:rPr>
          <w:rStyle w:val="text"/>
          <w:rFonts w:ascii="Times New Roman" w:hAnsi="Times New Roman" w:cs="Times New Roman"/>
          <w:sz w:val="16"/>
          <w:szCs w:val="16"/>
        </w:rPr>
        <w:t>Prasa</w:t>
      </w:r>
      <w:proofErr w:type="spellEnd"/>
      <w:r w:rsidRPr="00CE369D">
        <w:rPr>
          <w:rStyle w:val="react-xocs-alternative-link"/>
          <w:rFonts w:ascii="Times New Roman" w:hAnsi="Times New Roman" w:cs="Times New Roman"/>
          <w:sz w:val="16"/>
          <w:szCs w:val="16"/>
        </w:rPr>
        <w:t xml:space="preserve"> </w:t>
      </w:r>
      <w:r w:rsidRPr="00CE369D">
        <w:rPr>
          <w:rStyle w:val="title-text"/>
          <w:rFonts w:ascii="Times New Roman" w:hAnsi="Times New Roman" w:cs="Times New Roman"/>
          <w:sz w:val="16"/>
          <w:szCs w:val="16"/>
        </w:rPr>
        <w:t>Preparation and characterization of CS-</w:t>
      </w:r>
      <w:proofErr w:type="spellStart"/>
      <w:r w:rsidRPr="00CE369D">
        <w:rPr>
          <w:rStyle w:val="title-text"/>
          <w:rFonts w:ascii="Times New Roman" w:hAnsi="Times New Roman" w:cs="Times New Roman"/>
          <w:sz w:val="16"/>
          <w:szCs w:val="16"/>
        </w:rPr>
        <w:t>ZnO</w:t>
      </w:r>
      <w:proofErr w:type="spellEnd"/>
      <w:r w:rsidRPr="00CE369D">
        <w:rPr>
          <w:rStyle w:val="title-text"/>
          <w:rFonts w:ascii="Times New Roman" w:hAnsi="Times New Roman" w:cs="Times New Roman"/>
          <w:sz w:val="16"/>
          <w:szCs w:val="16"/>
        </w:rPr>
        <w:t xml:space="preserve">-NC nanoparticles for imparting anti-diabetic activities in experimental diabetic   </w:t>
      </w:r>
      <w:hyperlink r:id="rId59" w:tooltip="Go to Journal of Drug Delivery Science and Technology on ScienceDirect" w:history="1">
        <w:r w:rsidRPr="00CE369D">
          <w:rPr>
            <w:rStyle w:val="anchor-text"/>
            <w:rFonts w:ascii="Times New Roman" w:hAnsi="Times New Roman" w:cs="Times New Roman"/>
            <w:sz w:val="16"/>
            <w:szCs w:val="16"/>
          </w:rPr>
          <w:t xml:space="preserve">Journal of Drug Delivery Science and </w:t>
        </w:r>
        <w:proofErr w:type="spellStart"/>
        <w:r w:rsidRPr="00CE369D">
          <w:rPr>
            <w:rStyle w:val="anchor-text"/>
            <w:rFonts w:ascii="Times New Roman" w:hAnsi="Times New Roman" w:cs="Times New Roman"/>
            <w:sz w:val="16"/>
            <w:szCs w:val="16"/>
          </w:rPr>
          <w:t>Technology</w:t>
        </w:r>
      </w:hyperlink>
      <w:hyperlink r:id="rId60" w:tooltip="Go to table of contents for this volume/issue" w:history="1">
        <w:r w:rsidRPr="00CE369D">
          <w:rPr>
            <w:rStyle w:val="anchor-text"/>
            <w:rFonts w:ascii="Times New Roman" w:hAnsi="Times New Roman" w:cs="Times New Roman"/>
            <w:sz w:val="16"/>
            <w:szCs w:val="16"/>
          </w:rPr>
          <w:t>Volume</w:t>
        </w:r>
        <w:proofErr w:type="spellEnd"/>
        <w:r w:rsidRPr="00CE369D">
          <w:rPr>
            <w:rStyle w:val="anchor-text"/>
            <w:rFonts w:ascii="Times New Roman" w:hAnsi="Times New Roman" w:cs="Times New Roman"/>
            <w:sz w:val="16"/>
            <w:szCs w:val="16"/>
          </w:rPr>
          <w:t xml:space="preserve"> 52</w:t>
        </w:r>
      </w:hyperlink>
      <w:r w:rsidR="00472D86" w:rsidRPr="00CE369D">
        <w:rPr>
          <w:rFonts w:ascii="Times New Roman" w:hAnsi="Times New Roman" w:cs="Times New Roman"/>
          <w:sz w:val="16"/>
          <w:szCs w:val="16"/>
        </w:rPr>
        <w:t>, August 2019, Pages 738-747</w:t>
      </w:r>
    </w:p>
    <w:p w:rsidR="005F0A45" w:rsidRPr="00CE369D" w:rsidRDefault="005F0A45" w:rsidP="00472D86">
      <w:pPr>
        <w:pStyle w:val="NoSpacing"/>
        <w:jc w:val="both"/>
        <w:rPr>
          <w:rFonts w:ascii="Times New Roman" w:hAnsi="Times New Roman" w:cs="Times New Roman"/>
          <w:sz w:val="16"/>
          <w:szCs w:val="16"/>
        </w:rPr>
      </w:pPr>
    </w:p>
    <w:p w:rsidR="005F0A45" w:rsidRPr="00CE369D" w:rsidRDefault="005F0A45" w:rsidP="00472D86">
      <w:pPr>
        <w:pStyle w:val="NoSpacing"/>
        <w:jc w:val="both"/>
        <w:rPr>
          <w:rFonts w:ascii="Times New Roman" w:hAnsi="Times New Roman" w:cs="Times New Roman"/>
          <w:sz w:val="16"/>
          <w:szCs w:val="16"/>
          <w:shd w:val="clear" w:color="auto" w:fill="FFFFFF"/>
        </w:rPr>
      </w:pPr>
      <w:proofErr w:type="spellStart"/>
      <w:r w:rsidRPr="00CE369D">
        <w:rPr>
          <w:rFonts w:ascii="Times New Roman" w:hAnsi="Times New Roman" w:cs="Times New Roman"/>
          <w:sz w:val="16"/>
          <w:szCs w:val="16"/>
          <w:shd w:val="clear" w:color="auto" w:fill="FFFFFF"/>
        </w:rPr>
        <w:t>Ajinkya</w:t>
      </w:r>
      <w:proofErr w:type="spellEnd"/>
      <w:r w:rsidRPr="00CE369D">
        <w:rPr>
          <w:rFonts w:ascii="Times New Roman" w:hAnsi="Times New Roman" w:cs="Times New Roman"/>
          <w:sz w:val="16"/>
          <w:szCs w:val="16"/>
          <w:shd w:val="clear" w:color="auto" w:fill="FFFFFF"/>
        </w:rPr>
        <w:t xml:space="preserve"> B. </w:t>
      </w:r>
      <w:proofErr w:type="spellStart"/>
      <w:proofErr w:type="gramStart"/>
      <w:r w:rsidRPr="00CE369D">
        <w:rPr>
          <w:rFonts w:ascii="Times New Roman" w:hAnsi="Times New Roman" w:cs="Times New Roman"/>
          <w:sz w:val="16"/>
          <w:szCs w:val="16"/>
          <w:shd w:val="clear" w:color="auto" w:fill="FFFFFF"/>
        </w:rPr>
        <w:t>Chavan</w:t>
      </w:r>
      <w:proofErr w:type="spellEnd"/>
      <w:r w:rsidRPr="00CE369D">
        <w:rPr>
          <w:rFonts w:ascii="Times New Roman" w:hAnsi="Times New Roman" w:cs="Times New Roman"/>
          <w:sz w:val="16"/>
          <w:szCs w:val="16"/>
          <w:shd w:val="clear" w:color="auto" w:fill="FFFFFF"/>
        </w:rPr>
        <w:t xml:space="preserve"> ,</w:t>
      </w:r>
      <w:proofErr w:type="gramEnd"/>
      <w:r w:rsidRPr="00CE369D">
        <w:rPr>
          <w:rFonts w:ascii="Times New Roman" w:hAnsi="Times New Roman" w:cs="Times New Roman"/>
          <w:sz w:val="16"/>
          <w:szCs w:val="16"/>
          <w:shd w:val="clear" w:color="auto" w:fill="FFFFFF"/>
        </w:rPr>
        <w:t xml:space="preserve"> </w:t>
      </w:r>
      <w:proofErr w:type="spellStart"/>
      <w:r w:rsidRPr="00CE369D">
        <w:rPr>
          <w:rFonts w:ascii="Times New Roman" w:hAnsi="Times New Roman" w:cs="Times New Roman"/>
          <w:sz w:val="16"/>
          <w:szCs w:val="16"/>
          <w:shd w:val="clear" w:color="auto" w:fill="FFFFFF"/>
        </w:rPr>
        <w:t>Swapnil</w:t>
      </w:r>
      <w:proofErr w:type="spellEnd"/>
      <w:r w:rsidRPr="00CE369D">
        <w:rPr>
          <w:rFonts w:ascii="Times New Roman" w:hAnsi="Times New Roman" w:cs="Times New Roman"/>
          <w:sz w:val="16"/>
          <w:szCs w:val="16"/>
          <w:shd w:val="clear" w:color="auto" w:fill="FFFFFF"/>
        </w:rPr>
        <w:t xml:space="preserve"> </w:t>
      </w:r>
      <w:proofErr w:type="spellStart"/>
      <w:r w:rsidRPr="00CE369D">
        <w:rPr>
          <w:rFonts w:ascii="Times New Roman" w:hAnsi="Times New Roman" w:cs="Times New Roman"/>
          <w:sz w:val="16"/>
          <w:szCs w:val="16"/>
          <w:shd w:val="clear" w:color="auto" w:fill="FFFFFF"/>
        </w:rPr>
        <w:t>Goyal</w:t>
      </w:r>
      <w:proofErr w:type="spellEnd"/>
      <w:r w:rsidRPr="00CE369D">
        <w:rPr>
          <w:rFonts w:ascii="Times New Roman" w:hAnsi="Times New Roman" w:cs="Times New Roman"/>
          <w:sz w:val="16"/>
          <w:szCs w:val="16"/>
          <w:shd w:val="clear" w:color="auto" w:fill="FFFFFF"/>
        </w:rPr>
        <w:t xml:space="preserve"> band </w:t>
      </w:r>
      <w:proofErr w:type="spellStart"/>
      <w:r w:rsidRPr="00CE369D">
        <w:rPr>
          <w:rFonts w:ascii="Times New Roman" w:hAnsi="Times New Roman" w:cs="Times New Roman"/>
          <w:sz w:val="16"/>
          <w:szCs w:val="16"/>
          <w:shd w:val="clear" w:color="auto" w:fill="FFFFFF"/>
        </w:rPr>
        <w:t>AnsarM</w:t>
      </w:r>
      <w:proofErr w:type="spellEnd"/>
      <w:r w:rsidRPr="00CE369D">
        <w:rPr>
          <w:rFonts w:ascii="Times New Roman" w:hAnsi="Times New Roman" w:cs="Times New Roman"/>
          <w:sz w:val="16"/>
          <w:szCs w:val="16"/>
          <w:shd w:val="clear" w:color="auto" w:fill="FFFFFF"/>
        </w:rPr>
        <w:t xml:space="preserve">. Patel “Formulation of Silver Nanoparticles using </w:t>
      </w:r>
      <w:proofErr w:type="spellStart"/>
      <w:r w:rsidRPr="00CE369D">
        <w:rPr>
          <w:rFonts w:ascii="Times New Roman" w:hAnsi="Times New Roman" w:cs="Times New Roman"/>
          <w:sz w:val="16"/>
          <w:szCs w:val="16"/>
          <w:shd w:val="clear" w:color="auto" w:fill="FFFFFF"/>
        </w:rPr>
        <w:t>Gymnema</w:t>
      </w:r>
      <w:proofErr w:type="spellEnd"/>
      <w:r w:rsidRPr="00CE369D">
        <w:rPr>
          <w:rFonts w:ascii="Times New Roman" w:hAnsi="Times New Roman" w:cs="Times New Roman"/>
          <w:sz w:val="16"/>
          <w:szCs w:val="16"/>
          <w:shd w:val="clear" w:color="auto" w:fill="FFFFFF"/>
        </w:rPr>
        <w:t xml:space="preserve"> </w:t>
      </w:r>
      <w:proofErr w:type="spellStart"/>
      <w:r w:rsidRPr="00CE369D">
        <w:rPr>
          <w:rFonts w:ascii="Times New Roman" w:hAnsi="Times New Roman" w:cs="Times New Roman"/>
          <w:sz w:val="16"/>
          <w:szCs w:val="16"/>
          <w:shd w:val="clear" w:color="auto" w:fill="FFFFFF"/>
        </w:rPr>
        <w:t>sylvestreLeaf</w:t>
      </w:r>
      <w:proofErr w:type="spellEnd"/>
      <w:r w:rsidRPr="00CE369D">
        <w:rPr>
          <w:rFonts w:ascii="Times New Roman" w:hAnsi="Times New Roman" w:cs="Times New Roman"/>
          <w:sz w:val="16"/>
          <w:szCs w:val="16"/>
          <w:shd w:val="clear" w:color="auto" w:fill="FFFFFF"/>
        </w:rPr>
        <w:t xml:space="preserve"> Extract and In-</w:t>
      </w:r>
      <w:proofErr w:type="spellStart"/>
      <w:r w:rsidRPr="00CE369D">
        <w:rPr>
          <w:rFonts w:ascii="Times New Roman" w:hAnsi="Times New Roman" w:cs="Times New Roman"/>
          <w:sz w:val="16"/>
          <w:szCs w:val="16"/>
          <w:shd w:val="clear" w:color="auto" w:fill="FFFFFF"/>
        </w:rPr>
        <w:t>vitroAnti</w:t>
      </w:r>
      <w:proofErr w:type="spellEnd"/>
      <w:r w:rsidRPr="00CE369D">
        <w:rPr>
          <w:rFonts w:ascii="Times New Roman" w:hAnsi="Times New Roman" w:cs="Times New Roman"/>
          <w:sz w:val="16"/>
          <w:szCs w:val="16"/>
          <w:shd w:val="clear" w:color="auto" w:fill="FFFFFF"/>
        </w:rPr>
        <w:t xml:space="preserve">-diabetic Activity” Journal of Pharmaceutical Research </w:t>
      </w:r>
      <w:proofErr w:type="gramStart"/>
      <w:r w:rsidRPr="00CE369D">
        <w:rPr>
          <w:rFonts w:ascii="Times New Roman" w:hAnsi="Times New Roman" w:cs="Times New Roman"/>
          <w:sz w:val="16"/>
          <w:szCs w:val="16"/>
          <w:shd w:val="clear" w:color="auto" w:fill="FFFFFF"/>
        </w:rPr>
        <w:t>International34(</w:t>
      </w:r>
      <w:proofErr w:type="gramEnd"/>
      <w:r w:rsidRPr="00CE369D">
        <w:rPr>
          <w:rFonts w:ascii="Times New Roman" w:hAnsi="Times New Roman" w:cs="Times New Roman"/>
          <w:sz w:val="16"/>
          <w:szCs w:val="16"/>
          <w:shd w:val="clear" w:color="auto" w:fill="FFFFFF"/>
        </w:rPr>
        <w:t>7A): 39-49, 2022;Article no.JPRI.81504ISSN: 2456-9119</w:t>
      </w:r>
    </w:p>
    <w:p w:rsidR="00254BC3" w:rsidRPr="00CE369D" w:rsidRDefault="00254BC3" w:rsidP="00472D86">
      <w:pPr>
        <w:pStyle w:val="NoSpacing"/>
        <w:jc w:val="both"/>
        <w:rPr>
          <w:rFonts w:ascii="Times New Roman" w:hAnsi="Times New Roman" w:cs="Times New Roman"/>
          <w:sz w:val="16"/>
          <w:szCs w:val="16"/>
          <w:shd w:val="clear" w:color="auto" w:fill="FFFFFF"/>
        </w:rPr>
      </w:pPr>
    </w:p>
    <w:p w:rsidR="00254BC3" w:rsidRPr="00CE369D" w:rsidRDefault="00254BC3" w:rsidP="00472D86">
      <w:pPr>
        <w:pStyle w:val="NoSpacing"/>
        <w:jc w:val="both"/>
        <w:rPr>
          <w:rFonts w:ascii="Times New Roman" w:hAnsi="Times New Roman" w:cs="Times New Roman"/>
          <w:sz w:val="16"/>
          <w:szCs w:val="16"/>
        </w:rPr>
      </w:pPr>
      <w:proofErr w:type="spellStart"/>
      <w:r w:rsidRPr="00CE369D">
        <w:rPr>
          <w:rStyle w:val="given-name"/>
          <w:rFonts w:ascii="Times New Roman" w:hAnsi="Times New Roman" w:cs="Times New Roman"/>
          <w:sz w:val="16"/>
          <w:szCs w:val="16"/>
        </w:rPr>
        <w:t>Kalakotla</w:t>
      </w:r>
      <w:proofErr w:type="spellEnd"/>
      <w:r w:rsidRPr="00CE369D">
        <w:rPr>
          <w:rStyle w:val="react-xocs-alternative-link"/>
          <w:rFonts w:ascii="Times New Roman" w:hAnsi="Times New Roman" w:cs="Times New Roman"/>
          <w:sz w:val="16"/>
          <w:szCs w:val="16"/>
        </w:rPr>
        <w:t> </w:t>
      </w:r>
      <w:proofErr w:type="spellStart"/>
      <w:r w:rsidRPr="00CE369D">
        <w:rPr>
          <w:rStyle w:val="text"/>
          <w:rFonts w:ascii="Times New Roman" w:hAnsi="Times New Roman" w:cs="Times New Roman"/>
          <w:sz w:val="16"/>
          <w:szCs w:val="16"/>
        </w:rPr>
        <w:t>Shanker</w:t>
      </w:r>
      <w:proofErr w:type="spellEnd"/>
      <w:r w:rsidRPr="00CE369D">
        <w:rPr>
          <w:rStyle w:val="react-xocs-alternative-link"/>
          <w:rFonts w:ascii="Times New Roman" w:hAnsi="Times New Roman" w:cs="Times New Roman"/>
          <w:sz w:val="16"/>
          <w:szCs w:val="16"/>
        </w:rPr>
        <w:t> </w:t>
      </w:r>
      <w:r w:rsidRPr="00CE369D">
        <w:rPr>
          <w:rFonts w:ascii="Times New Roman" w:hAnsi="Times New Roman" w:cs="Times New Roman"/>
          <w:sz w:val="16"/>
          <w:szCs w:val="16"/>
        </w:rPr>
        <w:t>, </w:t>
      </w:r>
      <w:r w:rsidRPr="00CE369D">
        <w:rPr>
          <w:rStyle w:val="given-name"/>
          <w:rFonts w:ascii="Times New Roman" w:hAnsi="Times New Roman" w:cs="Times New Roman"/>
          <w:sz w:val="16"/>
          <w:szCs w:val="16"/>
        </w:rPr>
        <w:t>G.</w:t>
      </w:r>
      <w:r w:rsidRPr="00CE369D">
        <w:rPr>
          <w:rStyle w:val="react-xocs-alternative-link"/>
          <w:rFonts w:ascii="Times New Roman" w:hAnsi="Times New Roman" w:cs="Times New Roman"/>
          <w:sz w:val="16"/>
          <w:szCs w:val="16"/>
        </w:rPr>
        <w:t> </w:t>
      </w:r>
      <w:r w:rsidRPr="00CE369D">
        <w:rPr>
          <w:rStyle w:val="text"/>
          <w:rFonts w:ascii="Times New Roman" w:hAnsi="Times New Roman" w:cs="Times New Roman"/>
          <w:sz w:val="16"/>
          <w:szCs w:val="16"/>
        </w:rPr>
        <w:t>Krishna Mohan</w:t>
      </w:r>
      <w:r w:rsidRPr="00CE369D">
        <w:rPr>
          <w:rStyle w:val="react-xocs-alternative-link"/>
          <w:rFonts w:ascii="Times New Roman" w:hAnsi="Times New Roman" w:cs="Times New Roman"/>
          <w:sz w:val="16"/>
          <w:szCs w:val="16"/>
        </w:rPr>
        <w:t> </w:t>
      </w:r>
      <w:r w:rsidRPr="00CE369D">
        <w:rPr>
          <w:rFonts w:ascii="Times New Roman" w:hAnsi="Times New Roman" w:cs="Times New Roman"/>
          <w:sz w:val="16"/>
          <w:szCs w:val="16"/>
        </w:rPr>
        <w:t>, </w:t>
      </w:r>
      <w:proofErr w:type="spellStart"/>
      <w:r w:rsidRPr="00CE369D">
        <w:rPr>
          <w:rStyle w:val="given-name"/>
          <w:rFonts w:ascii="Times New Roman" w:hAnsi="Times New Roman" w:cs="Times New Roman"/>
          <w:sz w:val="16"/>
          <w:szCs w:val="16"/>
        </w:rPr>
        <w:t>Vinyas</w:t>
      </w:r>
      <w:proofErr w:type="spellEnd"/>
      <w:r w:rsidRPr="00CE369D">
        <w:rPr>
          <w:rStyle w:val="react-xocs-alternative-link"/>
          <w:rFonts w:ascii="Times New Roman" w:hAnsi="Times New Roman" w:cs="Times New Roman"/>
          <w:sz w:val="16"/>
          <w:szCs w:val="16"/>
        </w:rPr>
        <w:t> </w:t>
      </w:r>
      <w:proofErr w:type="spellStart"/>
      <w:r w:rsidRPr="00CE369D">
        <w:rPr>
          <w:rStyle w:val="text"/>
          <w:rFonts w:ascii="Times New Roman" w:hAnsi="Times New Roman" w:cs="Times New Roman"/>
          <w:sz w:val="16"/>
          <w:szCs w:val="16"/>
        </w:rPr>
        <w:t>Mayasa</w:t>
      </w:r>
      <w:proofErr w:type="spellEnd"/>
      <w:r w:rsidRPr="00CE369D">
        <w:rPr>
          <w:rStyle w:val="react-xocs-alternative-link"/>
          <w:rFonts w:ascii="Times New Roman" w:hAnsi="Times New Roman" w:cs="Times New Roman"/>
          <w:sz w:val="16"/>
          <w:szCs w:val="16"/>
        </w:rPr>
        <w:t> </w:t>
      </w:r>
      <w:r w:rsidRPr="00CE369D">
        <w:rPr>
          <w:rFonts w:ascii="Times New Roman" w:hAnsi="Times New Roman" w:cs="Times New Roman"/>
          <w:sz w:val="16"/>
          <w:szCs w:val="16"/>
        </w:rPr>
        <w:t>, </w:t>
      </w:r>
      <w:r w:rsidRPr="00CE369D">
        <w:rPr>
          <w:rStyle w:val="given-name"/>
          <w:rFonts w:ascii="Times New Roman" w:hAnsi="Times New Roman" w:cs="Times New Roman"/>
          <w:sz w:val="16"/>
          <w:szCs w:val="16"/>
        </w:rPr>
        <w:t>Lakshmi</w:t>
      </w:r>
      <w:r w:rsidRPr="00CE369D">
        <w:rPr>
          <w:rStyle w:val="react-xocs-alternative-link"/>
          <w:rFonts w:ascii="Times New Roman" w:hAnsi="Times New Roman" w:cs="Times New Roman"/>
          <w:sz w:val="16"/>
          <w:szCs w:val="16"/>
        </w:rPr>
        <w:t> </w:t>
      </w:r>
      <w:proofErr w:type="spellStart"/>
      <w:r w:rsidRPr="00CE369D">
        <w:rPr>
          <w:rStyle w:val="text"/>
          <w:rFonts w:ascii="Times New Roman" w:hAnsi="Times New Roman" w:cs="Times New Roman"/>
          <w:sz w:val="16"/>
          <w:szCs w:val="16"/>
        </w:rPr>
        <w:t>Pravallika</w:t>
      </w:r>
      <w:proofErr w:type="spellEnd"/>
      <w:r w:rsidRPr="00CE369D">
        <w:rPr>
          <w:rStyle w:val="react-xocs-alternative-link"/>
          <w:rFonts w:ascii="Times New Roman" w:hAnsi="Times New Roman" w:cs="Times New Roman"/>
          <w:sz w:val="16"/>
          <w:szCs w:val="16"/>
        </w:rPr>
        <w:t> </w:t>
      </w:r>
      <w:r w:rsidRPr="00CE369D">
        <w:rPr>
          <w:rStyle w:val="react-xocs-alternative-link"/>
          <w:rFonts w:ascii="Times New Roman" w:hAnsi="Times New Roman" w:cs="Times New Roman"/>
          <w:color w:val="1F1F1F"/>
          <w:sz w:val="16"/>
          <w:szCs w:val="16"/>
        </w:rPr>
        <w:t xml:space="preserve"> “</w:t>
      </w:r>
      <w:proofErr w:type="spellStart"/>
      <w:r w:rsidRPr="00CE369D">
        <w:rPr>
          <w:rStyle w:val="title-text"/>
          <w:rFonts w:ascii="Times New Roman" w:hAnsi="Times New Roman" w:cs="Times New Roman"/>
          <w:color w:val="1F1F1F"/>
          <w:sz w:val="16"/>
          <w:szCs w:val="16"/>
        </w:rPr>
        <w:t>Antihyperglycemic</w:t>
      </w:r>
      <w:proofErr w:type="spellEnd"/>
      <w:r w:rsidRPr="00CE369D">
        <w:rPr>
          <w:rStyle w:val="title-text"/>
          <w:rFonts w:ascii="Times New Roman" w:hAnsi="Times New Roman" w:cs="Times New Roman"/>
          <w:color w:val="1F1F1F"/>
          <w:sz w:val="16"/>
          <w:szCs w:val="16"/>
        </w:rPr>
        <w:t xml:space="preserve"> and anti-</w:t>
      </w:r>
      <w:proofErr w:type="spellStart"/>
      <w:r w:rsidRPr="00CE369D">
        <w:rPr>
          <w:rStyle w:val="title-text"/>
          <w:rFonts w:ascii="Times New Roman" w:hAnsi="Times New Roman" w:cs="Times New Roman"/>
          <w:color w:val="1F1F1F"/>
          <w:sz w:val="16"/>
          <w:szCs w:val="16"/>
        </w:rPr>
        <w:t>hyperlipidemic</w:t>
      </w:r>
      <w:proofErr w:type="spellEnd"/>
      <w:r w:rsidRPr="00CE369D">
        <w:rPr>
          <w:rStyle w:val="title-text"/>
          <w:rFonts w:ascii="Times New Roman" w:hAnsi="Times New Roman" w:cs="Times New Roman"/>
          <w:color w:val="1F1F1F"/>
          <w:sz w:val="16"/>
          <w:szCs w:val="16"/>
        </w:rPr>
        <w:t xml:space="preserve"> effect of biologically synthesized silver nanoparticles and </w:t>
      </w:r>
      <w:r w:rsidRPr="00CE369D">
        <w:rPr>
          <w:rStyle w:val="Emphasis"/>
          <w:rFonts w:ascii="Times New Roman" w:hAnsi="Times New Roman" w:cs="Times New Roman"/>
          <w:color w:val="1F1F1F"/>
          <w:sz w:val="16"/>
          <w:szCs w:val="16"/>
        </w:rPr>
        <w:t xml:space="preserve">G. </w:t>
      </w:r>
      <w:proofErr w:type="spellStart"/>
      <w:r w:rsidRPr="00CE369D">
        <w:rPr>
          <w:rStyle w:val="Emphasis"/>
          <w:rFonts w:ascii="Times New Roman" w:hAnsi="Times New Roman" w:cs="Times New Roman"/>
          <w:color w:val="1F1F1F"/>
          <w:sz w:val="16"/>
          <w:szCs w:val="16"/>
        </w:rPr>
        <w:t>sylvestre</w:t>
      </w:r>
      <w:proofErr w:type="spellEnd"/>
      <w:r w:rsidRPr="00CE369D">
        <w:rPr>
          <w:rStyle w:val="title-text"/>
          <w:rFonts w:ascii="Times New Roman" w:hAnsi="Times New Roman" w:cs="Times New Roman"/>
          <w:color w:val="1F1F1F"/>
          <w:sz w:val="16"/>
          <w:szCs w:val="16"/>
        </w:rPr>
        <w:t xml:space="preserve"> extract on </w:t>
      </w:r>
      <w:proofErr w:type="spellStart"/>
      <w:r w:rsidRPr="00CE369D">
        <w:rPr>
          <w:rStyle w:val="title-text"/>
          <w:rFonts w:ascii="Times New Roman" w:hAnsi="Times New Roman" w:cs="Times New Roman"/>
          <w:color w:val="1F1F1F"/>
          <w:sz w:val="16"/>
          <w:szCs w:val="16"/>
        </w:rPr>
        <w:t>streptozotocin</w:t>
      </w:r>
      <w:proofErr w:type="spellEnd"/>
      <w:r w:rsidRPr="00CE369D">
        <w:rPr>
          <w:rStyle w:val="title-text"/>
          <w:rFonts w:ascii="Times New Roman" w:hAnsi="Times New Roman" w:cs="Times New Roman"/>
          <w:color w:val="1F1F1F"/>
          <w:sz w:val="16"/>
          <w:szCs w:val="16"/>
        </w:rPr>
        <w:t xml:space="preserve"> induced diabetic rats-an </w:t>
      </w:r>
      <w:r w:rsidRPr="00CE369D">
        <w:rPr>
          <w:rStyle w:val="Emphasis"/>
          <w:rFonts w:ascii="Times New Roman" w:hAnsi="Times New Roman" w:cs="Times New Roman"/>
          <w:color w:val="1F1F1F"/>
          <w:sz w:val="16"/>
          <w:szCs w:val="16"/>
        </w:rPr>
        <w:t>in vivo</w:t>
      </w:r>
      <w:r w:rsidRPr="00CE369D">
        <w:rPr>
          <w:rStyle w:val="title-text"/>
          <w:rFonts w:ascii="Times New Roman" w:hAnsi="Times New Roman" w:cs="Times New Roman"/>
          <w:color w:val="1F1F1F"/>
          <w:sz w:val="16"/>
          <w:szCs w:val="16"/>
        </w:rPr>
        <w:t> </w:t>
      </w:r>
      <w:proofErr w:type="spellStart"/>
      <w:r w:rsidRPr="00CE369D">
        <w:rPr>
          <w:rStyle w:val="title-text"/>
          <w:rFonts w:ascii="Times New Roman" w:hAnsi="Times New Roman" w:cs="Times New Roman"/>
          <w:color w:val="1F1F1F"/>
          <w:sz w:val="16"/>
          <w:szCs w:val="16"/>
        </w:rPr>
        <w:t>approach”</w:t>
      </w:r>
      <w:hyperlink r:id="rId61" w:tooltip="Go to Materials Letters on ScienceDirect" w:history="1">
        <w:r w:rsidRPr="00CE369D">
          <w:rPr>
            <w:rStyle w:val="anchor-text"/>
            <w:rFonts w:ascii="Times New Roman" w:hAnsi="Times New Roman" w:cs="Times New Roman"/>
            <w:b/>
            <w:bCs/>
            <w:color w:val="1F1F1F"/>
            <w:sz w:val="16"/>
            <w:szCs w:val="16"/>
          </w:rPr>
          <w:t>Materials</w:t>
        </w:r>
        <w:proofErr w:type="spellEnd"/>
        <w:r w:rsidRPr="00CE369D">
          <w:rPr>
            <w:rStyle w:val="anchor-text"/>
            <w:rFonts w:ascii="Times New Roman" w:hAnsi="Times New Roman" w:cs="Times New Roman"/>
            <w:b/>
            <w:bCs/>
            <w:color w:val="1F1F1F"/>
            <w:sz w:val="16"/>
            <w:szCs w:val="16"/>
          </w:rPr>
          <w:t xml:space="preserve"> </w:t>
        </w:r>
        <w:proofErr w:type="spellStart"/>
        <w:r w:rsidRPr="00CE369D">
          <w:rPr>
            <w:rStyle w:val="anchor-text"/>
            <w:rFonts w:ascii="Times New Roman" w:hAnsi="Times New Roman" w:cs="Times New Roman"/>
            <w:b/>
            <w:bCs/>
            <w:color w:val="1F1F1F"/>
            <w:sz w:val="16"/>
            <w:szCs w:val="16"/>
          </w:rPr>
          <w:t>Letters</w:t>
        </w:r>
      </w:hyperlink>
      <w:hyperlink r:id="rId62" w:tooltip="Go to table of contents for this volume/issue" w:history="1">
        <w:r w:rsidRPr="00CE369D">
          <w:rPr>
            <w:rStyle w:val="anchor-text"/>
            <w:rFonts w:ascii="Times New Roman" w:hAnsi="Times New Roman" w:cs="Times New Roman"/>
            <w:color w:val="0272B1"/>
            <w:sz w:val="16"/>
            <w:szCs w:val="16"/>
          </w:rPr>
          <w:t>Volume</w:t>
        </w:r>
        <w:proofErr w:type="spellEnd"/>
        <w:r w:rsidRPr="00CE369D">
          <w:rPr>
            <w:rStyle w:val="anchor-text"/>
            <w:rFonts w:ascii="Times New Roman" w:hAnsi="Times New Roman" w:cs="Times New Roman"/>
            <w:color w:val="0272B1"/>
            <w:sz w:val="16"/>
            <w:szCs w:val="16"/>
          </w:rPr>
          <w:t xml:space="preserve"> 195</w:t>
        </w:r>
      </w:hyperlink>
      <w:r w:rsidRPr="00CE369D">
        <w:rPr>
          <w:rFonts w:ascii="Times New Roman" w:hAnsi="Times New Roman" w:cs="Times New Roman"/>
          <w:sz w:val="16"/>
          <w:szCs w:val="16"/>
        </w:rPr>
        <w:t>, 15 May 2017, Pages 240-244</w:t>
      </w:r>
    </w:p>
    <w:p w:rsidR="00254BC3" w:rsidRPr="00CE369D" w:rsidRDefault="00254BC3" w:rsidP="00472D86">
      <w:pPr>
        <w:pStyle w:val="NoSpacing"/>
        <w:jc w:val="both"/>
        <w:rPr>
          <w:rFonts w:ascii="Times New Roman" w:hAnsi="Times New Roman" w:cs="Times New Roman"/>
          <w:sz w:val="16"/>
          <w:szCs w:val="16"/>
        </w:rPr>
      </w:pPr>
    </w:p>
    <w:p w:rsidR="002023A3" w:rsidRPr="00CE369D" w:rsidRDefault="002023A3" w:rsidP="00472D86">
      <w:pPr>
        <w:pStyle w:val="NoSpacing"/>
        <w:jc w:val="both"/>
        <w:rPr>
          <w:rFonts w:ascii="Times New Roman" w:hAnsi="Times New Roman" w:cs="Times New Roman"/>
          <w:sz w:val="16"/>
          <w:szCs w:val="16"/>
        </w:rPr>
      </w:pPr>
      <w:proofErr w:type="spellStart"/>
      <w:r w:rsidRPr="00CE369D">
        <w:rPr>
          <w:rFonts w:ascii="Times New Roman" w:hAnsi="Times New Roman" w:cs="Times New Roman"/>
          <w:sz w:val="16"/>
          <w:szCs w:val="16"/>
        </w:rPr>
        <w:t>Sravani</w:t>
      </w:r>
      <w:proofErr w:type="spellEnd"/>
      <w:r w:rsidRPr="00CE369D">
        <w:rPr>
          <w:rFonts w:ascii="Times New Roman" w:hAnsi="Times New Roman" w:cs="Times New Roman"/>
          <w:sz w:val="16"/>
          <w:szCs w:val="16"/>
        </w:rPr>
        <w:t xml:space="preserve"> </w:t>
      </w:r>
      <w:proofErr w:type="spellStart"/>
      <w:proofErr w:type="gramStart"/>
      <w:r w:rsidRPr="00CE369D">
        <w:rPr>
          <w:rFonts w:ascii="Times New Roman" w:hAnsi="Times New Roman" w:cs="Times New Roman"/>
          <w:sz w:val="16"/>
          <w:szCs w:val="16"/>
        </w:rPr>
        <w:t>Gotteparthi</w:t>
      </w:r>
      <w:proofErr w:type="spellEnd"/>
      <w:r w:rsidRPr="00CE369D">
        <w:rPr>
          <w:rFonts w:ascii="Times New Roman" w:hAnsi="Times New Roman" w:cs="Times New Roman"/>
          <w:sz w:val="16"/>
          <w:szCs w:val="16"/>
        </w:rPr>
        <w:t xml:space="preserve"> ,</w:t>
      </w:r>
      <w:proofErr w:type="gram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Manvitha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Kotaru</w:t>
      </w:r>
      <w:proofErr w:type="spellEnd"/>
      <w:r w:rsidRPr="00CE369D">
        <w:rPr>
          <w:rFonts w:ascii="Times New Roman" w:hAnsi="Times New Roman" w:cs="Times New Roman"/>
          <w:sz w:val="16"/>
          <w:szCs w:val="16"/>
        </w:rPr>
        <w:t xml:space="preserve"> , Dr. S. Ashok Krishnan , K. </w:t>
      </w:r>
      <w:proofErr w:type="spellStart"/>
      <w:r w:rsidRPr="00CE369D">
        <w:rPr>
          <w:rFonts w:ascii="Times New Roman" w:hAnsi="Times New Roman" w:cs="Times New Roman"/>
          <w:sz w:val="16"/>
          <w:szCs w:val="16"/>
        </w:rPr>
        <w:t>Sridevi</w:t>
      </w:r>
      <w:proofErr w:type="spellEnd"/>
      <w:r w:rsidRPr="00CE369D">
        <w:rPr>
          <w:rFonts w:ascii="Times New Roman" w:hAnsi="Times New Roman" w:cs="Times New Roman"/>
          <w:sz w:val="16"/>
          <w:szCs w:val="16"/>
        </w:rPr>
        <w:t xml:space="preserve"> Evaluation of Anti-Diabetic Activity of Zinc Oxide Nanoparticles of </w:t>
      </w:r>
      <w:proofErr w:type="spellStart"/>
      <w:r w:rsidRPr="00CE369D">
        <w:rPr>
          <w:rFonts w:ascii="Times New Roman" w:hAnsi="Times New Roman" w:cs="Times New Roman"/>
          <w:sz w:val="16"/>
          <w:szCs w:val="16"/>
        </w:rPr>
        <w:t>Gymnema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sylvestre</w:t>
      </w:r>
      <w:proofErr w:type="spellEnd"/>
      <w:r w:rsidRPr="00CE369D">
        <w:rPr>
          <w:rFonts w:ascii="Times New Roman" w:hAnsi="Times New Roman" w:cs="Times New Roman"/>
          <w:sz w:val="16"/>
          <w:szCs w:val="16"/>
        </w:rPr>
        <w:t xml:space="preserve"> Extract on </w:t>
      </w:r>
      <w:proofErr w:type="spellStart"/>
      <w:r w:rsidRPr="00CE369D">
        <w:rPr>
          <w:rFonts w:ascii="Times New Roman" w:hAnsi="Times New Roman" w:cs="Times New Roman"/>
          <w:sz w:val="16"/>
          <w:szCs w:val="16"/>
        </w:rPr>
        <w:t>Wistar</w:t>
      </w:r>
      <w:proofErr w:type="spellEnd"/>
      <w:r w:rsidRPr="00CE369D">
        <w:rPr>
          <w:rFonts w:ascii="Times New Roman" w:hAnsi="Times New Roman" w:cs="Times New Roman"/>
          <w:sz w:val="16"/>
          <w:szCs w:val="16"/>
        </w:rPr>
        <w:t xml:space="preserve"> Rats Journal of Drug Delivery &amp; Therapeutics. 2023; 13(11):31-38</w:t>
      </w:r>
    </w:p>
    <w:p w:rsidR="00F23471" w:rsidRPr="00CE369D" w:rsidRDefault="00F23471" w:rsidP="00472D86">
      <w:pPr>
        <w:pStyle w:val="NoSpacing"/>
        <w:jc w:val="both"/>
        <w:rPr>
          <w:rFonts w:ascii="Times New Roman" w:hAnsi="Times New Roman" w:cs="Times New Roman"/>
          <w:sz w:val="16"/>
          <w:szCs w:val="16"/>
        </w:rPr>
      </w:pPr>
    </w:p>
    <w:p w:rsidR="00F23471" w:rsidRPr="00CE369D" w:rsidRDefault="00931014" w:rsidP="00472D86">
      <w:pPr>
        <w:pStyle w:val="NoSpacing"/>
        <w:jc w:val="both"/>
        <w:rPr>
          <w:rFonts w:ascii="Times New Roman" w:hAnsi="Times New Roman" w:cs="Times New Roman"/>
          <w:sz w:val="16"/>
          <w:szCs w:val="16"/>
        </w:rPr>
      </w:pPr>
      <w:hyperlink r:id="rId63" w:history="1">
        <w:proofErr w:type="spellStart"/>
        <w:r w:rsidR="00F23471" w:rsidRPr="00CE369D">
          <w:rPr>
            <w:rStyle w:val="Hyperlink"/>
            <w:rFonts w:ascii="Times New Roman" w:hAnsi="Times New Roman" w:cs="Times New Roman"/>
            <w:color w:val="auto"/>
            <w:sz w:val="16"/>
            <w:szCs w:val="16"/>
            <w:u w:val="none"/>
          </w:rPr>
          <w:t>Avinash</w:t>
        </w:r>
        <w:proofErr w:type="spellEnd"/>
        <w:r w:rsidR="00F23471" w:rsidRPr="00CE369D">
          <w:rPr>
            <w:rStyle w:val="Hyperlink"/>
            <w:rFonts w:ascii="Times New Roman" w:hAnsi="Times New Roman" w:cs="Times New Roman"/>
            <w:color w:val="auto"/>
            <w:sz w:val="16"/>
            <w:szCs w:val="16"/>
            <w:u w:val="none"/>
          </w:rPr>
          <w:t xml:space="preserve"> Sharma</w:t>
        </w:r>
      </w:hyperlink>
      <w:r w:rsidR="00F23471" w:rsidRPr="00CE369D">
        <w:rPr>
          <w:rStyle w:val="comma-separator"/>
          <w:rFonts w:ascii="Times New Roman" w:hAnsi="Times New Roman" w:cs="Times New Roman"/>
          <w:sz w:val="16"/>
          <w:szCs w:val="16"/>
        </w:rPr>
        <w:t>,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"https://analyticalsciencejournals.onlinelibrary.wiley.com/authored-by/Nagraik/Rupak" </w:instrText>
      </w:r>
      <w:r w:rsidR="00BB7FEE" w:rsidRPr="00CE369D">
        <w:rPr>
          <w:rFonts w:ascii="Times New Roman" w:hAnsi="Times New Roman" w:cs="Times New Roman"/>
          <w:sz w:val="16"/>
          <w:szCs w:val="16"/>
        </w:rPr>
        <w:fldChar w:fldCharType="separate"/>
      </w:r>
      <w:r w:rsidR="00F23471" w:rsidRPr="00CE369D">
        <w:rPr>
          <w:rStyle w:val="Hyperlink"/>
          <w:rFonts w:ascii="Times New Roman" w:hAnsi="Times New Roman" w:cs="Times New Roman"/>
          <w:color w:val="auto"/>
          <w:sz w:val="16"/>
          <w:szCs w:val="16"/>
          <w:u w:val="none"/>
        </w:rPr>
        <w:t>Rupak</w:t>
      </w:r>
      <w:proofErr w:type="spellEnd"/>
      <w:r w:rsidR="00F23471" w:rsidRPr="00CE369D">
        <w:rPr>
          <w:rStyle w:val="Hyperlink"/>
          <w:rFonts w:ascii="Times New Roman" w:hAnsi="Times New Roman" w:cs="Times New Roman"/>
          <w:color w:val="auto"/>
          <w:sz w:val="16"/>
          <w:szCs w:val="16"/>
          <w:u w:val="none"/>
        </w:rPr>
        <w:t xml:space="preserve"> </w:t>
      </w:r>
      <w:proofErr w:type="spellStart"/>
      <w:r w:rsidR="00F23471" w:rsidRPr="00CE369D">
        <w:rPr>
          <w:rStyle w:val="Hyperlink"/>
          <w:rFonts w:ascii="Times New Roman" w:hAnsi="Times New Roman" w:cs="Times New Roman"/>
          <w:color w:val="auto"/>
          <w:sz w:val="16"/>
          <w:szCs w:val="16"/>
          <w:u w:val="none"/>
        </w:rPr>
        <w:t>Nagraik</w:t>
      </w:r>
      <w:proofErr w:type="spellEnd"/>
      <w:r w:rsidR="00BB7FEE" w:rsidRPr="00CE369D">
        <w:rPr>
          <w:rStyle w:val="Hyperlink"/>
          <w:rFonts w:ascii="Times New Roman" w:hAnsi="Times New Roman" w:cs="Times New Roman"/>
          <w:color w:val="auto"/>
          <w:sz w:val="16"/>
          <w:szCs w:val="16"/>
          <w:u w:val="none"/>
        </w:rPr>
        <w:fldChar w:fldCharType="end"/>
      </w:r>
      <w:r w:rsidR="00F23471" w:rsidRPr="00CE369D">
        <w:rPr>
          <w:rStyle w:val="comma-separator"/>
          <w:rFonts w:ascii="Times New Roman" w:hAnsi="Times New Roman" w:cs="Times New Roman"/>
          <w:sz w:val="16"/>
          <w:szCs w:val="16"/>
        </w:rPr>
        <w:t>,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"https://analyticalsciencejournals.onlinelibrary.wiley.com/authored-by/Venkidasamy/Baskar" </w:instrText>
      </w:r>
      <w:r w:rsidR="00BB7FEE" w:rsidRPr="00CE369D">
        <w:rPr>
          <w:rFonts w:ascii="Times New Roman" w:hAnsi="Times New Roman" w:cs="Times New Roman"/>
          <w:sz w:val="16"/>
          <w:szCs w:val="16"/>
        </w:rPr>
        <w:fldChar w:fldCharType="separate"/>
      </w:r>
      <w:r w:rsidR="00F23471" w:rsidRPr="00CE369D">
        <w:rPr>
          <w:rStyle w:val="Hyperlink"/>
          <w:rFonts w:ascii="Times New Roman" w:hAnsi="Times New Roman" w:cs="Times New Roman"/>
          <w:color w:val="auto"/>
          <w:sz w:val="16"/>
          <w:szCs w:val="16"/>
          <w:u w:val="none"/>
        </w:rPr>
        <w:t>Baskar</w:t>
      </w:r>
      <w:proofErr w:type="spellEnd"/>
      <w:r w:rsidR="00F23471" w:rsidRPr="00CE369D">
        <w:rPr>
          <w:rStyle w:val="Hyperlink"/>
          <w:rFonts w:ascii="Times New Roman" w:hAnsi="Times New Roman" w:cs="Times New Roman"/>
          <w:color w:val="auto"/>
          <w:sz w:val="16"/>
          <w:szCs w:val="16"/>
          <w:u w:val="none"/>
        </w:rPr>
        <w:t xml:space="preserve"> </w:t>
      </w:r>
      <w:proofErr w:type="spellStart"/>
      <w:r w:rsidR="00F23471" w:rsidRPr="00CE369D">
        <w:rPr>
          <w:rStyle w:val="Hyperlink"/>
          <w:rFonts w:ascii="Times New Roman" w:hAnsi="Times New Roman" w:cs="Times New Roman"/>
          <w:color w:val="auto"/>
          <w:sz w:val="16"/>
          <w:szCs w:val="16"/>
          <w:u w:val="none"/>
        </w:rPr>
        <w:t>Venkidasamy</w:t>
      </w:r>
      <w:proofErr w:type="spellEnd"/>
      <w:r w:rsidR="00BB7FEE" w:rsidRPr="00CE369D">
        <w:rPr>
          <w:rStyle w:val="Hyperlink"/>
          <w:rFonts w:ascii="Times New Roman" w:hAnsi="Times New Roman" w:cs="Times New Roman"/>
          <w:color w:val="auto"/>
          <w:sz w:val="16"/>
          <w:szCs w:val="16"/>
          <w:u w:val="none"/>
        </w:rPr>
        <w:fldChar w:fldCharType="end"/>
      </w:r>
      <w:r w:rsidR="00F23471" w:rsidRPr="00CE369D">
        <w:rPr>
          <w:rStyle w:val="comma-separator"/>
          <w:rFonts w:ascii="Times New Roman" w:hAnsi="Times New Roman" w:cs="Times New Roman"/>
          <w:sz w:val="16"/>
          <w:szCs w:val="16"/>
        </w:rPr>
        <w:t>,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"https://analyticalsciencejournals.onlinelibrary.wiley.com/authored-by/Khan/Azhar" </w:instrText>
      </w:r>
      <w:r w:rsidR="00BB7FEE" w:rsidRPr="00CE369D">
        <w:rPr>
          <w:rFonts w:ascii="Times New Roman" w:hAnsi="Times New Roman" w:cs="Times New Roman"/>
          <w:sz w:val="16"/>
          <w:szCs w:val="16"/>
        </w:rPr>
        <w:fldChar w:fldCharType="separate"/>
      </w:r>
      <w:r w:rsidR="00F23471" w:rsidRPr="00CE369D">
        <w:rPr>
          <w:rStyle w:val="Hyperlink"/>
          <w:rFonts w:ascii="Times New Roman" w:hAnsi="Times New Roman" w:cs="Times New Roman"/>
          <w:color w:val="auto"/>
          <w:sz w:val="16"/>
          <w:szCs w:val="16"/>
          <w:u w:val="none"/>
        </w:rPr>
        <w:t>Azhar</w:t>
      </w:r>
      <w:proofErr w:type="spellEnd"/>
      <w:r w:rsidR="00F23471" w:rsidRPr="00CE369D">
        <w:rPr>
          <w:rStyle w:val="Hyperlink"/>
          <w:rFonts w:ascii="Times New Roman" w:hAnsi="Times New Roman" w:cs="Times New Roman"/>
          <w:color w:val="auto"/>
          <w:sz w:val="16"/>
          <w:szCs w:val="16"/>
          <w:u w:val="none"/>
        </w:rPr>
        <w:t xml:space="preserve"> Khan</w:t>
      </w:r>
      <w:r w:rsidR="00BB7FEE" w:rsidRPr="00CE369D">
        <w:rPr>
          <w:rStyle w:val="Hyperlink"/>
          <w:rFonts w:ascii="Times New Roman" w:hAnsi="Times New Roman" w:cs="Times New Roman"/>
          <w:color w:val="auto"/>
          <w:sz w:val="16"/>
          <w:szCs w:val="16"/>
          <w:u w:val="none"/>
        </w:rPr>
        <w:fldChar w:fldCharType="end"/>
      </w:r>
      <w:r w:rsidR="00F23471" w:rsidRPr="00CE369D">
        <w:rPr>
          <w:rStyle w:val="comma-separator"/>
          <w:rFonts w:ascii="Times New Roman" w:hAnsi="Times New Roman" w:cs="Times New Roman"/>
          <w:sz w:val="16"/>
          <w:szCs w:val="16"/>
        </w:rPr>
        <w:t>,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"https://analyticalsciencejournals.onlinelibrary.wiley.com/authored-by/Dulta/Kanika" </w:instrText>
      </w:r>
      <w:r w:rsidR="00BB7FEE" w:rsidRPr="00CE369D">
        <w:rPr>
          <w:rFonts w:ascii="Times New Roman" w:hAnsi="Times New Roman" w:cs="Times New Roman"/>
          <w:sz w:val="16"/>
          <w:szCs w:val="16"/>
        </w:rPr>
        <w:fldChar w:fldCharType="separate"/>
      </w:r>
      <w:r w:rsidR="00F23471" w:rsidRPr="00CE369D">
        <w:rPr>
          <w:rStyle w:val="Hyperlink"/>
          <w:rFonts w:ascii="Times New Roman" w:hAnsi="Times New Roman" w:cs="Times New Roman"/>
          <w:color w:val="auto"/>
          <w:sz w:val="16"/>
          <w:szCs w:val="16"/>
          <w:u w:val="none"/>
        </w:rPr>
        <w:t>Kanika</w:t>
      </w:r>
      <w:proofErr w:type="spellEnd"/>
      <w:r w:rsidR="00F23471" w:rsidRPr="00CE369D">
        <w:rPr>
          <w:rStyle w:val="Hyperlink"/>
          <w:rFonts w:ascii="Times New Roman" w:hAnsi="Times New Roman" w:cs="Times New Roman"/>
          <w:color w:val="auto"/>
          <w:sz w:val="16"/>
          <w:szCs w:val="16"/>
          <w:u w:val="none"/>
        </w:rPr>
        <w:t xml:space="preserve"> </w:t>
      </w:r>
      <w:proofErr w:type="spellStart"/>
      <w:r w:rsidR="00F23471" w:rsidRPr="00CE369D">
        <w:rPr>
          <w:rStyle w:val="Hyperlink"/>
          <w:rFonts w:ascii="Times New Roman" w:hAnsi="Times New Roman" w:cs="Times New Roman"/>
          <w:color w:val="auto"/>
          <w:sz w:val="16"/>
          <w:szCs w:val="16"/>
          <w:u w:val="none"/>
        </w:rPr>
        <w:t>Dulta</w:t>
      </w:r>
      <w:proofErr w:type="spellEnd"/>
      <w:r w:rsidR="00BB7FEE" w:rsidRPr="00CE369D">
        <w:rPr>
          <w:rStyle w:val="Hyperlink"/>
          <w:rFonts w:ascii="Times New Roman" w:hAnsi="Times New Roman" w:cs="Times New Roman"/>
          <w:color w:val="auto"/>
          <w:sz w:val="16"/>
          <w:szCs w:val="16"/>
          <w:u w:val="none"/>
        </w:rPr>
        <w:fldChar w:fldCharType="end"/>
      </w:r>
      <w:r w:rsidR="00F23471" w:rsidRPr="00CE369D">
        <w:rPr>
          <w:rStyle w:val="comma-separator"/>
          <w:rFonts w:ascii="Times New Roman" w:hAnsi="Times New Roman" w:cs="Times New Roman"/>
          <w:sz w:val="16"/>
          <w:szCs w:val="16"/>
        </w:rPr>
        <w:t>,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"https://analyticalsciencejournals.onlinelibrary.wiley.com/authored-by/Kumar+Chauhan/Pankaj" </w:instrText>
      </w:r>
      <w:r w:rsidR="00BB7FEE" w:rsidRPr="00CE369D">
        <w:rPr>
          <w:rFonts w:ascii="Times New Roman" w:hAnsi="Times New Roman" w:cs="Times New Roman"/>
          <w:sz w:val="16"/>
          <w:szCs w:val="16"/>
        </w:rPr>
        <w:fldChar w:fldCharType="separate"/>
      </w:r>
      <w:r w:rsidR="00F23471" w:rsidRPr="00CE369D">
        <w:rPr>
          <w:rStyle w:val="Hyperlink"/>
          <w:rFonts w:ascii="Times New Roman" w:hAnsi="Times New Roman" w:cs="Times New Roman"/>
          <w:color w:val="auto"/>
          <w:sz w:val="16"/>
          <w:szCs w:val="16"/>
          <w:u w:val="none"/>
        </w:rPr>
        <w:t>Pankaj</w:t>
      </w:r>
      <w:proofErr w:type="spellEnd"/>
      <w:r w:rsidR="00F23471" w:rsidRPr="00CE369D">
        <w:rPr>
          <w:rStyle w:val="Hyperlink"/>
          <w:rFonts w:ascii="Times New Roman" w:hAnsi="Times New Roman" w:cs="Times New Roman"/>
          <w:color w:val="auto"/>
          <w:sz w:val="16"/>
          <w:szCs w:val="16"/>
          <w:u w:val="none"/>
        </w:rPr>
        <w:t xml:space="preserve"> Kumar </w:t>
      </w:r>
      <w:proofErr w:type="spellStart"/>
      <w:r w:rsidR="00F23471" w:rsidRPr="00CE369D">
        <w:rPr>
          <w:rStyle w:val="Hyperlink"/>
          <w:rFonts w:ascii="Times New Roman" w:hAnsi="Times New Roman" w:cs="Times New Roman"/>
          <w:color w:val="auto"/>
          <w:sz w:val="16"/>
          <w:szCs w:val="16"/>
          <w:u w:val="none"/>
        </w:rPr>
        <w:t>Chauhan</w:t>
      </w:r>
      <w:proofErr w:type="spellEnd"/>
      <w:r w:rsidR="00BB7FEE" w:rsidRPr="00CE369D">
        <w:rPr>
          <w:rStyle w:val="Hyperlink"/>
          <w:rFonts w:ascii="Times New Roman" w:hAnsi="Times New Roman" w:cs="Times New Roman"/>
          <w:color w:val="auto"/>
          <w:sz w:val="16"/>
          <w:szCs w:val="16"/>
          <w:u w:val="none"/>
        </w:rPr>
        <w:fldChar w:fldCharType="end"/>
      </w:r>
      <w:r w:rsidR="00F23471" w:rsidRPr="00CE369D">
        <w:rPr>
          <w:rStyle w:val="comma-separator"/>
          <w:rFonts w:ascii="Times New Roman" w:hAnsi="Times New Roman" w:cs="Times New Roman"/>
          <w:sz w:val="16"/>
          <w:szCs w:val="16"/>
        </w:rPr>
        <w:t>, </w:t>
      </w:r>
      <w:hyperlink r:id="rId64" w:history="1">
        <w:r w:rsidR="00F23471" w:rsidRPr="00CE369D">
          <w:rPr>
            <w:rStyle w:val="Hyperlink"/>
            <w:rFonts w:ascii="Times New Roman" w:hAnsi="Times New Roman" w:cs="Times New Roman"/>
            <w:color w:val="auto"/>
            <w:sz w:val="16"/>
            <w:szCs w:val="16"/>
            <w:u w:val="none"/>
          </w:rPr>
          <w:t>Deepak Kumar</w:t>
        </w:r>
      </w:hyperlink>
      <w:r w:rsidR="00F23471" w:rsidRPr="00CE369D">
        <w:rPr>
          <w:rStyle w:val="accordion-tabbedtab-mobile"/>
          <w:rFonts w:ascii="Times New Roman" w:hAnsi="Times New Roman" w:cs="Times New Roman"/>
          <w:sz w:val="16"/>
          <w:szCs w:val="16"/>
        </w:rPr>
        <w:t xml:space="preserve"> “</w:t>
      </w:r>
      <w:r w:rsidR="00F23471" w:rsidRPr="00CE369D">
        <w:rPr>
          <w:rFonts w:ascii="Times New Roman" w:hAnsi="Times New Roman" w:cs="Times New Roman"/>
          <w:sz w:val="16"/>
          <w:szCs w:val="16"/>
        </w:rPr>
        <w:t xml:space="preserve"> In vitro </w:t>
      </w:r>
      <w:proofErr w:type="spellStart"/>
      <w:r w:rsidR="00F23471" w:rsidRPr="00CE369D">
        <w:rPr>
          <w:rFonts w:ascii="Times New Roman" w:hAnsi="Times New Roman" w:cs="Times New Roman"/>
          <w:sz w:val="16"/>
          <w:szCs w:val="16"/>
        </w:rPr>
        <w:t>antidiabetic</w:t>
      </w:r>
      <w:proofErr w:type="spellEnd"/>
      <w:r w:rsidR="00F23471" w:rsidRPr="00CE369D">
        <w:rPr>
          <w:rFonts w:ascii="Times New Roman" w:hAnsi="Times New Roman" w:cs="Times New Roman"/>
          <w:sz w:val="16"/>
          <w:szCs w:val="16"/>
        </w:rPr>
        <w:t>, antioxidant, antimicrobial, and cytotoxic activity of </w:t>
      </w:r>
      <w:proofErr w:type="spellStart"/>
      <w:r w:rsidR="00F23471" w:rsidRPr="00CE369D">
        <w:rPr>
          <w:rFonts w:ascii="Times New Roman" w:hAnsi="Times New Roman" w:cs="Times New Roman"/>
          <w:sz w:val="16"/>
          <w:szCs w:val="16"/>
        </w:rPr>
        <w:t>Murraya</w:t>
      </w:r>
      <w:proofErr w:type="spellEnd"/>
      <w:r w:rsidR="00F23471" w:rsidRPr="00CE369D">
        <w:rPr>
          <w:rFonts w:ascii="Times New Roman" w:hAnsi="Times New Roman" w:cs="Times New Roman"/>
          <w:sz w:val="16"/>
          <w:szCs w:val="16"/>
        </w:rPr>
        <w:t xml:space="preserve"> </w:t>
      </w:r>
      <w:proofErr w:type="spellStart"/>
      <w:r w:rsidR="00F23471" w:rsidRPr="00CE369D">
        <w:rPr>
          <w:rFonts w:ascii="Times New Roman" w:hAnsi="Times New Roman" w:cs="Times New Roman"/>
          <w:sz w:val="16"/>
          <w:szCs w:val="16"/>
        </w:rPr>
        <w:t>koenigii</w:t>
      </w:r>
      <w:proofErr w:type="spellEnd"/>
      <w:r w:rsidR="00F23471" w:rsidRPr="00CE369D">
        <w:rPr>
          <w:rFonts w:ascii="Times New Roman" w:hAnsi="Times New Roman" w:cs="Times New Roman"/>
          <w:sz w:val="16"/>
          <w:szCs w:val="16"/>
        </w:rPr>
        <w:t xml:space="preserve"> leaf extract intercedes </w:t>
      </w:r>
      <w:proofErr w:type="spellStart"/>
      <w:r w:rsidR="00F23471" w:rsidRPr="00CE369D">
        <w:rPr>
          <w:rFonts w:ascii="Times New Roman" w:hAnsi="Times New Roman" w:cs="Times New Roman"/>
          <w:sz w:val="16"/>
          <w:szCs w:val="16"/>
        </w:rPr>
        <w:t>ZnO</w:t>
      </w:r>
      <w:proofErr w:type="spellEnd"/>
      <w:r w:rsidR="00F23471" w:rsidRPr="00CE369D">
        <w:rPr>
          <w:rFonts w:ascii="Times New Roman" w:hAnsi="Times New Roman" w:cs="Times New Roman"/>
          <w:sz w:val="16"/>
          <w:szCs w:val="16"/>
        </w:rPr>
        <w:t xml:space="preserve"> nanoparticles” Luminescence 2023 Jul;38(7):1139-1148.[</w:t>
      </w:r>
      <w:proofErr w:type="spellStart"/>
      <w:r w:rsidR="00F23471" w:rsidRPr="00CE369D">
        <w:rPr>
          <w:rFonts w:ascii="Times New Roman" w:hAnsi="Times New Roman" w:cs="Times New Roman"/>
          <w:sz w:val="16"/>
          <w:szCs w:val="16"/>
        </w:rPr>
        <w:t>pubmed</w:t>
      </w:r>
      <w:proofErr w:type="spellEnd"/>
      <w:r w:rsidR="00F23471" w:rsidRPr="00CE369D">
        <w:rPr>
          <w:rFonts w:ascii="Times New Roman" w:hAnsi="Times New Roman" w:cs="Times New Roman"/>
          <w:sz w:val="16"/>
          <w:szCs w:val="16"/>
        </w:rPr>
        <w:t>]</w:t>
      </w:r>
    </w:p>
    <w:p w:rsidR="00F23471" w:rsidRPr="00CE369D" w:rsidRDefault="00F23471" w:rsidP="00472D86">
      <w:pPr>
        <w:pStyle w:val="NoSpacing"/>
        <w:jc w:val="both"/>
        <w:rPr>
          <w:rFonts w:ascii="Times New Roman" w:hAnsi="Times New Roman" w:cs="Times New Roman"/>
          <w:sz w:val="16"/>
          <w:szCs w:val="16"/>
        </w:rPr>
      </w:pPr>
    </w:p>
    <w:p w:rsidR="00D03202" w:rsidRPr="00CE369D" w:rsidRDefault="001B7C85" w:rsidP="00472D86">
      <w:pPr>
        <w:pStyle w:val="NoSpacing"/>
        <w:jc w:val="both"/>
        <w:rPr>
          <w:rFonts w:ascii="Times New Roman" w:hAnsi="Times New Roman" w:cs="Times New Roman"/>
          <w:sz w:val="16"/>
          <w:szCs w:val="16"/>
        </w:rPr>
      </w:pPr>
      <w:r w:rsidRPr="00CE369D">
        <w:rPr>
          <w:rStyle w:val="given-name"/>
          <w:rFonts w:ascii="Times New Roman" w:hAnsi="Times New Roman" w:cs="Times New Roman"/>
          <w:sz w:val="16"/>
          <w:szCs w:val="16"/>
        </w:rPr>
        <w:t xml:space="preserve">Dominic </w:t>
      </w:r>
      <w:proofErr w:type="spellStart"/>
      <w:r w:rsidR="008D1237" w:rsidRPr="00CE369D">
        <w:rPr>
          <w:rStyle w:val="given-name"/>
          <w:rFonts w:ascii="Times New Roman" w:hAnsi="Times New Roman" w:cs="Times New Roman"/>
          <w:sz w:val="16"/>
          <w:szCs w:val="16"/>
        </w:rPr>
        <w:t>Savio</w:t>
      </w:r>
      <w:proofErr w:type="spellEnd"/>
      <w:r w:rsidR="008D1237" w:rsidRPr="00CE369D">
        <w:rPr>
          <w:rStyle w:val="react-xocs-alternative-link"/>
          <w:rFonts w:ascii="Times New Roman" w:hAnsi="Times New Roman" w:cs="Times New Roman"/>
          <w:sz w:val="16"/>
          <w:szCs w:val="16"/>
        </w:rPr>
        <w:t> </w:t>
      </w:r>
      <w:proofErr w:type="spellStart"/>
      <w:r w:rsidR="008D1237" w:rsidRPr="00CE369D">
        <w:rPr>
          <w:rStyle w:val="text"/>
          <w:rFonts w:ascii="Times New Roman" w:hAnsi="Times New Roman" w:cs="Times New Roman"/>
          <w:sz w:val="16"/>
          <w:szCs w:val="16"/>
        </w:rPr>
        <w:t>Arumai</w:t>
      </w:r>
      <w:proofErr w:type="spellEnd"/>
      <w:r w:rsidR="008D1237" w:rsidRPr="00CE369D">
        <w:rPr>
          <w:rStyle w:val="text"/>
          <w:rFonts w:ascii="Times New Roman" w:hAnsi="Times New Roman" w:cs="Times New Roman"/>
          <w:sz w:val="16"/>
          <w:szCs w:val="16"/>
        </w:rPr>
        <w:t xml:space="preserve"> </w:t>
      </w:r>
      <w:proofErr w:type="spellStart"/>
      <w:r w:rsidR="008D1237" w:rsidRPr="00CE369D">
        <w:rPr>
          <w:rStyle w:val="text"/>
          <w:rFonts w:ascii="Times New Roman" w:hAnsi="Times New Roman" w:cs="Times New Roman"/>
          <w:sz w:val="16"/>
          <w:szCs w:val="16"/>
        </w:rPr>
        <w:t>Selvan</w:t>
      </w:r>
      <w:proofErr w:type="spellEnd"/>
      <w:r w:rsidR="008D1237" w:rsidRPr="00CE369D">
        <w:rPr>
          <w:rStyle w:val="react-xocs-alternative-link"/>
          <w:rFonts w:ascii="Times New Roman" w:hAnsi="Times New Roman" w:cs="Times New Roman"/>
          <w:sz w:val="16"/>
          <w:szCs w:val="16"/>
        </w:rPr>
        <w:t> </w:t>
      </w:r>
      <w:r w:rsidR="008D1237" w:rsidRPr="00CE369D">
        <w:rPr>
          <w:rFonts w:ascii="Times New Roman" w:hAnsi="Times New Roman" w:cs="Times New Roman"/>
          <w:sz w:val="16"/>
          <w:szCs w:val="16"/>
        </w:rPr>
        <w:t>, </w:t>
      </w:r>
      <w:proofErr w:type="spellStart"/>
      <w:r w:rsidR="008D1237" w:rsidRPr="00CE369D">
        <w:rPr>
          <w:rStyle w:val="given-name"/>
          <w:rFonts w:ascii="Times New Roman" w:hAnsi="Times New Roman" w:cs="Times New Roman"/>
          <w:sz w:val="16"/>
          <w:szCs w:val="16"/>
        </w:rPr>
        <w:t>Raju</w:t>
      </w:r>
      <w:proofErr w:type="spellEnd"/>
      <w:r w:rsidR="008D1237" w:rsidRPr="00CE369D">
        <w:rPr>
          <w:rStyle w:val="given-name"/>
          <w:rFonts w:ascii="Times New Roman" w:hAnsi="Times New Roman" w:cs="Times New Roman"/>
          <w:sz w:val="16"/>
          <w:szCs w:val="16"/>
        </w:rPr>
        <w:t xml:space="preserve"> Senthil</w:t>
      </w:r>
      <w:r w:rsidR="008D1237" w:rsidRPr="00CE369D">
        <w:rPr>
          <w:rStyle w:val="react-xocs-alternative-link"/>
          <w:rFonts w:ascii="Times New Roman" w:hAnsi="Times New Roman" w:cs="Times New Roman"/>
          <w:sz w:val="16"/>
          <w:szCs w:val="16"/>
        </w:rPr>
        <w:t> </w:t>
      </w:r>
      <w:r w:rsidR="008D1237" w:rsidRPr="00CE369D">
        <w:rPr>
          <w:rStyle w:val="text"/>
          <w:rFonts w:ascii="Times New Roman" w:hAnsi="Times New Roman" w:cs="Times New Roman"/>
          <w:sz w:val="16"/>
          <w:szCs w:val="16"/>
        </w:rPr>
        <w:t>Kumar</w:t>
      </w:r>
      <w:r w:rsidR="008D1237" w:rsidRPr="00CE369D">
        <w:rPr>
          <w:rStyle w:val="react-xocs-alternative-link"/>
          <w:rFonts w:ascii="Times New Roman" w:hAnsi="Times New Roman" w:cs="Times New Roman"/>
          <w:sz w:val="16"/>
          <w:szCs w:val="16"/>
        </w:rPr>
        <w:t> </w:t>
      </w:r>
      <w:r w:rsidR="008D1237" w:rsidRPr="00CE369D">
        <w:rPr>
          <w:rFonts w:ascii="Times New Roman" w:hAnsi="Times New Roman" w:cs="Times New Roman"/>
          <w:sz w:val="16"/>
          <w:szCs w:val="16"/>
        </w:rPr>
        <w:t>, </w:t>
      </w:r>
      <w:r w:rsidR="008D1237" w:rsidRPr="00CE369D">
        <w:rPr>
          <w:rStyle w:val="given-name"/>
          <w:rFonts w:ascii="Times New Roman" w:hAnsi="Times New Roman" w:cs="Times New Roman"/>
          <w:sz w:val="16"/>
          <w:szCs w:val="16"/>
        </w:rPr>
        <w:t>Sundarajan</w:t>
      </w:r>
      <w:r w:rsidR="008D1237" w:rsidRPr="00CE369D">
        <w:rPr>
          <w:rStyle w:val="react-xocs-alternative-link"/>
          <w:rFonts w:ascii="Times New Roman" w:hAnsi="Times New Roman" w:cs="Times New Roman"/>
          <w:sz w:val="16"/>
          <w:szCs w:val="16"/>
        </w:rPr>
        <w:t> </w:t>
      </w:r>
      <w:r w:rsidR="008D1237" w:rsidRPr="00CE369D">
        <w:rPr>
          <w:rStyle w:val="text"/>
          <w:rFonts w:ascii="Times New Roman" w:hAnsi="Times New Roman" w:cs="Times New Roman"/>
          <w:sz w:val="16"/>
          <w:szCs w:val="16"/>
        </w:rPr>
        <w:t>Murugesan</w:t>
      </w:r>
      <w:r w:rsidR="008D1237" w:rsidRPr="00CE369D">
        <w:rPr>
          <w:rStyle w:val="react-xocs-alternative-link"/>
          <w:rFonts w:ascii="Times New Roman" w:hAnsi="Times New Roman" w:cs="Times New Roman"/>
          <w:sz w:val="16"/>
          <w:szCs w:val="16"/>
        </w:rPr>
        <w:t> </w:t>
      </w:r>
      <w:r w:rsidR="008D1237" w:rsidRPr="00CE369D">
        <w:rPr>
          <w:rFonts w:ascii="Times New Roman" w:hAnsi="Times New Roman" w:cs="Times New Roman"/>
          <w:sz w:val="16"/>
          <w:szCs w:val="16"/>
        </w:rPr>
        <w:t>, </w:t>
      </w:r>
      <w:r w:rsidR="008D1237" w:rsidRPr="00CE369D">
        <w:rPr>
          <w:rStyle w:val="given-name"/>
          <w:rFonts w:ascii="Times New Roman" w:hAnsi="Times New Roman" w:cs="Times New Roman"/>
          <w:sz w:val="16"/>
          <w:szCs w:val="16"/>
        </w:rPr>
        <w:t>Sugumar</w:t>
      </w:r>
      <w:r w:rsidR="008D1237" w:rsidRPr="00CE369D">
        <w:rPr>
          <w:rStyle w:val="react-xocs-alternative-link"/>
          <w:rFonts w:ascii="Times New Roman" w:hAnsi="Times New Roman" w:cs="Times New Roman"/>
          <w:sz w:val="16"/>
          <w:szCs w:val="16"/>
        </w:rPr>
        <w:t> </w:t>
      </w:r>
      <w:r w:rsidR="008D1237" w:rsidRPr="00CE369D">
        <w:rPr>
          <w:rStyle w:val="text"/>
          <w:rFonts w:ascii="Times New Roman" w:hAnsi="Times New Roman" w:cs="Times New Roman"/>
          <w:sz w:val="16"/>
          <w:szCs w:val="16"/>
        </w:rPr>
        <w:t>Shobana</w:t>
      </w:r>
      <w:r w:rsidR="008D1237" w:rsidRPr="00CE369D">
        <w:rPr>
          <w:rStyle w:val="react-xocs-alternative-link"/>
          <w:rFonts w:ascii="Times New Roman" w:hAnsi="Times New Roman" w:cs="Times New Roman"/>
          <w:sz w:val="16"/>
          <w:szCs w:val="16"/>
        </w:rPr>
        <w:t> </w:t>
      </w:r>
      <w:r w:rsidR="008D1237" w:rsidRPr="00CE369D">
        <w:rPr>
          <w:rFonts w:ascii="Times New Roman" w:hAnsi="Times New Roman" w:cs="Times New Roman"/>
          <w:sz w:val="16"/>
          <w:szCs w:val="16"/>
        </w:rPr>
        <w:t>, </w:t>
      </w:r>
      <w:r w:rsidR="008D1237" w:rsidRPr="00CE369D">
        <w:rPr>
          <w:rStyle w:val="given-name"/>
          <w:rFonts w:ascii="Times New Roman" w:hAnsi="Times New Roman" w:cs="Times New Roman"/>
          <w:sz w:val="16"/>
          <w:szCs w:val="16"/>
        </w:rPr>
        <w:t>AzizKalilur</w:t>
      </w:r>
      <w:r w:rsidR="008D1237" w:rsidRPr="00CE369D">
        <w:rPr>
          <w:rStyle w:val="react-xocs-alternative-link"/>
          <w:rFonts w:ascii="Times New Roman" w:hAnsi="Times New Roman" w:cs="Times New Roman"/>
          <w:sz w:val="16"/>
          <w:szCs w:val="16"/>
        </w:rPr>
        <w:t> </w:t>
      </w:r>
      <w:r w:rsidR="008D1237" w:rsidRPr="00CE369D">
        <w:rPr>
          <w:rStyle w:val="text"/>
          <w:rFonts w:ascii="Times New Roman" w:hAnsi="Times New Roman" w:cs="Times New Roman"/>
          <w:sz w:val="16"/>
          <w:szCs w:val="16"/>
        </w:rPr>
        <w:t>Rahiman</w:t>
      </w:r>
      <w:r w:rsidR="008D1237" w:rsidRPr="00CE369D">
        <w:rPr>
          <w:rStyle w:val="react-xocs-alternative-link"/>
          <w:rFonts w:ascii="Times New Roman" w:hAnsi="Times New Roman" w:cs="Times New Roman"/>
          <w:sz w:val="16"/>
          <w:szCs w:val="16"/>
        </w:rPr>
        <w:t> </w:t>
      </w:r>
      <w:r w:rsidR="008D1237" w:rsidRPr="00CE369D">
        <w:rPr>
          <w:rStyle w:val="title-text"/>
          <w:rFonts w:ascii="Times New Roman" w:hAnsi="Times New Roman" w:cs="Times New Roman"/>
          <w:sz w:val="16"/>
          <w:szCs w:val="16"/>
        </w:rPr>
        <w:t xml:space="preserve">Antidiabetic activity of </w:t>
      </w:r>
      <w:proofErr w:type="spellStart"/>
      <w:r w:rsidR="008D1237" w:rsidRPr="00CE369D">
        <w:rPr>
          <w:rStyle w:val="title-text"/>
          <w:rFonts w:ascii="Times New Roman" w:hAnsi="Times New Roman" w:cs="Times New Roman"/>
          <w:sz w:val="16"/>
          <w:szCs w:val="16"/>
        </w:rPr>
        <w:t>phytosynthesized</w:t>
      </w:r>
      <w:proofErr w:type="spellEnd"/>
      <w:r w:rsidR="008D1237" w:rsidRPr="00CE369D">
        <w:rPr>
          <w:rStyle w:val="title-text"/>
          <w:rFonts w:ascii="Times New Roman" w:hAnsi="Times New Roman" w:cs="Times New Roman"/>
          <w:sz w:val="16"/>
          <w:szCs w:val="16"/>
        </w:rPr>
        <w:t xml:space="preserve"> Ag/</w:t>
      </w:r>
      <w:proofErr w:type="spellStart"/>
      <w:r w:rsidR="008D1237" w:rsidRPr="00CE369D">
        <w:rPr>
          <w:rStyle w:val="title-text"/>
          <w:rFonts w:ascii="Times New Roman" w:hAnsi="Times New Roman" w:cs="Times New Roman"/>
          <w:sz w:val="16"/>
          <w:szCs w:val="16"/>
        </w:rPr>
        <w:t>CuO</w:t>
      </w:r>
      <w:proofErr w:type="spellEnd"/>
      <w:r w:rsidR="008D1237" w:rsidRPr="00CE369D">
        <w:rPr>
          <w:rStyle w:val="title-text"/>
          <w:rFonts w:ascii="Times New Roman" w:hAnsi="Times New Roman" w:cs="Times New Roman"/>
          <w:sz w:val="16"/>
          <w:szCs w:val="16"/>
        </w:rPr>
        <w:t xml:space="preserve"> </w:t>
      </w:r>
      <w:proofErr w:type="spellStart"/>
      <w:r w:rsidR="008D1237" w:rsidRPr="00CE369D">
        <w:rPr>
          <w:rStyle w:val="title-text"/>
          <w:rFonts w:ascii="Times New Roman" w:hAnsi="Times New Roman" w:cs="Times New Roman"/>
          <w:sz w:val="16"/>
          <w:szCs w:val="16"/>
        </w:rPr>
        <w:t>nanocomposites</w:t>
      </w:r>
      <w:proofErr w:type="spellEnd"/>
      <w:r w:rsidR="008D1237" w:rsidRPr="00CE369D">
        <w:rPr>
          <w:rStyle w:val="title-text"/>
          <w:rFonts w:ascii="Times New Roman" w:hAnsi="Times New Roman" w:cs="Times New Roman"/>
          <w:sz w:val="16"/>
          <w:szCs w:val="16"/>
        </w:rPr>
        <w:t xml:space="preserve"> using </w:t>
      </w:r>
      <w:proofErr w:type="spellStart"/>
      <w:r w:rsidR="008D1237" w:rsidRPr="00CE369D">
        <w:rPr>
          <w:rStyle w:val="Emphasis"/>
          <w:rFonts w:ascii="Times New Roman" w:hAnsi="Times New Roman" w:cs="Times New Roman"/>
          <w:i w:val="0"/>
          <w:iCs w:val="0"/>
          <w:sz w:val="16"/>
          <w:szCs w:val="16"/>
        </w:rPr>
        <w:t>Murraya</w:t>
      </w:r>
      <w:proofErr w:type="spellEnd"/>
      <w:r w:rsidR="008D1237" w:rsidRPr="00CE369D">
        <w:rPr>
          <w:rStyle w:val="Emphasis"/>
          <w:rFonts w:ascii="Times New Roman" w:hAnsi="Times New Roman" w:cs="Times New Roman"/>
          <w:i w:val="0"/>
          <w:iCs w:val="0"/>
          <w:sz w:val="16"/>
          <w:szCs w:val="16"/>
        </w:rPr>
        <w:t xml:space="preserve"> </w:t>
      </w:r>
      <w:proofErr w:type="spellStart"/>
      <w:r w:rsidR="008D1237" w:rsidRPr="00CE369D">
        <w:rPr>
          <w:rStyle w:val="Emphasis"/>
          <w:rFonts w:ascii="Times New Roman" w:hAnsi="Times New Roman" w:cs="Times New Roman"/>
          <w:i w:val="0"/>
          <w:iCs w:val="0"/>
          <w:sz w:val="16"/>
          <w:szCs w:val="16"/>
        </w:rPr>
        <w:t>koenigii</w:t>
      </w:r>
      <w:proofErr w:type="spellEnd"/>
      <w:r w:rsidR="008D1237" w:rsidRPr="00CE369D">
        <w:rPr>
          <w:rStyle w:val="title-text"/>
          <w:rFonts w:ascii="Times New Roman" w:hAnsi="Times New Roman" w:cs="Times New Roman"/>
          <w:sz w:val="16"/>
          <w:szCs w:val="16"/>
        </w:rPr>
        <w:t> and </w:t>
      </w:r>
      <w:proofErr w:type="spellStart"/>
      <w:r w:rsidR="008D1237" w:rsidRPr="00CE369D">
        <w:rPr>
          <w:rStyle w:val="Emphasis"/>
          <w:rFonts w:ascii="Times New Roman" w:hAnsi="Times New Roman" w:cs="Times New Roman"/>
          <w:i w:val="0"/>
          <w:iCs w:val="0"/>
          <w:sz w:val="16"/>
          <w:szCs w:val="16"/>
        </w:rPr>
        <w:t>Zingiber</w:t>
      </w:r>
      <w:proofErr w:type="spellEnd"/>
      <w:r w:rsidR="008D1237" w:rsidRPr="00CE369D">
        <w:rPr>
          <w:rStyle w:val="Emphasis"/>
          <w:rFonts w:ascii="Times New Roman" w:hAnsi="Times New Roman" w:cs="Times New Roman"/>
          <w:i w:val="0"/>
          <w:iCs w:val="0"/>
          <w:sz w:val="16"/>
          <w:szCs w:val="16"/>
        </w:rPr>
        <w:t xml:space="preserve"> </w:t>
      </w:r>
      <w:proofErr w:type="spellStart"/>
      <w:r w:rsidR="008D1237" w:rsidRPr="00CE369D">
        <w:rPr>
          <w:rStyle w:val="Emphasis"/>
          <w:rFonts w:ascii="Times New Roman" w:hAnsi="Times New Roman" w:cs="Times New Roman"/>
          <w:i w:val="0"/>
          <w:iCs w:val="0"/>
          <w:sz w:val="16"/>
          <w:szCs w:val="16"/>
        </w:rPr>
        <w:t>officinale</w:t>
      </w:r>
      <w:proofErr w:type="spellEnd"/>
      <w:r w:rsidR="008D1237" w:rsidRPr="00CE369D">
        <w:rPr>
          <w:rStyle w:val="title-text"/>
          <w:rFonts w:ascii="Times New Roman" w:hAnsi="Times New Roman" w:cs="Times New Roman"/>
          <w:sz w:val="16"/>
          <w:szCs w:val="16"/>
        </w:rPr>
        <w:t> </w:t>
      </w:r>
      <w:proofErr w:type="spellStart"/>
      <w:r w:rsidR="008D1237" w:rsidRPr="00CE369D">
        <w:rPr>
          <w:rStyle w:val="title-text"/>
          <w:rFonts w:ascii="Times New Roman" w:hAnsi="Times New Roman" w:cs="Times New Roman"/>
          <w:sz w:val="16"/>
          <w:szCs w:val="16"/>
        </w:rPr>
        <w:t>extracts</w:t>
      </w:r>
      <w:hyperlink r:id="rId65" w:tooltip="Go to Journal of Drug Delivery Science and Technology on ScienceDirect" w:history="1">
        <w:r w:rsidR="008D1237" w:rsidRPr="00CE369D">
          <w:rPr>
            <w:rStyle w:val="anchor-text"/>
            <w:rFonts w:ascii="Times New Roman" w:hAnsi="Times New Roman" w:cs="Times New Roman"/>
            <w:sz w:val="16"/>
            <w:szCs w:val="16"/>
          </w:rPr>
          <w:t>Journal</w:t>
        </w:r>
        <w:proofErr w:type="spellEnd"/>
        <w:r w:rsidR="008D1237" w:rsidRPr="00CE369D">
          <w:rPr>
            <w:rStyle w:val="anchor-text"/>
            <w:rFonts w:ascii="Times New Roman" w:hAnsi="Times New Roman" w:cs="Times New Roman"/>
            <w:sz w:val="16"/>
            <w:szCs w:val="16"/>
          </w:rPr>
          <w:t xml:space="preserve"> of Drug Delivery Science and Technology</w:t>
        </w:r>
      </w:hyperlink>
      <w:r w:rsidR="008D1237" w:rsidRPr="00CE369D">
        <w:rPr>
          <w:rFonts w:ascii="Times New Roman" w:hAnsi="Times New Roman" w:cs="Times New Roman"/>
          <w:sz w:val="16"/>
          <w:szCs w:val="16"/>
        </w:rPr>
        <w:t xml:space="preserve"> </w:t>
      </w:r>
      <w:hyperlink r:id="rId66" w:tooltip="Go to table of contents for this volume/issue" w:history="1">
        <w:r w:rsidR="008D1237" w:rsidRPr="00CE369D">
          <w:rPr>
            <w:rStyle w:val="anchor-text"/>
            <w:rFonts w:ascii="Times New Roman" w:hAnsi="Times New Roman" w:cs="Times New Roman"/>
            <w:sz w:val="16"/>
            <w:szCs w:val="16"/>
          </w:rPr>
          <w:t>Volume 67</w:t>
        </w:r>
      </w:hyperlink>
      <w:r w:rsidR="008D1237" w:rsidRPr="00CE369D">
        <w:rPr>
          <w:rFonts w:ascii="Times New Roman" w:hAnsi="Times New Roman" w:cs="Times New Roman"/>
          <w:sz w:val="16"/>
          <w:szCs w:val="16"/>
        </w:rPr>
        <w:t>, January 2022, 102838</w:t>
      </w:r>
    </w:p>
    <w:p w:rsidR="00D03202" w:rsidRPr="00CE369D" w:rsidRDefault="00D03202" w:rsidP="00472D86">
      <w:pPr>
        <w:pStyle w:val="NoSpacing"/>
        <w:jc w:val="both"/>
        <w:rPr>
          <w:rFonts w:ascii="Times New Roman" w:hAnsi="Times New Roman" w:cs="Times New Roman"/>
          <w:sz w:val="16"/>
          <w:szCs w:val="16"/>
        </w:rPr>
      </w:pPr>
    </w:p>
    <w:p w:rsidR="00D03202" w:rsidRPr="00CE369D" w:rsidRDefault="00D03202" w:rsidP="00472D86">
      <w:pPr>
        <w:pStyle w:val="NoSpacing"/>
        <w:jc w:val="both"/>
        <w:rPr>
          <w:rFonts w:ascii="Times New Roman" w:hAnsi="Times New Roman" w:cs="Times New Roman"/>
          <w:sz w:val="16"/>
          <w:szCs w:val="16"/>
        </w:rPr>
      </w:pPr>
      <w:r w:rsidRPr="00CE369D">
        <w:rPr>
          <w:rFonts w:ascii="Times New Roman" w:hAnsi="Times New Roman" w:cs="Times New Roman"/>
          <w:sz w:val="16"/>
          <w:szCs w:val="16"/>
        </w:rPr>
        <w:t xml:space="preserve">Kumar </w:t>
      </w:r>
      <w:proofErr w:type="spellStart"/>
      <w:r w:rsidRPr="00CE369D">
        <w:rPr>
          <w:rFonts w:ascii="Times New Roman" w:hAnsi="Times New Roman" w:cs="Times New Roman"/>
          <w:sz w:val="16"/>
          <w:szCs w:val="16"/>
        </w:rPr>
        <w:t>Anuj</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Rana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Akhilesh</w:t>
      </w:r>
      <w:proofErr w:type="spellEnd"/>
      <w:r w:rsidRPr="00CE369D">
        <w:rPr>
          <w:rFonts w:ascii="Times New Roman" w:hAnsi="Times New Roman" w:cs="Times New Roman"/>
          <w:sz w:val="16"/>
          <w:szCs w:val="16"/>
        </w:rPr>
        <w:t xml:space="preserve"> , Singh </w:t>
      </w:r>
      <w:proofErr w:type="spellStart"/>
      <w:r w:rsidRPr="00CE369D">
        <w:rPr>
          <w:rFonts w:ascii="Times New Roman" w:hAnsi="Times New Roman" w:cs="Times New Roman"/>
          <w:sz w:val="16"/>
          <w:szCs w:val="16"/>
        </w:rPr>
        <w:t>Amit</w:t>
      </w:r>
      <w:proofErr w:type="spellEnd"/>
      <w:r w:rsidRPr="00CE369D">
        <w:rPr>
          <w:rFonts w:ascii="Times New Roman" w:hAnsi="Times New Roman" w:cs="Times New Roman"/>
          <w:sz w:val="16"/>
          <w:szCs w:val="16"/>
        </w:rPr>
        <w:t xml:space="preserve"> , Singh </w:t>
      </w:r>
      <w:proofErr w:type="spellStart"/>
      <w:r w:rsidRPr="00CE369D">
        <w:rPr>
          <w:rFonts w:ascii="Times New Roman" w:hAnsi="Times New Roman" w:cs="Times New Roman"/>
          <w:sz w:val="16"/>
          <w:szCs w:val="16"/>
        </w:rPr>
        <w:t>Alok</w:t>
      </w:r>
      <w:proofErr w:type="spellEnd"/>
      <w:r w:rsidRPr="00CE369D">
        <w:rPr>
          <w:rFonts w:ascii="Times New Roman" w:hAnsi="Times New Roman" w:cs="Times New Roman"/>
          <w:sz w:val="16"/>
          <w:szCs w:val="16"/>
        </w:rPr>
        <w:t xml:space="preserve"> , Bioactivity of </w:t>
      </w:r>
      <w:proofErr w:type="spellStart"/>
      <w:r w:rsidRPr="00CE369D">
        <w:rPr>
          <w:rFonts w:ascii="Times New Roman" w:hAnsi="Times New Roman" w:cs="Times New Roman"/>
          <w:sz w:val="16"/>
          <w:szCs w:val="16"/>
        </w:rPr>
        <w:t>methanolic</w:t>
      </w:r>
      <w:proofErr w:type="spellEnd"/>
      <w:r w:rsidRPr="00CE369D">
        <w:rPr>
          <w:rFonts w:ascii="Times New Roman" w:hAnsi="Times New Roman" w:cs="Times New Roman"/>
          <w:sz w:val="16"/>
          <w:szCs w:val="16"/>
        </w:rPr>
        <w:t xml:space="preserve"> extract of Brassica </w:t>
      </w:r>
      <w:proofErr w:type="spellStart"/>
      <w:r w:rsidRPr="00CE369D">
        <w:rPr>
          <w:rFonts w:ascii="Times New Roman" w:hAnsi="Times New Roman" w:cs="Times New Roman"/>
          <w:sz w:val="16"/>
          <w:szCs w:val="16"/>
        </w:rPr>
        <w:t>juncea</w:t>
      </w:r>
      <w:proofErr w:type="spellEnd"/>
      <w:r w:rsidRPr="00CE369D">
        <w:rPr>
          <w:rFonts w:ascii="Times New Roman" w:hAnsi="Times New Roman" w:cs="Times New Roman"/>
          <w:sz w:val="16"/>
          <w:szCs w:val="16"/>
        </w:rPr>
        <w:t xml:space="preserve"> in animal model of diabetes mellitus, Chinese Herbal Medicines (2019), </w:t>
      </w:r>
      <w:proofErr w:type="spellStart"/>
      <w:r w:rsidRPr="00CE369D">
        <w:rPr>
          <w:rFonts w:ascii="Times New Roman" w:hAnsi="Times New Roman" w:cs="Times New Roman"/>
          <w:sz w:val="16"/>
          <w:szCs w:val="16"/>
        </w:rPr>
        <w:t>doi</w:t>
      </w:r>
      <w:proofErr w:type="spellEnd"/>
      <w:r w:rsidRPr="00CE369D">
        <w:rPr>
          <w:rFonts w:ascii="Times New Roman" w:hAnsi="Times New Roman" w:cs="Times New Roman"/>
          <w:sz w:val="16"/>
          <w:szCs w:val="16"/>
        </w:rPr>
        <w:t>: https://doi.org/10.1016/j.chmed.2019.04.007</w:t>
      </w:r>
    </w:p>
    <w:p w:rsidR="00F23471" w:rsidRPr="00CE369D" w:rsidRDefault="00F23471" w:rsidP="00472D86">
      <w:pPr>
        <w:pStyle w:val="NoSpacing"/>
        <w:jc w:val="both"/>
        <w:rPr>
          <w:rFonts w:ascii="Times New Roman" w:hAnsi="Times New Roman" w:cs="Times New Roman"/>
          <w:sz w:val="16"/>
          <w:szCs w:val="16"/>
        </w:rPr>
      </w:pPr>
    </w:p>
    <w:p w:rsidR="000E616C" w:rsidRPr="00CE369D" w:rsidRDefault="00472D86" w:rsidP="00472D86">
      <w:pPr>
        <w:pStyle w:val="NoSpacing"/>
        <w:jc w:val="both"/>
        <w:rPr>
          <w:rFonts w:ascii="Times New Roman" w:hAnsi="Times New Roman" w:cs="Times New Roman"/>
          <w:color w:val="1F1F1F"/>
          <w:sz w:val="16"/>
          <w:szCs w:val="16"/>
        </w:rPr>
      </w:pPr>
      <w:r w:rsidRPr="00CE369D">
        <w:rPr>
          <w:rFonts w:ascii="Times New Roman" w:hAnsi="Times New Roman" w:cs="Times New Roman"/>
          <w:sz w:val="16"/>
          <w:szCs w:val="16"/>
        </w:rPr>
        <w:t xml:space="preserve">Ahmed I. </w:t>
      </w:r>
      <w:proofErr w:type="spellStart"/>
      <w:r w:rsidRPr="00CE369D">
        <w:rPr>
          <w:rFonts w:ascii="Times New Roman" w:hAnsi="Times New Roman" w:cs="Times New Roman"/>
          <w:sz w:val="16"/>
          <w:szCs w:val="16"/>
        </w:rPr>
        <w:t>Foudah</w:t>
      </w:r>
      <w:proofErr w:type="spellEnd"/>
      <w:r w:rsidRPr="00CE369D">
        <w:rPr>
          <w:rFonts w:ascii="Times New Roman" w:hAnsi="Times New Roman" w:cs="Times New Roman"/>
          <w:sz w:val="16"/>
          <w:szCs w:val="16"/>
        </w:rPr>
        <w:t xml:space="preserve"> </w:t>
      </w:r>
      <w:r w:rsidR="000E616C" w:rsidRPr="00CE369D">
        <w:rPr>
          <w:rFonts w:ascii="Times New Roman" w:hAnsi="Times New Roman" w:cs="Times New Roman"/>
          <w:sz w:val="16"/>
          <w:szCs w:val="16"/>
        </w:rPr>
        <w:t xml:space="preserve"> , Mohammad </w:t>
      </w:r>
      <w:proofErr w:type="spellStart"/>
      <w:r w:rsidR="000E616C" w:rsidRPr="00CE369D">
        <w:rPr>
          <w:rFonts w:ascii="Times New Roman" w:hAnsi="Times New Roman" w:cs="Times New Roman"/>
          <w:sz w:val="16"/>
          <w:szCs w:val="16"/>
        </w:rPr>
        <w:t>Ayman</w:t>
      </w:r>
      <w:proofErr w:type="spellEnd"/>
      <w:r w:rsidR="000E616C" w:rsidRPr="00CE369D">
        <w:rPr>
          <w:rFonts w:ascii="Times New Roman" w:hAnsi="Times New Roman" w:cs="Times New Roman"/>
          <w:sz w:val="16"/>
          <w:szCs w:val="16"/>
        </w:rPr>
        <w:t xml:space="preserve"> </w:t>
      </w:r>
      <w:proofErr w:type="spellStart"/>
      <w:r w:rsidR="000E616C" w:rsidRPr="00CE369D">
        <w:rPr>
          <w:rFonts w:ascii="Times New Roman" w:hAnsi="Times New Roman" w:cs="Times New Roman"/>
          <w:sz w:val="16"/>
          <w:szCs w:val="16"/>
        </w:rPr>
        <w:t>Salkini</w:t>
      </w:r>
      <w:proofErr w:type="spellEnd"/>
      <w:r w:rsidR="000E616C" w:rsidRPr="00CE369D">
        <w:rPr>
          <w:rFonts w:ascii="Times New Roman" w:hAnsi="Times New Roman" w:cs="Times New Roman"/>
          <w:sz w:val="16"/>
          <w:szCs w:val="16"/>
        </w:rPr>
        <w:t xml:space="preserve"> , Mo</w:t>
      </w:r>
      <w:r w:rsidRPr="00CE369D">
        <w:rPr>
          <w:rFonts w:ascii="Times New Roman" w:hAnsi="Times New Roman" w:cs="Times New Roman"/>
          <w:sz w:val="16"/>
          <w:szCs w:val="16"/>
        </w:rPr>
        <w:t xml:space="preserve">hammed H. </w:t>
      </w:r>
      <w:proofErr w:type="spellStart"/>
      <w:r w:rsidRPr="00CE369D">
        <w:rPr>
          <w:rFonts w:ascii="Times New Roman" w:hAnsi="Times New Roman" w:cs="Times New Roman"/>
          <w:sz w:val="16"/>
          <w:szCs w:val="16"/>
        </w:rPr>
        <w:t>Alqarni</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Aftab</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Alam</w:t>
      </w:r>
      <w:proofErr w:type="spellEnd"/>
      <w:r w:rsidRPr="00CE369D">
        <w:rPr>
          <w:rFonts w:ascii="Times New Roman" w:hAnsi="Times New Roman" w:cs="Times New Roman"/>
          <w:sz w:val="16"/>
          <w:szCs w:val="16"/>
        </w:rPr>
        <w:t xml:space="preserve"> </w:t>
      </w:r>
      <w:r w:rsidR="000E616C" w:rsidRPr="00CE369D">
        <w:rPr>
          <w:rFonts w:ascii="Times New Roman" w:hAnsi="Times New Roman" w:cs="Times New Roman"/>
          <w:sz w:val="16"/>
          <w:szCs w:val="16"/>
        </w:rPr>
        <w:t xml:space="preserve">Preparation and evaluation of </w:t>
      </w:r>
      <w:proofErr w:type="spellStart"/>
      <w:r w:rsidR="000E616C" w:rsidRPr="00CE369D">
        <w:rPr>
          <w:rFonts w:ascii="Times New Roman" w:hAnsi="Times New Roman" w:cs="Times New Roman"/>
          <w:sz w:val="16"/>
          <w:szCs w:val="16"/>
        </w:rPr>
        <w:t>antidiabetic</w:t>
      </w:r>
      <w:proofErr w:type="spellEnd"/>
      <w:r w:rsidR="000E616C" w:rsidRPr="00CE369D">
        <w:rPr>
          <w:rFonts w:ascii="Times New Roman" w:hAnsi="Times New Roman" w:cs="Times New Roman"/>
          <w:sz w:val="16"/>
          <w:szCs w:val="16"/>
        </w:rPr>
        <w:t xml:space="preserve"> activity of </w:t>
      </w:r>
      <w:proofErr w:type="spellStart"/>
      <w:r w:rsidR="000E616C" w:rsidRPr="00CE369D">
        <w:rPr>
          <w:rFonts w:ascii="Times New Roman" w:hAnsi="Times New Roman" w:cs="Times New Roman"/>
          <w:sz w:val="16"/>
          <w:szCs w:val="16"/>
        </w:rPr>
        <w:t>mangiferin</w:t>
      </w:r>
      <w:proofErr w:type="spellEnd"/>
      <w:r w:rsidR="000E616C" w:rsidRPr="00CE369D">
        <w:rPr>
          <w:rFonts w:ascii="Times New Roman" w:hAnsi="Times New Roman" w:cs="Times New Roman"/>
          <w:sz w:val="16"/>
          <w:szCs w:val="16"/>
        </w:rPr>
        <w:t xml:space="preserve">-loaded solid lipid </w:t>
      </w:r>
      <w:proofErr w:type="spellStart"/>
      <w:r w:rsidR="000E616C" w:rsidRPr="00CE369D">
        <w:rPr>
          <w:rFonts w:ascii="Times New Roman" w:hAnsi="Times New Roman" w:cs="Times New Roman"/>
          <w:sz w:val="16"/>
          <w:szCs w:val="16"/>
        </w:rPr>
        <w:t>nanoparticles</w:t>
      </w:r>
      <w:hyperlink r:id="rId67" w:tooltip="Go to Saudi Journal of Biological Sciences on ScienceDirect" w:history="1">
        <w:r w:rsidR="000E616C" w:rsidRPr="00CE369D">
          <w:rPr>
            <w:rStyle w:val="anchor-text"/>
            <w:rFonts w:ascii="Times New Roman" w:hAnsi="Times New Roman" w:cs="Times New Roman"/>
            <w:color w:val="1F1F1F"/>
            <w:sz w:val="16"/>
            <w:szCs w:val="16"/>
          </w:rPr>
          <w:t>Saudi</w:t>
        </w:r>
        <w:proofErr w:type="spellEnd"/>
        <w:r w:rsidR="000E616C" w:rsidRPr="00CE369D">
          <w:rPr>
            <w:rStyle w:val="anchor-text"/>
            <w:rFonts w:ascii="Times New Roman" w:hAnsi="Times New Roman" w:cs="Times New Roman"/>
            <w:color w:val="1F1F1F"/>
            <w:sz w:val="16"/>
            <w:szCs w:val="16"/>
          </w:rPr>
          <w:t xml:space="preserve"> Journal of Biological </w:t>
        </w:r>
        <w:proofErr w:type="spellStart"/>
        <w:r w:rsidR="000E616C" w:rsidRPr="00CE369D">
          <w:rPr>
            <w:rStyle w:val="anchor-text"/>
            <w:rFonts w:ascii="Times New Roman" w:hAnsi="Times New Roman" w:cs="Times New Roman"/>
            <w:color w:val="1F1F1F"/>
            <w:sz w:val="16"/>
            <w:szCs w:val="16"/>
          </w:rPr>
          <w:t>Sciences</w:t>
        </w:r>
      </w:hyperlink>
      <w:r w:rsidR="000E616C" w:rsidRPr="00CE369D">
        <w:rPr>
          <w:rStyle w:val="anchor-text"/>
          <w:rFonts w:ascii="Times New Roman" w:hAnsi="Times New Roman" w:cs="Times New Roman"/>
          <w:color w:val="0272B1"/>
          <w:sz w:val="16"/>
          <w:szCs w:val="16"/>
        </w:rPr>
        <w:t>Volume</w:t>
      </w:r>
      <w:proofErr w:type="spellEnd"/>
      <w:r w:rsidR="000E616C" w:rsidRPr="00CE369D">
        <w:rPr>
          <w:rStyle w:val="anchor-text"/>
          <w:rFonts w:ascii="Times New Roman" w:hAnsi="Times New Roman" w:cs="Times New Roman"/>
          <w:color w:val="0272B1"/>
          <w:sz w:val="16"/>
          <w:szCs w:val="16"/>
        </w:rPr>
        <w:t xml:space="preserve"> 31, Issue 4</w:t>
      </w:r>
      <w:r w:rsidR="000E616C" w:rsidRPr="00CE369D">
        <w:rPr>
          <w:rFonts w:ascii="Times New Roman" w:hAnsi="Times New Roman" w:cs="Times New Roman"/>
          <w:color w:val="1F1F1F"/>
          <w:sz w:val="16"/>
          <w:szCs w:val="16"/>
        </w:rPr>
        <w:t>, April 2024, 103946</w:t>
      </w:r>
    </w:p>
    <w:p w:rsidR="000E616C" w:rsidRPr="00CE369D" w:rsidRDefault="000E616C" w:rsidP="00472D86">
      <w:pPr>
        <w:pStyle w:val="NoSpacing"/>
        <w:jc w:val="both"/>
        <w:rPr>
          <w:rFonts w:ascii="Times New Roman" w:hAnsi="Times New Roman" w:cs="Times New Roman"/>
          <w:sz w:val="16"/>
          <w:szCs w:val="16"/>
        </w:rPr>
      </w:pPr>
    </w:p>
    <w:p w:rsidR="007123CB" w:rsidRPr="00CE369D" w:rsidRDefault="007123CB" w:rsidP="00472D86">
      <w:pPr>
        <w:pStyle w:val="NoSpacing"/>
        <w:jc w:val="both"/>
        <w:rPr>
          <w:rStyle w:val="cit-pagerange"/>
          <w:rFonts w:ascii="Times New Roman" w:hAnsi="Times New Roman" w:cs="Times New Roman"/>
          <w:color w:val="000000"/>
          <w:sz w:val="16"/>
          <w:szCs w:val="16"/>
          <w:shd w:val="clear" w:color="auto" w:fill="FFFFFF"/>
        </w:rPr>
      </w:pPr>
      <w:proofErr w:type="spellStart"/>
      <w:r w:rsidRPr="00CE369D">
        <w:rPr>
          <w:rFonts w:ascii="Times New Roman" w:hAnsi="Times New Roman" w:cs="Times New Roman"/>
          <w:sz w:val="16"/>
          <w:szCs w:val="16"/>
        </w:rPr>
        <w:t>Kaarunya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Sampathkumar</w:t>
      </w:r>
      <w:proofErr w:type="spellEnd"/>
      <w:proofErr w:type="gramStart"/>
      <w:r w:rsidRPr="00CE369D">
        <w:rPr>
          <w:rFonts w:ascii="Times New Roman" w:hAnsi="Times New Roman" w:cs="Times New Roman"/>
          <w:sz w:val="16"/>
          <w:szCs w:val="16"/>
        </w:rPr>
        <w:t>,†</w:t>
      </w:r>
      <w:proofErr w:type="spellStart"/>
      <w:proofErr w:type="gramEnd"/>
      <w:r w:rsidRPr="00CE369D">
        <w:rPr>
          <w:rFonts w:ascii="Times New Roman" w:hAnsi="Times New Roman" w:cs="Times New Roman"/>
          <w:sz w:val="16"/>
          <w:szCs w:val="16"/>
        </w:rPr>
        <w:t>Siriporn</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Riyajan</w:t>
      </w:r>
      <w:proofErr w:type="spellEnd"/>
      <w:r w:rsidRPr="00CE369D">
        <w:rPr>
          <w:rFonts w:ascii="Times New Roman" w:hAnsi="Times New Roman" w:cs="Times New Roman"/>
          <w:sz w:val="16"/>
          <w:szCs w:val="16"/>
        </w:rPr>
        <w:t>,§</w:t>
      </w:r>
      <w:proofErr w:type="spellStart"/>
      <w:r w:rsidRPr="00CE369D">
        <w:rPr>
          <w:rFonts w:ascii="Times New Roman" w:hAnsi="Times New Roman" w:cs="Times New Roman"/>
          <w:sz w:val="16"/>
          <w:szCs w:val="16"/>
        </w:rPr>
        <w:t>Chiew</w:t>
      </w:r>
      <w:proofErr w:type="spellEnd"/>
      <w:r w:rsidRPr="00CE369D">
        <w:rPr>
          <w:rFonts w:ascii="Times New Roman" w:hAnsi="Times New Roman" w:cs="Times New Roman"/>
          <w:sz w:val="16"/>
          <w:szCs w:val="16"/>
        </w:rPr>
        <w:t xml:space="preserve"> Kei </w:t>
      </w:r>
      <w:proofErr w:type="spellStart"/>
      <w:r w:rsidRPr="00CE369D">
        <w:rPr>
          <w:rFonts w:ascii="Times New Roman" w:hAnsi="Times New Roman" w:cs="Times New Roman"/>
          <w:sz w:val="16"/>
          <w:szCs w:val="16"/>
        </w:rPr>
        <w:t>Tan,†Philip</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Demokritou</w:t>
      </w:r>
      <w:proofErr w:type="spellEnd"/>
      <w:r w:rsidRPr="00CE369D">
        <w:rPr>
          <w:rFonts w:ascii="Times New Roman" w:hAnsi="Times New Roman" w:cs="Times New Roman"/>
          <w:sz w:val="16"/>
          <w:szCs w:val="16"/>
        </w:rPr>
        <w:t>,</w:t>
      </w:r>
      <w:r w:rsidRPr="00CE369D">
        <w:rPr>
          <w:rFonts w:ascii="Cambria Math" w:hAnsi="Cambria Math" w:cs="Cambria Math"/>
          <w:sz w:val="16"/>
          <w:szCs w:val="16"/>
        </w:rPr>
        <w:t>∥</w:t>
      </w:r>
      <w:proofErr w:type="spellStart"/>
      <w:r w:rsidRPr="00CE369D">
        <w:rPr>
          <w:rFonts w:ascii="Times New Roman" w:hAnsi="Times New Roman" w:cs="Times New Roman"/>
          <w:sz w:val="16"/>
          <w:szCs w:val="16"/>
        </w:rPr>
        <w:t>Nuannoi</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Chudapongse</w:t>
      </w:r>
      <w:proofErr w:type="spellEnd"/>
      <w:r w:rsidRPr="00CE369D">
        <w:rPr>
          <w:rFonts w:ascii="Times New Roman" w:hAnsi="Times New Roman" w:cs="Times New Roman"/>
          <w:sz w:val="16"/>
          <w:szCs w:val="16"/>
        </w:rPr>
        <w:t xml:space="preserve">,§and Say </w:t>
      </w:r>
      <w:proofErr w:type="spellStart"/>
      <w:r w:rsidRPr="00CE369D">
        <w:rPr>
          <w:rFonts w:ascii="Times New Roman" w:hAnsi="Times New Roman" w:cs="Times New Roman"/>
          <w:sz w:val="16"/>
          <w:szCs w:val="16"/>
        </w:rPr>
        <w:t>Chye</w:t>
      </w:r>
      <w:proofErr w:type="spellEnd"/>
      <w:r w:rsidRPr="00CE369D">
        <w:rPr>
          <w:rFonts w:ascii="Times New Roman" w:hAnsi="Times New Roman" w:cs="Times New Roman"/>
          <w:sz w:val="16"/>
          <w:szCs w:val="16"/>
        </w:rPr>
        <w:t xml:space="preserve"> Joachim Loo Small-Intestine-Specific Delivery of </w:t>
      </w:r>
      <w:proofErr w:type="spellStart"/>
      <w:r w:rsidRPr="00CE369D">
        <w:rPr>
          <w:rFonts w:ascii="Times New Roman" w:hAnsi="Times New Roman" w:cs="Times New Roman"/>
          <w:sz w:val="16"/>
          <w:szCs w:val="16"/>
        </w:rPr>
        <w:t>Antidiabetic</w:t>
      </w:r>
      <w:proofErr w:type="spellEnd"/>
      <w:r w:rsidRPr="00CE369D">
        <w:rPr>
          <w:rFonts w:ascii="Times New Roman" w:hAnsi="Times New Roman" w:cs="Times New Roman"/>
          <w:sz w:val="16"/>
          <w:szCs w:val="16"/>
        </w:rPr>
        <w:t xml:space="preserve"> Extracts </w:t>
      </w:r>
      <w:proofErr w:type="spellStart"/>
      <w:r w:rsidRPr="00CE369D">
        <w:rPr>
          <w:rFonts w:ascii="Times New Roman" w:hAnsi="Times New Roman" w:cs="Times New Roman"/>
          <w:sz w:val="16"/>
          <w:szCs w:val="16"/>
        </w:rPr>
        <w:t>fromWithania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coagulansUsing</w:t>
      </w:r>
      <w:proofErr w:type="spellEnd"/>
      <w:r w:rsidRPr="00CE369D">
        <w:rPr>
          <w:rFonts w:ascii="Times New Roman" w:hAnsi="Times New Roman" w:cs="Times New Roman"/>
          <w:sz w:val="16"/>
          <w:szCs w:val="16"/>
        </w:rPr>
        <w:t xml:space="preserve"> Polysaccharide-Based Enteric-</w:t>
      </w:r>
      <w:proofErr w:type="spellStart"/>
      <w:r w:rsidRPr="00CE369D">
        <w:rPr>
          <w:rFonts w:ascii="Times New Roman" w:hAnsi="Times New Roman" w:cs="Times New Roman"/>
          <w:sz w:val="16"/>
          <w:szCs w:val="16"/>
        </w:rPr>
        <w:t>CoatedNanoparticles</w:t>
      </w:r>
      <w:proofErr w:type="spellEnd"/>
      <w:r w:rsidRPr="00CE369D">
        <w:rPr>
          <w:rStyle w:val="Heading2Char"/>
          <w:rFonts w:ascii="Times New Roman" w:hAnsi="Times New Roman" w:cs="Times New Roman"/>
          <w:i/>
          <w:iCs/>
          <w:color w:val="000000"/>
          <w:sz w:val="16"/>
          <w:szCs w:val="16"/>
          <w:shd w:val="clear" w:color="auto" w:fill="FFFFFF"/>
        </w:rPr>
        <w:t xml:space="preserve"> </w:t>
      </w:r>
      <w:r w:rsidRPr="00CE369D">
        <w:rPr>
          <w:rStyle w:val="cit-title"/>
          <w:rFonts w:ascii="Times New Roman" w:hAnsi="Times New Roman" w:cs="Times New Roman"/>
          <w:i/>
          <w:iCs/>
          <w:color w:val="000000"/>
          <w:sz w:val="16"/>
          <w:szCs w:val="16"/>
          <w:shd w:val="clear" w:color="auto" w:fill="FFFFFF"/>
        </w:rPr>
        <w:t>ACS Omega</w:t>
      </w:r>
      <w:r w:rsidRPr="00CE369D">
        <w:rPr>
          <w:rFonts w:ascii="Times New Roman" w:hAnsi="Times New Roman" w:cs="Times New Roman"/>
          <w:color w:val="000000"/>
          <w:sz w:val="16"/>
          <w:szCs w:val="16"/>
          <w:shd w:val="clear" w:color="auto" w:fill="FFFFFF"/>
        </w:rPr>
        <w:t> </w:t>
      </w:r>
      <w:r w:rsidRPr="00CE369D">
        <w:rPr>
          <w:rStyle w:val="cit-year-info"/>
          <w:rFonts w:ascii="Times New Roman" w:hAnsi="Times New Roman" w:cs="Times New Roman"/>
          <w:color w:val="000000"/>
          <w:sz w:val="16"/>
          <w:szCs w:val="16"/>
          <w:shd w:val="clear" w:color="auto" w:fill="FFFFFF"/>
        </w:rPr>
        <w:t>2019</w:t>
      </w:r>
      <w:r w:rsidRPr="00CE369D">
        <w:rPr>
          <w:rStyle w:val="cit-volume"/>
          <w:rFonts w:ascii="Times New Roman" w:hAnsi="Times New Roman" w:cs="Times New Roman"/>
          <w:color w:val="000000"/>
          <w:sz w:val="16"/>
          <w:szCs w:val="16"/>
          <w:shd w:val="clear" w:color="auto" w:fill="FFFFFF"/>
        </w:rPr>
        <w:t>, 4</w:t>
      </w:r>
      <w:r w:rsidRPr="00CE369D">
        <w:rPr>
          <w:rStyle w:val="cit-issue"/>
          <w:rFonts w:ascii="Times New Roman" w:hAnsi="Times New Roman" w:cs="Times New Roman"/>
          <w:color w:val="000000"/>
          <w:sz w:val="16"/>
          <w:szCs w:val="16"/>
          <w:shd w:val="clear" w:color="auto" w:fill="FFFFFF"/>
        </w:rPr>
        <w:t>, 7</w:t>
      </w:r>
      <w:r w:rsidRPr="00CE369D">
        <w:rPr>
          <w:rStyle w:val="cit-pagerange"/>
          <w:rFonts w:ascii="Times New Roman" w:hAnsi="Times New Roman" w:cs="Times New Roman"/>
          <w:color w:val="000000"/>
          <w:sz w:val="16"/>
          <w:szCs w:val="16"/>
          <w:shd w:val="clear" w:color="auto" w:fill="FFFFFF"/>
        </w:rPr>
        <w:t>, 12049–12057</w:t>
      </w:r>
    </w:p>
    <w:p w:rsidR="00BE547F" w:rsidRPr="00CE369D" w:rsidRDefault="00BE547F" w:rsidP="00472D86">
      <w:pPr>
        <w:pStyle w:val="NoSpacing"/>
        <w:jc w:val="both"/>
        <w:rPr>
          <w:rStyle w:val="cit-pagerange"/>
          <w:rFonts w:ascii="Times New Roman" w:hAnsi="Times New Roman" w:cs="Times New Roman"/>
          <w:color w:val="000000"/>
          <w:sz w:val="16"/>
          <w:szCs w:val="16"/>
          <w:shd w:val="clear" w:color="auto" w:fill="FFFFFF"/>
        </w:rPr>
      </w:pPr>
    </w:p>
    <w:p w:rsidR="00EB3D04" w:rsidRPr="00CE369D" w:rsidRDefault="00472D86" w:rsidP="00472D86">
      <w:pPr>
        <w:pStyle w:val="NoSpacing"/>
        <w:jc w:val="both"/>
        <w:rPr>
          <w:rFonts w:ascii="Times New Roman" w:hAnsi="Times New Roman" w:cs="Times New Roman"/>
          <w:sz w:val="16"/>
          <w:szCs w:val="16"/>
        </w:rPr>
      </w:pPr>
      <w:proofErr w:type="spellStart"/>
      <w:r w:rsidRPr="00CE369D">
        <w:rPr>
          <w:rFonts w:ascii="Times New Roman" w:hAnsi="Times New Roman" w:cs="Times New Roman"/>
          <w:sz w:val="16"/>
          <w:szCs w:val="16"/>
        </w:rPr>
        <w:t>Badiaa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Essghaier</w:t>
      </w:r>
      <w:proofErr w:type="spellEnd"/>
      <w:r w:rsidRPr="00CE369D">
        <w:rPr>
          <w:rFonts w:ascii="Times New Roman" w:hAnsi="Times New Roman" w:cs="Times New Roman"/>
          <w:sz w:val="16"/>
          <w:szCs w:val="16"/>
        </w:rPr>
        <w:t xml:space="preserve"> </w:t>
      </w:r>
      <w:r w:rsidR="00E4246F" w:rsidRPr="00CE369D">
        <w:rPr>
          <w:rFonts w:ascii="Times New Roman" w:hAnsi="Times New Roman" w:cs="Times New Roman"/>
          <w:sz w:val="16"/>
          <w:szCs w:val="16"/>
        </w:rPr>
        <w:t xml:space="preserve"> , </w:t>
      </w:r>
      <w:proofErr w:type="spellStart"/>
      <w:r w:rsidR="00E4246F" w:rsidRPr="00CE369D">
        <w:rPr>
          <w:rFonts w:ascii="Times New Roman" w:hAnsi="Times New Roman" w:cs="Times New Roman"/>
          <w:sz w:val="16"/>
          <w:szCs w:val="16"/>
        </w:rPr>
        <w:t>Hédia</w:t>
      </w:r>
      <w:proofErr w:type="spellEnd"/>
      <w:r w:rsidR="00E4246F" w:rsidRPr="00CE369D">
        <w:rPr>
          <w:rFonts w:ascii="Times New Roman" w:hAnsi="Times New Roman" w:cs="Times New Roman"/>
          <w:sz w:val="16"/>
          <w:szCs w:val="16"/>
        </w:rPr>
        <w:t xml:space="preserve"> </w:t>
      </w:r>
      <w:proofErr w:type="spellStart"/>
      <w:r w:rsidR="00E4246F" w:rsidRPr="00CE369D">
        <w:rPr>
          <w:rFonts w:ascii="Times New Roman" w:hAnsi="Times New Roman" w:cs="Times New Roman"/>
          <w:sz w:val="16"/>
          <w:szCs w:val="16"/>
        </w:rPr>
        <w:t>Hannachi</w:t>
      </w:r>
      <w:proofErr w:type="spellEnd"/>
      <w:r w:rsidR="00E4246F" w:rsidRPr="00CE369D">
        <w:rPr>
          <w:rFonts w:ascii="Times New Roman" w:hAnsi="Times New Roman" w:cs="Times New Roman"/>
          <w:sz w:val="16"/>
          <w:szCs w:val="16"/>
        </w:rPr>
        <w:t xml:space="preserve">  , </w:t>
      </w:r>
      <w:proofErr w:type="spellStart"/>
      <w:r w:rsidR="00E4246F" w:rsidRPr="00CE369D">
        <w:rPr>
          <w:rFonts w:ascii="Times New Roman" w:hAnsi="Times New Roman" w:cs="Times New Roman"/>
          <w:sz w:val="16"/>
          <w:szCs w:val="16"/>
        </w:rPr>
        <w:t>Rih</w:t>
      </w:r>
      <w:r w:rsidRPr="00CE369D">
        <w:rPr>
          <w:rFonts w:ascii="Times New Roman" w:hAnsi="Times New Roman" w:cs="Times New Roman"/>
          <w:sz w:val="16"/>
          <w:szCs w:val="16"/>
        </w:rPr>
        <w:t>em</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Nouir</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Filomena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Mottola</w:t>
      </w:r>
      <w:proofErr w:type="spellEnd"/>
      <w:r w:rsidRPr="00CE369D">
        <w:rPr>
          <w:rFonts w:ascii="Times New Roman" w:hAnsi="Times New Roman" w:cs="Times New Roman"/>
          <w:sz w:val="16"/>
          <w:szCs w:val="16"/>
        </w:rPr>
        <w:t xml:space="preserve"> </w:t>
      </w:r>
      <w:r w:rsidR="00E4246F" w:rsidRPr="00CE369D">
        <w:rPr>
          <w:rFonts w:ascii="Times New Roman" w:hAnsi="Times New Roman" w:cs="Times New Roman"/>
          <w:sz w:val="16"/>
          <w:szCs w:val="16"/>
        </w:rPr>
        <w:t xml:space="preserve"> and Lucia Rocco Green Synthesis and Characterization of Novel Silver Nanoparticles Using </w:t>
      </w:r>
      <w:proofErr w:type="spellStart"/>
      <w:r w:rsidR="00E4246F" w:rsidRPr="00CE369D">
        <w:rPr>
          <w:rFonts w:ascii="Times New Roman" w:hAnsi="Times New Roman" w:cs="Times New Roman"/>
          <w:sz w:val="16"/>
          <w:szCs w:val="16"/>
        </w:rPr>
        <w:t>Achillea</w:t>
      </w:r>
      <w:proofErr w:type="spellEnd"/>
      <w:r w:rsidR="00E4246F" w:rsidRPr="00CE369D">
        <w:rPr>
          <w:rFonts w:ascii="Times New Roman" w:hAnsi="Times New Roman" w:cs="Times New Roman"/>
          <w:sz w:val="16"/>
          <w:szCs w:val="16"/>
        </w:rPr>
        <w:t xml:space="preserve"> </w:t>
      </w:r>
      <w:proofErr w:type="spellStart"/>
      <w:r w:rsidR="00E4246F" w:rsidRPr="00CE369D">
        <w:rPr>
          <w:rFonts w:ascii="Times New Roman" w:hAnsi="Times New Roman" w:cs="Times New Roman"/>
          <w:sz w:val="16"/>
          <w:szCs w:val="16"/>
        </w:rPr>
        <w:t>maritima</w:t>
      </w:r>
      <w:proofErr w:type="spellEnd"/>
      <w:r w:rsidR="00E4246F" w:rsidRPr="00CE369D">
        <w:rPr>
          <w:rFonts w:ascii="Times New Roman" w:hAnsi="Times New Roman" w:cs="Times New Roman"/>
          <w:sz w:val="16"/>
          <w:szCs w:val="16"/>
        </w:rPr>
        <w:t xml:space="preserve"> subsp. </w:t>
      </w:r>
      <w:proofErr w:type="spellStart"/>
      <w:r w:rsidR="00E4246F" w:rsidRPr="00CE369D">
        <w:rPr>
          <w:rFonts w:ascii="Times New Roman" w:hAnsi="Times New Roman" w:cs="Times New Roman"/>
          <w:sz w:val="16"/>
          <w:szCs w:val="16"/>
        </w:rPr>
        <w:t>maritima</w:t>
      </w:r>
      <w:proofErr w:type="spellEnd"/>
      <w:r w:rsidR="00E4246F" w:rsidRPr="00CE369D">
        <w:rPr>
          <w:rFonts w:ascii="Times New Roman" w:hAnsi="Times New Roman" w:cs="Times New Roman"/>
          <w:sz w:val="16"/>
          <w:szCs w:val="16"/>
        </w:rPr>
        <w:t xml:space="preserve"> Aqueous Extract: Antioxidant and </w:t>
      </w:r>
      <w:proofErr w:type="spellStart"/>
      <w:r w:rsidR="00E4246F" w:rsidRPr="00CE369D">
        <w:rPr>
          <w:rFonts w:ascii="Times New Roman" w:hAnsi="Times New Roman" w:cs="Times New Roman"/>
          <w:sz w:val="16"/>
          <w:szCs w:val="16"/>
        </w:rPr>
        <w:t>Antidiabetic</w:t>
      </w:r>
      <w:proofErr w:type="spellEnd"/>
      <w:r w:rsidR="00E4246F" w:rsidRPr="00CE369D">
        <w:rPr>
          <w:rFonts w:ascii="Times New Roman" w:hAnsi="Times New Roman" w:cs="Times New Roman"/>
          <w:sz w:val="16"/>
          <w:szCs w:val="16"/>
        </w:rPr>
        <w:t xml:space="preserve"> Potential and Effect on Virulence Mechanisms of </w:t>
      </w:r>
    </w:p>
    <w:p w:rsidR="00BE547F" w:rsidRPr="00CE369D" w:rsidRDefault="00E4246F" w:rsidP="00472D86">
      <w:pPr>
        <w:pStyle w:val="NoSpacing"/>
        <w:jc w:val="both"/>
        <w:rPr>
          <w:rFonts w:ascii="Times New Roman" w:hAnsi="Times New Roman" w:cs="Times New Roman"/>
          <w:sz w:val="16"/>
          <w:szCs w:val="16"/>
        </w:rPr>
      </w:pPr>
      <w:r w:rsidRPr="00CE369D">
        <w:rPr>
          <w:rFonts w:ascii="Times New Roman" w:hAnsi="Times New Roman" w:cs="Times New Roman"/>
          <w:sz w:val="16"/>
          <w:szCs w:val="16"/>
        </w:rPr>
        <w:t xml:space="preserve">Bacterial and Fungal </w:t>
      </w:r>
      <w:proofErr w:type="gramStart"/>
      <w:r w:rsidRPr="00CE369D">
        <w:rPr>
          <w:rFonts w:ascii="Times New Roman" w:hAnsi="Times New Roman" w:cs="Times New Roman"/>
          <w:sz w:val="16"/>
          <w:szCs w:val="16"/>
        </w:rPr>
        <w:t>Pathogens .</w:t>
      </w:r>
      <w:proofErr w:type="gramEnd"/>
      <w:r w:rsidRPr="00CE369D">
        <w:rPr>
          <w:rFonts w:ascii="Times New Roman" w:hAnsi="Times New Roman" w:cs="Times New Roman"/>
          <w:sz w:val="16"/>
          <w:szCs w:val="16"/>
        </w:rPr>
        <w:t xml:space="preserve"> </w:t>
      </w:r>
      <w:proofErr w:type="spellStart"/>
      <w:proofErr w:type="gramStart"/>
      <w:r w:rsidRPr="00CE369D">
        <w:rPr>
          <w:rFonts w:ascii="Times New Roman" w:hAnsi="Times New Roman" w:cs="Times New Roman"/>
          <w:sz w:val="16"/>
          <w:szCs w:val="16"/>
        </w:rPr>
        <w:t>Nanomaterials</w:t>
      </w:r>
      <w:proofErr w:type="spellEnd"/>
      <w:r w:rsidRPr="00CE369D">
        <w:rPr>
          <w:rFonts w:ascii="Times New Roman" w:hAnsi="Times New Roman" w:cs="Times New Roman"/>
          <w:sz w:val="16"/>
          <w:szCs w:val="16"/>
        </w:rPr>
        <w:t xml:space="preserve"> 2023, 13, 1964.</w:t>
      </w:r>
      <w:proofErr w:type="gramEnd"/>
      <w:r w:rsidRPr="00CE369D">
        <w:rPr>
          <w:rFonts w:ascii="Times New Roman" w:hAnsi="Times New Roman" w:cs="Times New Roman"/>
          <w:sz w:val="16"/>
          <w:szCs w:val="16"/>
        </w:rPr>
        <w:t xml:space="preserve"> https://doi.org/ 10.3390/nano13131964</w:t>
      </w:r>
    </w:p>
    <w:p w:rsidR="00BE547F" w:rsidRPr="00CE369D" w:rsidRDefault="00BE547F" w:rsidP="00472D86">
      <w:pPr>
        <w:pStyle w:val="NoSpacing"/>
        <w:jc w:val="both"/>
        <w:rPr>
          <w:rFonts w:ascii="Times New Roman" w:hAnsi="Times New Roman" w:cs="Times New Roman"/>
          <w:sz w:val="16"/>
          <w:szCs w:val="16"/>
        </w:rPr>
      </w:pPr>
    </w:p>
    <w:p w:rsidR="00ED0ED9" w:rsidRPr="00CE369D" w:rsidRDefault="00EF7C05" w:rsidP="00472D86">
      <w:pPr>
        <w:pStyle w:val="NoSpacing"/>
        <w:jc w:val="both"/>
        <w:rPr>
          <w:rFonts w:ascii="Times New Roman" w:hAnsi="Times New Roman" w:cs="Times New Roman"/>
          <w:sz w:val="16"/>
          <w:szCs w:val="16"/>
        </w:rPr>
      </w:pPr>
      <w:r w:rsidRPr="00CE369D">
        <w:rPr>
          <w:rFonts w:ascii="Times New Roman" w:hAnsi="Times New Roman" w:cs="Times New Roman"/>
          <w:sz w:val="16"/>
          <w:szCs w:val="16"/>
        </w:rPr>
        <w:t>MRUNAL K. SHIRSAT, VAIBHAV C. SHILIMKAR “</w:t>
      </w:r>
      <w:r w:rsidR="00ED0ED9" w:rsidRPr="00CE369D">
        <w:rPr>
          <w:rFonts w:ascii="Times New Roman" w:hAnsi="Times New Roman" w:cs="Times New Roman"/>
          <w:sz w:val="16"/>
          <w:szCs w:val="16"/>
        </w:rPr>
        <w:t>Design and Development of nanoparticle ba</w:t>
      </w:r>
      <w:r w:rsidRPr="00CE369D">
        <w:rPr>
          <w:rFonts w:ascii="Times New Roman" w:hAnsi="Times New Roman" w:cs="Times New Roman"/>
          <w:sz w:val="16"/>
          <w:szCs w:val="16"/>
        </w:rPr>
        <w:t xml:space="preserve">sed </w:t>
      </w:r>
      <w:proofErr w:type="spellStart"/>
      <w:r w:rsidRPr="00CE369D">
        <w:rPr>
          <w:rFonts w:ascii="Times New Roman" w:hAnsi="Times New Roman" w:cs="Times New Roman"/>
          <w:sz w:val="16"/>
          <w:szCs w:val="16"/>
        </w:rPr>
        <w:t>antidiabetic</w:t>
      </w:r>
      <w:proofErr w:type="spellEnd"/>
      <w:r w:rsidRPr="00CE369D">
        <w:rPr>
          <w:rFonts w:ascii="Times New Roman" w:hAnsi="Times New Roman" w:cs="Times New Roman"/>
          <w:sz w:val="16"/>
          <w:szCs w:val="16"/>
        </w:rPr>
        <w:t xml:space="preserve"> formulation </w:t>
      </w:r>
      <w:proofErr w:type="spellStart"/>
      <w:r w:rsidRPr="00CE369D">
        <w:rPr>
          <w:rFonts w:ascii="Times New Roman" w:hAnsi="Times New Roman" w:cs="Times New Roman"/>
          <w:sz w:val="16"/>
          <w:szCs w:val="16"/>
        </w:rPr>
        <w:t>of</w:t>
      </w:r>
      <w:r w:rsidR="00ED0ED9" w:rsidRPr="00CE369D">
        <w:rPr>
          <w:rFonts w:ascii="Times New Roman" w:hAnsi="Times New Roman" w:cs="Times New Roman"/>
          <w:sz w:val="16"/>
          <w:szCs w:val="16"/>
        </w:rPr>
        <w:t>Aegle</w:t>
      </w:r>
      <w:proofErr w:type="spellEnd"/>
      <w:r w:rsidR="00ED0ED9" w:rsidRPr="00CE369D">
        <w:rPr>
          <w:rFonts w:ascii="Times New Roman" w:hAnsi="Times New Roman" w:cs="Times New Roman"/>
          <w:sz w:val="16"/>
          <w:szCs w:val="16"/>
        </w:rPr>
        <w:t xml:space="preserve"> </w:t>
      </w:r>
      <w:proofErr w:type="spellStart"/>
      <w:r w:rsidR="00ED0ED9" w:rsidRPr="00CE369D">
        <w:rPr>
          <w:rFonts w:ascii="Times New Roman" w:hAnsi="Times New Roman" w:cs="Times New Roman"/>
          <w:sz w:val="16"/>
          <w:szCs w:val="16"/>
        </w:rPr>
        <w:t>marmelos</w:t>
      </w:r>
      <w:proofErr w:type="spellEnd"/>
      <w:r w:rsidR="00ED0ED9" w:rsidRPr="00CE369D">
        <w:rPr>
          <w:rFonts w:ascii="Times New Roman" w:hAnsi="Times New Roman" w:cs="Times New Roman"/>
          <w:sz w:val="16"/>
          <w:szCs w:val="16"/>
        </w:rPr>
        <w:t xml:space="preserve"> Plant</w:t>
      </w:r>
      <w:r w:rsidRPr="00CE369D">
        <w:rPr>
          <w:rFonts w:ascii="Times New Roman" w:hAnsi="Times New Roman" w:cs="Times New Roman"/>
          <w:sz w:val="16"/>
          <w:szCs w:val="16"/>
        </w:rPr>
        <w:t xml:space="preserve">” International Journal of Pharmaceutical Research | Oct - Dec 2020 | </w:t>
      </w:r>
      <w:proofErr w:type="spellStart"/>
      <w:r w:rsidRPr="00CE369D">
        <w:rPr>
          <w:rFonts w:ascii="Times New Roman" w:hAnsi="Times New Roman" w:cs="Times New Roman"/>
          <w:sz w:val="16"/>
          <w:szCs w:val="16"/>
        </w:rPr>
        <w:t>Vol</w:t>
      </w:r>
      <w:proofErr w:type="spellEnd"/>
      <w:r w:rsidRPr="00CE369D">
        <w:rPr>
          <w:rFonts w:ascii="Times New Roman" w:hAnsi="Times New Roman" w:cs="Times New Roman"/>
          <w:sz w:val="16"/>
          <w:szCs w:val="16"/>
        </w:rPr>
        <w:t xml:space="preserve"> 12 | Issue 4</w:t>
      </w:r>
    </w:p>
    <w:p w:rsidR="00EB3D04" w:rsidRPr="00CE369D" w:rsidRDefault="00EB3D04" w:rsidP="00472D86">
      <w:pPr>
        <w:pStyle w:val="NoSpacing"/>
        <w:jc w:val="both"/>
        <w:rPr>
          <w:rFonts w:ascii="Times New Roman" w:hAnsi="Times New Roman" w:cs="Times New Roman"/>
          <w:sz w:val="16"/>
          <w:szCs w:val="16"/>
        </w:rPr>
      </w:pPr>
    </w:p>
    <w:p w:rsidR="00A475CE" w:rsidRPr="00CE369D" w:rsidRDefault="007369FE" w:rsidP="00472D86">
      <w:pPr>
        <w:pStyle w:val="NoSpacing"/>
        <w:jc w:val="both"/>
        <w:rPr>
          <w:rFonts w:ascii="Times New Roman" w:hAnsi="Times New Roman" w:cs="Times New Roman"/>
          <w:sz w:val="16"/>
          <w:szCs w:val="16"/>
        </w:rPr>
      </w:pPr>
      <w:proofErr w:type="spellStart"/>
      <w:r w:rsidRPr="00CE369D">
        <w:rPr>
          <w:rFonts w:ascii="Times New Roman" w:hAnsi="Times New Roman" w:cs="Times New Roman"/>
          <w:sz w:val="16"/>
          <w:szCs w:val="16"/>
        </w:rPr>
        <w:t>Shahnaz</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Majeed</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Nursyafiqah</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Binti</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Zainal</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Abidin</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Ravindran</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Muthukumarasamy</w:t>
      </w:r>
      <w:proofErr w:type="spellEnd"/>
      <w:r w:rsidRPr="00CE369D">
        <w:rPr>
          <w:rFonts w:ascii="Times New Roman" w:hAnsi="Times New Roman" w:cs="Times New Roman"/>
          <w:sz w:val="16"/>
          <w:szCs w:val="16"/>
        </w:rPr>
        <w:t xml:space="preserve"> ,Mohammed Danish , </w:t>
      </w:r>
      <w:proofErr w:type="spellStart"/>
      <w:r w:rsidRPr="00CE369D">
        <w:rPr>
          <w:rFonts w:ascii="Times New Roman" w:hAnsi="Times New Roman" w:cs="Times New Roman"/>
          <w:sz w:val="16"/>
          <w:szCs w:val="16"/>
        </w:rPr>
        <w:t>Afzan</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Mahmad</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Mohamad</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Nasir</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Mohamad</w:t>
      </w:r>
      <w:proofErr w:type="spellEnd"/>
      <w:r w:rsidRPr="00CE369D">
        <w:rPr>
          <w:rFonts w:ascii="Times New Roman" w:hAnsi="Times New Roman" w:cs="Times New Roman"/>
          <w:sz w:val="16"/>
          <w:szCs w:val="16"/>
        </w:rPr>
        <w:t xml:space="preserve"> Ibrahim ,</w:t>
      </w:r>
      <w:proofErr w:type="spellStart"/>
      <w:r w:rsidRPr="00CE369D">
        <w:rPr>
          <w:rFonts w:ascii="Times New Roman" w:hAnsi="Times New Roman" w:cs="Times New Roman"/>
          <w:sz w:val="16"/>
          <w:szCs w:val="16"/>
        </w:rPr>
        <w:t>Abdulaziz</w:t>
      </w:r>
      <w:proofErr w:type="spellEnd"/>
      <w:r w:rsidRPr="00CE369D">
        <w:rPr>
          <w:rFonts w:ascii="Times New Roman" w:hAnsi="Times New Roman" w:cs="Times New Roman"/>
          <w:sz w:val="16"/>
          <w:szCs w:val="16"/>
        </w:rPr>
        <w:t xml:space="preserve"> M. </w:t>
      </w:r>
      <w:proofErr w:type="spellStart"/>
      <w:r w:rsidRPr="00CE369D">
        <w:rPr>
          <w:rFonts w:ascii="Times New Roman" w:hAnsi="Times New Roman" w:cs="Times New Roman"/>
          <w:sz w:val="16"/>
          <w:szCs w:val="16"/>
        </w:rPr>
        <w:t>Alanazi</w:t>
      </w:r>
      <w:proofErr w:type="spellEnd"/>
      <w:r w:rsidRPr="00CE369D">
        <w:rPr>
          <w:rFonts w:ascii="Times New Roman" w:hAnsi="Times New Roman" w:cs="Times New Roman"/>
          <w:sz w:val="16"/>
          <w:szCs w:val="16"/>
        </w:rPr>
        <w:t xml:space="preserve"> , Mohammed </w:t>
      </w:r>
      <w:proofErr w:type="spellStart"/>
      <w:r w:rsidRPr="00CE369D">
        <w:rPr>
          <w:rFonts w:ascii="Times New Roman" w:hAnsi="Times New Roman" w:cs="Times New Roman"/>
          <w:sz w:val="16"/>
          <w:szCs w:val="16"/>
        </w:rPr>
        <w:t>Tahir</w:t>
      </w:r>
      <w:proofErr w:type="spellEnd"/>
      <w:r w:rsidRPr="00CE369D">
        <w:rPr>
          <w:rFonts w:ascii="Times New Roman" w:hAnsi="Times New Roman" w:cs="Times New Roman"/>
          <w:sz w:val="16"/>
          <w:szCs w:val="16"/>
        </w:rPr>
        <w:t xml:space="preserve"> Ansari , </w:t>
      </w:r>
      <w:proofErr w:type="spellStart"/>
      <w:r w:rsidRPr="00CE369D">
        <w:rPr>
          <w:rFonts w:ascii="Times New Roman" w:hAnsi="Times New Roman" w:cs="Times New Roman"/>
          <w:sz w:val="16"/>
          <w:szCs w:val="16"/>
        </w:rPr>
        <w:t>Sreenivas</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Patro</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Sisinthy</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aWound</w:t>
      </w:r>
      <w:proofErr w:type="spellEnd"/>
      <w:r w:rsidRPr="00CE369D">
        <w:rPr>
          <w:rFonts w:ascii="Times New Roman" w:hAnsi="Times New Roman" w:cs="Times New Roman"/>
          <w:sz w:val="16"/>
          <w:szCs w:val="16"/>
        </w:rPr>
        <w:t xml:space="preserve"> healing and </w:t>
      </w:r>
      <w:proofErr w:type="spellStart"/>
      <w:r w:rsidRPr="00CE369D">
        <w:rPr>
          <w:rFonts w:ascii="Times New Roman" w:hAnsi="Times New Roman" w:cs="Times New Roman"/>
          <w:sz w:val="16"/>
          <w:szCs w:val="16"/>
        </w:rPr>
        <w:t>antidiabetic</w:t>
      </w:r>
      <w:proofErr w:type="spellEnd"/>
      <w:r w:rsidRPr="00CE369D">
        <w:rPr>
          <w:rFonts w:ascii="Times New Roman" w:hAnsi="Times New Roman" w:cs="Times New Roman"/>
          <w:sz w:val="16"/>
          <w:szCs w:val="16"/>
        </w:rPr>
        <w:t xml:space="preserve"> properties of green synthesized </w:t>
      </w:r>
      <w:proofErr w:type="spellStart"/>
      <w:r w:rsidRPr="00CE369D">
        <w:rPr>
          <w:rFonts w:ascii="Times New Roman" w:hAnsi="Times New Roman" w:cs="Times New Roman"/>
          <w:sz w:val="16"/>
          <w:szCs w:val="16"/>
        </w:rPr>
        <w:t>silvernanoparticles</w:t>
      </w:r>
      <w:proofErr w:type="spellEnd"/>
      <w:r w:rsidRPr="00CE369D">
        <w:rPr>
          <w:rFonts w:ascii="Times New Roman" w:hAnsi="Times New Roman" w:cs="Times New Roman"/>
          <w:sz w:val="16"/>
          <w:szCs w:val="16"/>
        </w:rPr>
        <w:t xml:space="preserve"> in 3T3-L1 mouse embryo fibroblast cells through2-NBDG </w:t>
      </w:r>
      <w:proofErr w:type="spellStart"/>
      <w:r w:rsidRPr="00CE369D">
        <w:rPr>
          <w:rFonts w:ascii="Times New Roman" w:hAnsi="Times New Roman" w:cs="Times New Roman"/>
          <w:sz w:val="16"/>
          <w:szCs w:val="16"/>
        </w:rPr>
        <w:t>expressionInorganic</w:t>
      </w:r>
      <w:proofErr w:type="spellEnd"/>
      <w:r w:rsidRPr="00CE369D">
        <w:rPr>
          <w:rFonts w:ascii="Times New Roman" w:hAnsi="Times New Roman" w:cs="Times New Roman"/>
          <w:sz w:val="16"/>
          <w:szCs w:val="16"/>
        </w:rPr>
        <w:t xml:space="preserve"> Chemistry Communications 159 (2024) 111692</w:t>
      </w:r>
    </w:p>
    <w:p w:rsidR="00472D86" w:rsidRPr="00CE369D" w:rsidRDefault="00472D86" w:rsidP="00472D86">
      <w:pPr>
        <w:pStyle w:val="NoSpacing"/>
        <w:jc w:val="both"/>
        <w:rPr>
          <w:rFonts w:ascii="Times New Roman" w:hAnsi="Times New Roman" w:cs="Times New Roman"/>
          <w:sz w:val="16"/>
          <w:szCs w:val="16"/>
        </w:rPr>
      </w:pPr>
    </w:p>
    <w:p w:rsidR="00A475CE" w:rsidRPr="00CE369D" w:rsidRDefault="00A475CE" w:rsidP="00472D86">
      <w:pPr>
        <w:pStyle w:val="NoSpacing"/>
        <w:jc w:val="both"/>
        <w:rPr>
          <w:rFonts w:ascii="Times New Roman" w:hAnsi="Times New Roman" w:cs="Times New Roman"/>
          <w:sz w:val="16"/>
          <w:szCs w:val="16"/>
        </w:rPr>
      </w:pPr>
      <w:proofErr w:type="spellStart"/>
      <w:r w:rsidRPr="00CE369D">
        <w:rPr>
          <w:rFonts w:ascii="Times New Roman" w:hAnsi="Times New Roman" w:cs="Times New Roman"/>
          <w:sz w:val="16"/>
          <w:szCs w:val="16"/>
        </w:rPr>
        <w:t>Athisa</w:t>
      </w:r>
      <w:proofErr w:type="spellEnd"/>
      <w:r w:rsidRPr="00CE369D">
        <w:rPr>
          <w:rFonts w:ascii="Times New Roman" w:hAnsi="Times New Roman" w:cs="Times New Roman"/>
          <w:sz w:val="16"/>
          <w:szCs w:val="16"/>
        </w:rPr>
        <w:t xml:space="preserve"> Roselyn </w:t>
      </w:r>
      <w:proofErr w:type="spellStart"/>
      <w:r w:rsidRPr="00CE369D">
        <w:rPr>
          <w:rFonts w:ascii="Times New Roman" w:hAnsi="Times New Roman" w:cs="Times New Roman"/>
          <w:sz w:val="16"/>
          <w:szCs w:val="16"/>
        </w:rPr>
        <w:t>Maheo</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Scholastica</w:t>
      </w:r>
      <w:proofErr w:type="spellEnd"/>
      <w:r w:rsidRPr="00CE369D">
        <w:rPr>
          <w:rFonts w:ascii="Times New Roman" w:hAnsi="Times New Roman" w:cs="Times New Roman"/>
          <w:sz w:val="16"/>
          <w:szCs w:val="16"/>
        </w:rPr>
        <w:t xml:space="preserve"> Mary </w:t>
      </w:r>
      <w:proofErr w:type="spellStart"/>
      <w:r w:rsidRPr="00CE369D">
        <w:rPr>
          <w:rFonts w:ascii="Times New Roman" w:hAnsi="Times New Roman" w:cs="Times New Roman"/>
          <w:sz w:val="16"/>
          <w:szCs w:val="16"/>
        </w:rPr>
        <w:t>Vithi</w:t>
      </w:r>
      <w:r w:rsidR="00472D86" w:rsidRPr="00CE369D">
        <w:rPr>
          <w:rFonts w:ascii="Times New Roman" w:hAnsi="Times New Roman" w:cs="Times New Roman"/>
          <w:sz w:val="16"/>
          <w:szCs w:val="16"/>
        </w:rPr>
        <w:t>ya</w:t>
      </w:r>
      <w:proofErr w:type="spellEnd"/>
      <w:r w:rsidR="00472D86" w:rsidRPr="00CE369D">
        <w:rPr>
          <w:rFonts w:ascii="Times New Roman" w:hAnsi="Times New Roman" w:cs="Times New Roman"/>
          <w:sz w:val="16"/>
          <w:szCs w:val="16"/>
        </w:rPr>
        <w:t xml:space="preserve"> B, Augustine Arul Prasad T</w:t>
      </w:r>
      <w:proofErr w:type="gramStart"/>
      <w:r w:rsidR="00472D86" w:rsidRPr="00CE369D">
        <w:rPr>
          <w:rFonts w:ascii="Times New Roman" w:hAnsi="Times New Roman" w:cs="Times New Roman"/>
          <w:sz w:val="16"/>
          <w:szCs w:val="16"/>
        </w:rPr>
        <w:t>,</w:t>
      </w:r>
      <w:r w:rsidRPr="00CE369D">
        <w:rPr>
          <w:rFonts w:ascii="Times New Roman" w:hAnsi="Times New Roman" w:cs="Times New Roman"/>
          <w:sz w:val="16"/>
          <w:szCs w:val="16"/>
        </w:rPr>
        <w:t>.</w:t>
      </w:r>
      <w:proofErr w:type="gramEnd"/>
      <w:r w:rsidRPr="00CE369D">
        <w:rPr>
          <w:rFonts w:ascii="Times New Roman" w:hAnsi="Times New Roman" w:cs="Times New Roman"/>
          <w:sz w:val="16"/>
          <w:szCs w:val="16"/>
        </w:rPr>
        <w:t xml:space="preserve"> L. </w:t>
      </w:r>
      <w:proofErr w:type="spellStart"/>
      <w:r w:rsidRPr="00CE369D">
        <w:rPr>
          <w:rFonts w:ascii="Times New Roman" w:hAnsi="Times New Roman" w:cs="Times New Roman"/>
          <w:sz w:val="16"/>
          <w:szCs w:val="16"/>
        </w:rPr>
        <w:t>Mangesh</w:t>
      </w:r>
      <w:proofErr w:type="spellEnd"/>
      <w:r w:rsidRPr="00CE369D">
        <w:rPr>
          <w:rFonts w:ascii="Times New Roman" w:hAnsi="Times New Roman" w:cs="Times New Roman"/>
          <w:sz w:val="16"/>
          <w:szCs w:val="16"/>
        </w:rPr>
        <w:t>,</w:t>
      </w:r>
    </w:p>
    <w:p w:rsidR="00A475CE" w:rsidRPr="00CE369D" w:rsidRDefault="00472D86" w:rsidP="00472D86">
      <w:pPr>
        <w:pStyle w:val="NoSpacing"/>
        <w:jc w:val="both"/>
        <w:rPr>
          <w:rFonts w:ascii="Times New Roman" w:hAnsi="Times New Roman" w:cs="Times New Roman"/>
          <w:sz w:val="16"/>
          <w:szCs w:val="16"/>
        </w:rPr>
      </w:pPr>
      <w:proofErr w:type="spellStart"/>
      <w:r w:rsidRPr="00CE369D">
        <w:rPr>
          <w:rFonts w:ascii="Times New Roman" w:hAnsi="Times New Roman" w:cs="Times New Roman"/>
          <w:sz w:val="16"/>
          <w:szCs w:val="16"/>
        </w:rPr>
        <w:t>Tamizhdurai</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Perumal</w:t>
      </w:r>
      <w:proofErr w:type="spellEnd"/>
      <w:r w:rsidRPr="00CE369D">
        <w:rPr>
          <w:rFonts w:ascii="Times New Roman" w:hAnsi="Times New Roman" w:cs="Times New Roman"/>
          <w:sz w:val="16"/>
          <w:szCs w:val="16"/>
        </w:rPr>
        <w:t>,</w:t>
      </w:r>
      <w:r w:rsidR="00A475CE" w:rsidRPr="00CE369D">
        <w:rPr>
          <w:rFonts w:ascii="Times New Roman" w:hAnsi="Times New Roman" w:cs="Times New Roman"/>
          <w:sz w:val="16"/>
          <w:szCs w:val="16"/>
        </w:rPr>
        <w:t xml:space="preserve"> </w:t>
      </w:r>
      <w:proofErr w:type="spellStart"/>
      <w:r w:rsidR="00A475CE" w:rsidRPr="00CE369D">
        <w:rPr>
          <w:rFonts w:ascii="Times New Roman" w:hAnsi="Times New Roman" w:cs="Times New Roman"/>
          <w:sz w:val="16"/>
          <w:szCs w:val="16"/>
        </w:rPr>
        <w:t>Wahidah</w:t>
      </w:r>
      <w:proofErr w:type="spellEnd"/>
      <w:r w:rsidR="00A475CE" w:rsidRPr="00CE369D">
        <w:rPr>
          <w:rFonts w:ascii="Times New Roman" w:hAnsi="Times New Roman" w:cs="Times New Roman"/>
          <w:sz w:val="16"/>
          <w:szCs w:val="16"/>
        </w:rPr>
        <w:t xml:space="preserve"> H. A</w:t>
      </w:r>
      <w:r w:rsidRPr="00CE369D">
        <w:rPr>
          <w:rFonts w:ascii="Times New Roman" w:hAnsi="Times New Roman" w:cs="Times New Roman"/>
          <w:sz w:val="16"/>
          <w:szCs w:val="16"/>
        </w:rPr>
        <w:t>l-</w:t>
      </w:r>
      <w:proofErr w:type="spellStart"/>
      <w:r w:rsidRPr="00CE369D">
        <w:rPr>
          <w:rFonts w:ascii="Times New Roman" w:hAnsi="Times New Roman" w:cs="Times New Roman"/>
          <w:sz w:val="16"/>
          <w:szCs w:val="16"/>
        </w:rPr>
        <w:t>Qahtani</w:t>
      </w:r>
      <w:proofErr w:type="spellEnd"/>
      <w:r w:rsidRPr="00CE369D">
        <w:rPr>
          <w:rFonts w:ascii="Times New Roman" w:hAnsi="Times New Roman" w:cs="Times New Roman"/>
          <w:sz w:val="16"/>
          <w:szCs w:val="16"/>
        </w:rPr>
        <w:t xml:space="preserve">, and Mani </w:t>
      </w:r>
      <w:proofErr w:type="spellStart"/>
      <w:r w:rsidRPr="00CE369D">
        <w:rPr>
          <w:rFonts w:ascii="Times New Roman" w:hAnsi="Times New Roman" w:cs="Times New Roman"/>
          <w:sz w:val="16"/>
          <w:szCs w:val="16"/>
        </w:rPr>
        <w:t>Govindasamy</w:t>
      </w:r>
      <w:r w:rsidR="00A475CE" w:rsidRPr="00CE369D">
        <w:rPr>
          <w:rFonts w:ascii="Times New Roman" w:hAnsi="Times New Roman" w:cs="Times New Roman"/>
          <w:sz w:val="16"/>
          <w:szCs w:val="16"/>
        </w:rPr>
        <w:t>Cite</w:t>
      </w:r>
      <w:proofErr w:type="spellEnd"/>
      <w:r w:rsidR="00A475CE" w:rsidRPr="00CE369D">
        <w:rPr>
          <w:rFonts w:ascii="Times New Roman" w:hAnsi="Times New Roman" w:cs="Times New Roman"/>
          <w:sz w:val="16"/>
          <w:szCs w:val="16"/>
        </w:rPr>
        <w:t xml:space="preserve"> This: Cytotoxic, </w:t>
      </w:r>
      <w:proofErr w:type="spellStart"/>
      <w:r w:rsidR="00A475CE" w:rsidRPr="00CE369D">
        <w:rPr>
          <w:rFonts w:ascii="Times New Roman" w:hAnsi="Times New Roman" w:cs="Times New Roman"/>
          <w:sz w:val="16"/>
          <w:szCs w:val="16"/>
        </w:rPr>
        <w:t>Antidiabetic</w:t>
      </w:r>
      <w:proofErr w:type="spellEnd"/>
      <w:r w:rsidR="00A475CE" w:rsidRPr="00CE369D">
        <w:rPr>
          <w:rFonts w:ascii="Times New Roman" w:hAnsi="Times New Roman" w:cs="Times New Roman"/>
          <w:sz w:val="16"/>
          <w:szCs w:val="16"/>
        </w:rPr>
        <w:t xml:space="preserve">, and Antioxidant Study of </w:t>
      </w:r>
      <w:proofErr w:type="spellStart"/>
      <w:r w:rsidR="00A475CE" w:rsidRPr="00CE369D">
        <w:rPr>
          <w:rFonts w:ascii="Times New Roman" w:hAnsi="Times New Roman" w:cs="Times New Roman"/>
          <w:sz w:val="16"/>
          <w:szCs w:val="16"/>
        </w:rPr>
        <w:t>BiogenicallyImprovised</w:t>
      </w:r>
      <w:proofErr w:type="spellEnd"/>
      <w:r w:rsidR="00A475CE" w:rsidRPr="00CE369D">
        <w:rPr>
          <w:rFonts w:ascii="Times New Roman" w:hAnsi="Times New Roman" w:cs="Times New Roman"/>
          <w:sz w:val="16"/>
          <w:szCs w:val="16"/>
        </w:rPr>
        <w:t xml:space="preserve"> </w:t>
      </w:r>
      <w:proofErr w:type="spellStart"/>
      <w:r w:rsidR="00A475CE" w:rsidRPr="00CE369D">
        <w:rPr>
          <w:rFonts w:ascii="Times New Roman" w:hAnsi="Times New Roman" w:cs="Times New Roman"/>
          <w:sz w:val="16"/>
          <w:szCs w:val="16"/>
        </w:rPr>
        <w:t>Elsholtzia</w:t>
      </w:r>
      <w:proofErr w:type="spellEnd"/>
      <w:r w:rsidR="00A475CE" w:rsidRPr="00CE369D">
        <w:rPr>
          <w:rFonts w:ascii="Times New Roman" w:hAnsi="Times New Roman" w:cs="Times New Roman"/>
          <w:sz w:val="16"/>
          <w:szCs w:val="16"/>
        </w:rPr>
        <w:t xml:space="preserve"> </w:t>
      </w:r>
      <w:proofErr w:type="spellStart"/>
      <w:r w:rsidR="00A475CE" w:rsidRPr="00CE369D">
        <w:rPr>
          <w:rFonts w:ascii="Times New Roman" w:hAnsi="Times New Roman" w:cs="Times New Roman"/>
          <w:sz w:val="16"/>
          <w:szCs w:val="16"/>
        </w:rPr>
        <w:t>blanda</w:t>
      </w:r>
      <w:proofErr w:type="spellEnd"/>
      <w:r w:rsidR="00A475CE" w:rsidRPr="00CE369D">
        <w:rPr>
          <w:rFonts w:ascii="Times New Roman" w:hAnsi="Times New Roman" w:cs="Times New Roman"/>
          <w:sz w:val="16"/>
          <w:szCs w:val="16"/>
        </w:rPr>
        <w:t xml:space="preserve"> and Chitosan-Assisted Zinc </w:t>
      </w:r>
      <w:proofErr w:type="spellStart"/>
      <w:r w:rsidR="00A475CE" w:rsidRPr="00CE369D">
        <w:rPr>
          <w:rFonts w:ascii="Times New Roman" w:hAnsi="Times New Roman" w:cs="Times New Roman"/>
          <w:sz w:val="16"/>
          <w:szCs w:val="16"/>
        </w:rPr>
        <w:t>OxideNanoparticles</w:t>
      </w:r>
      <w:proofErr w:type="spellEnd"/>
      <w:r w:rsidR="00A475CE" w:rsidRPr="00CE369D">
        <w:rPr>
          <w:rFonts w:ascii="Times New Roman" w:hAnsi="Times New Roman" w:cs="Times New Roman"/>
          <w:sz w:val="16"/>
          <w:szCs w:val="16"/>
        </w:rPr>
        <w:t xml:space="preserve"> https://doi.org/10.1021/acsomega.2c07530ACS Omega 2023, 8, 10954−10967</w:t>
      </w:r>
    </w:p>
    <w:p w:rsidR="006D017C" w:rsidRPr="00CE369D" w:rsidRDefault="006D017C" w:rsidP="00472D86">
      <w:pPr>
        <w:pStyle w:val="NoSpacing"/>
        <w:jc w:val="both"/>
        <w:rPr>
          <w:rFonts w:ascii="Times New Roman" w:hAnsi="Times New Roman" w:cs="Times New Roman"/>
          <w:sz w:val="16"/>
          <w:szCs w:val="16"/>
        </w:rPr>
      </w:pPr>
    </w:p>
    <w:p w:rsidR="006D017C" w:rsidRPr="00CE369D" w:rsidRDefault="006D017C" w:rsidP="00472D86">
      <w:pPr>
        <w:pStyle w:val="NoSpacing"/>
        <w:jc w:val="both"/>
        <w:rPr>
          <w:rFonts w:ascii="Times New Roman" w:hAnsi="Times New Roman" w:cs="Times New Roman"/>
          <w:sz w:val="16"/>
          <w:szCs w:val="16"/>
        </w:rPr>
      </w:pPr>
      <w:r w:rsidRPr="00CE369D">
        <w:rPr>
          <w:rFonts w:ascii="Times New Roman" w:hAnsi="Times New Roman" w:cs="Times New Roman"/>
          <w:sz w:val="16"/>
          <w:szCs w:val="16"/>
        </w:rPr>
        <w:lastRenderedPageBreak/>
        <w:t xml:space="preserve">J </w:t>
      </w:r>
      <w:proofErr w:type="spellStart"/>
      <w:r w:rsidRPr="00CE369D">
        <w:rPr>
          <w:rFonts w:ascii="Times New Roman" w:hAnsi="Times New Roman" w:cs="Times New Roman"/>
          <w:sz w:val="16"/>
          <w:szCs w:val="16"/>
        </w:rPr>
        <w:t>Bagyalakshmi</w:t>
      </w:r>
      <w:proofErr w:type="spellEnd"/>
      <w:r w:rsidRPr="00CE369D">
        <w:rPr>
          <w:rFonts w:ascii="Times New Roman" w:hAnsi="Times New Roman" w:cs="Times New Roman"/>
          <w:sz w:val="16"/>
          <w:szCs w:val="16"/>
        </w:rPr>
        <w:t xml:space="preserve">, B </w:t>
      </w:r>
      <w:proofErr w:type="spellStart"/>
      <w:r w:rsidRPr="00CE369D">
        <w:rPr>
          <w:rFonts w:ascii="Times New Roman" w:hAnsi="Times New Roman" w:cs="Times New Roman"/>
          <w:sz w:val="16"/>
          <w:szCs w:val="16"/>
        </w:rPr>
        <w:t>Sai</w:t>
      </w:r>
      <w:proofErr w:type="spellEnd"/>
      <w:r w:rsidRPr="00CE369D">
        <w:rPr>
          <w:rFonts w:ascii="Times New Roman" w:hAnsi="Times New Roman" w:cs="Times New Roman"/>
          <w:sz w:val="16"/>
          <w:szCs w:val="16"/>
        </w:rPr>
        <w:t xml:space="preserve"> Krishna </w:t>
      </w:r>
      <w:proofErr w:type="spellStart"/>
      <w:r w:rsidRPr="00CE369D">
        <w:rPr>
          <w:rFonts w:ascii="Times New Roman" w:hAnsi="Times New Roman" w:cs="Times New Roman"/>
          <w:sz w:val="16"/>
          <w:szCs w:val="16"/>
        </w:rPr>
        <w:t>Priya</w:t>
      </w:r>
      <w:proofErr w:type="spellEnd"/>
      <w:r w:rsidRPr="00CE369D">
        <w:rPr>
          <w:rFonts w:ascii="Times New Roman" w:hAnsi="Times New Roman" w:cs="Times New Roman"/>
          <w:sz w:val="16"/>
          <w:szCs w:val="16"/>
        </w:rPr>
        <w:t xml:space="preserve"> and C </w:t>
      </w:r>
      <w:proofErr w:type="spellStart"/>
      <w:r w:rsidRPr="00CE369D">
        <w:rPr>
          <w:rFonts w:ascii="Times New Roman" w:hAnsi="Times New Roman" w:cs="Times New Roman"/>
          <w:sz w:val="16"/>
          <w:szCs w:val="16"/>
        </w:rPr>
        <w:t>BavyaEvaluation</w:t>
      </w:r>
      <w:proofErr w:type="spellEnd"/>
      <w:r w:rsidRPr="00CE369D">
        <w:rPr>
          <w:rFonts w:ascii="Times New Roman" w:hAnsi="Times New Roman" w:cs="Times New Roman"/>
          <w:sz w:val="16"/>
          <w:szCs w:val="16"/>
        </w:rPr>
        <w:t xml:space="preserve"> of </w:t>
      </w:r>
      <w:proofErr w:type="spellStart"/>
      <w:r w:rsidRPr="00CE369D">
        <w:rPr>
          <w:rFonts w:ascii="Times New Roman" w:hAnsi="Times New Roman" w:cs="Times New Roman"/>
          <w:sz w:val="16"/>
          <w:szCs w:val="16"/>
        </w:rPr>
        <w:t>Antidiabetic</w:t>
      </w:r>
      <w:proofErr w:type="spellEnd"/>
      <w:r w:rsidRPr="00CE369D">
        <w:rPr>
          <w:rFonts w:ascii="Times New Roman" w:hAnsi="Times New Roman" w:cs="Times New Roman"/>
          <w:sz w:val="16"/>
          <w:szCs w:val="16"/>
        </w:rPr>
        <w:t xml:space="preserve"> Activity of </w:t>
      </w:r>
      <w:proofErr w:type="spellStart"/>
      <w:r w:rsidRPr="00CE369D">
        <w:rPr>
          <w:rFonts w:ascii="Times New Roman" w:hAnsi="Times New Roman" w:cs="Times New Roman"/>
          <w:sz w:val="16"/>
          <w:szCs w:val="16"/>
        </w:rPr>
        <w:t>AqueousExtract</w:t>
      </w:r>
      <w:proofErr w:type="spellEnd"/>
      <w:r w:rsidRPr="00CE369D">
        <w:rPr>
          <w:rFonts w:ascii="Times New Roman" w:hAnsi="Times New Roman" w:cs="Times New Roman"/>
          <w:sz w:val="16"/>
          <w:szCs w:val="16"/>
        </w:rPr>
        <w:t xml:space="preserve"> of Bark of </w:t>
      </w:r>
      <w:proofErr w:type="spellStart"/>
      <w:r w:rsidRPr="00CE369D">
        <w:rPr>
          <w:rFonts w:ascii="Times New Roman" w:hAnsi="Times New Roman" w:cs="Times New Roman"/>
          <w:sz w:val="16"/>
          <w:szCs w:val="16"/>
        </w:rPr>
        <w:t>Pterocarpus</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MarsupiumSilver</w:t>
      </w:r>
      <w:proofErr w:type="spellEnd"/>
      <w:r w:rsidRPr="00CE369D">
        <w:rPr>
          <w:rFonts w:ascii="Times New Roman" w:hAnsi="Times New Roman" w:cs="Times New Roman"/>
          <w:sz w:val="16"/>
          <w:szCs w:val="16"/>
        </w:rPr>
        <w:t xml:space="preserve"> Nanoparticles Against </w:t>
      </w:r>
      <w:proofErr w:type="spellStart"/>
      <w:r w:rsidRPr="00CE369D">
        <w:rPr>
          <w:rFonts w:ascii="Times New Roman" w:hAnsi="Times New Roman" w:cs="Times New Roman"/>
          <w:sz w:val="16"/>
          <w:szCs w:val="16"/>
        </w:rPr>
        <w:t>Streptozotocin</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andNicotinamide</w:t>
      </w:r>
      <w:proofErr w:type="spellEnd"/>
      <w:r w:rsidRPr="00CE369D">
        <w:rPr>
          <w:rFonts w:ascii="Times New Roman" w:hAnsi="Times New Roman" w:cs="Times New Roman"/>
          <w:sz w:val="16"/>
          <w:szCs w:val="16"/>
        </w:rPr>
        <w:t xml:space="preserve"> Induced Type 2 Diabetes in </w:t>
      </w:r>
      <w:proofErr w:type="spellStart"/>
      <w:r w:rsidRPr="00CE369D">
        <w:rPr>
          <w:rFonts w:ascii="Times New Roman" w:hAnsi="Times New Roman" w:cs="Times New Roman"/>
          <w:sz w:val="16"/>
          <w:szCs w:val="16"/>
        </w:rPr>
        <w:t>RatsBiomed</w:t>
      </w:r>
      <w:proofErr w:type="spellEnd"/>
      <w:r w:rsidRPr="00CE369D">
        <w:rPr>
          <w:rFonts w:ascii="Times New Roman" w:hAnsi="Times New Roman" w:cs="Times New Roman"/>
          <w:sz w:val="16"/>
          <w:szCs w:val="16"/>
        </w:rPr>
        <w:t xml:space="preserve"> J </w:t>
      </w:r>
      <w:proofErr w:type="spellStart"/>
      <w:r w:rsidRPr="00CE369D">
        <w:rPr>
          <w:rFonts w:ascii="Times New Roman" w:hAnsi="Times New Roman" w:cs="Times New Roman"/>
          <w:sz w:val="16"/>
          <w:szCs w:val="16"/>
        </w:rPr>
        <w:t>Sci</w:t>
      </w:r>
      <w:proofErr w:type="spellEnd"/>
      <w:r w:rsidRPr="00CE369D">
        <w:rPr>
          <w:rFonts w:ascii="Times New Roman" w:hAnsi="Times New Roman" w:cs="Times New Roman"/>
          <w:sz w:val="16"/>
          <w:szCs w:val="16"/>
        </w:rPr>
        <w:t xml:space="preserve"> &amp; Tech Res | BJSTR. MS.ID.006853ISSN: 2574 -1241April 06, 2022</w:t>
      </w:r>
    </w:p>
    <w:p w:rsidR="00CB18F3" w:rsidRPr="00CE369D" w:rsidRDefault="00CB18F3" w:rsidP="00472D86">
      <w:pPr>
        <w:pStyle w:val="NoSpacing"/>
        <w:jc w:val="both"/>
        <w:rPr>
          <w:rFonts w:ascii="Times New Roman" w:hAnsi="Times New Roman" w:cs="Times New Roman"/>
          <w:sz w:val="16"/>
          <w:szCs w:val="16"/>
        </w:rPr>
      </w:pPr>
    </w:p>
    <w:p w:rsidR="00CB18F3" w:rsidRPr="00CE369D" w:rsidRDefault="00CB18F3" w:rsidP="00472D86">
      <w:pPr>
        <w:pStyle w:val="NoSpacing"/>
        <w:jc w:val="both"/>
        <w:rPr>
          <w:rFonts w:ascii="Times New Roman" w:hAnsi="Times New Roman" w:cs="Times New Roman"/>
          <w:sz w:val="16"/>
          <w:szCs w:val="16"/>
        </w:rPr>
      </w:pPr>
      <w:r w:rsidRPr="00CE369D">
        <w:rPr>
          <w:rFonts w:ascii="Times New Roman" w:hAnsi="Times New Roman" w:cs="Times New Roman"/>
          <w:sz w:val="16"/>
          <w:szCs w:val="16"/>
        </w:rPr>
        <w:t xml:space="preserve">Dina M. </w:t>
      </w:r>
      <w:proofErr w:type="spellStart"/>
      <w:r w:rsidRPr="00CE369D">
        <w:rPr>
          <w:rFonts w:ascii="Times New Roman" w:hAnsi="Times New Roman" w:cs="Times New Roman"/>
          <w:sz w:val="16"/>
          <w:szCs w:val="16"/>
        </w:rPr>
        <w:t>Khodeer</w:t>
      </w:r>
      <w:proofErr w:type="spellEnd"/>
      <w:r w:rsidRPr="00CE369D">
        <w:rPr>
          <w:rFonts w:ascii="Times New Roman" w:hAnsi="Times New Roman" w:cs="Times New Roman"/>
          <w:sz w:val="16"/>
          <w:szCs w:val="16"/>
        </w:rPr>
        <w:t xml:space="preserve"> , Ali M. Nasr , Shady A. </w:t>
      </w:r>
      <w:proofErr w:type="spellStart"/>
      <w:r w:rsidRPr="00CE369D">
        <w:rPr>
          <w:rFonts w:ascii="Times New Roman" w:hAnsi="Times New Roman" w:cs="Times New Roman"/>
          <w:sz w:val="16"/>
          <w:szCs w:val="16"/>
        </w:rPr>
        <w:t>Swidaz,Sarah</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Shabayek</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Roaa</w:t>
      </w:r>
      <w:proofErr w:type="spellEnd"/>
      <w:r w:rsidRPr="00CE369D">
        <w:rPr>
          <w:rFonts w:ascii="Times New Roman" w:hAnsi="Times New Roman" w:cs="Times New Roman"/>
          <w:sz w:val="16"/>
          <w:szCs w:val="16"/>
        </w:rPr>
        <w:t xml:space="preserve"> M. </w:t>
      </w:r>
      <w:proofErr w:type="spellStart"/>
      <w:r w:rsidRPr="00CE369D">
        <w:rPr>
          <w:rFonts w:ascii="Times New Roman" w:hAnsi="Times New Roman" w:cs="Times New Roman"/>
          <w:sz w:val="16"/>
          <w:szCs w:val="16"/>
        </w:rPr>
        <w:t>Khinkar</w:t>
      </w:r>
      <w:proofErr w:type="spellEnd"/>
      <w:r w:rsidRPr="00CE369D">
        <w:rPr>
          <w:rFonts w:ascii="Times New Roman" w:hAnsi="Times New Roman" w:cs="Times New Roman"/>
          <w:sz w:val="16"/>
          <w:szCs w:val="16"/>
        </w:rPr>
        <w:t xml:space="preserve"> , Mohammed M. </w:t>
      </w:r>
      <w:proofErr w:type="spellStart"/>
      <w:r w:rsidR="00472D86" w:rsidRPr="00CE369D">
        <w:rPr>
          <w:rFonts w:ascii="Times New Roman" w:hAnsi="Times New Roman" w:cs="Times New Roman"/>
          <w:sz w:val="16"/>
          <w:szCs w:val="16"/>
        </w:rPr>
        <w:t>Aldurdunji</w:t>
      </w:r>
      <w:proofErr w:type="spellEnd"/>
      <w:r w:rsidR="00472D86" w:rsidRPr="00CE369D">
        <w:rPr>
          <w:rFonts w:ascii="Times New Roman" w:hAnsi="Times New Roman" w:cs="Times New Roman"/>
          <w:sz w:val="16"/>
          <w:szCs w:val="16"/>
        </w:rPr>
        <w:t xml:space="preserve"> ,Maryam A. Ramadan </w:t>
      </w:r>
      <w:r w:rsidRPr="00CE369D">
        <w:rPr>
          <w:rFonts w:ascii="Times New Roman" w:hAnsi="Times New Roman" w:cs="Times New Roman"/>
          <w:sz w:val="16"/>
          <w:szCs w:val="16"/>
        </w:rPr>
        <w:t xml:space="preserve"> and</w:t>
      </w:r>
      <w:r w:rsidR="00472D86" w:rsidRPr="00CE369D">
        <w:rPr>
          <w:rFonts w:ascii="Times New Roman" w:hAnsi="Times New Roman" w:cs="Times New Roman"/>
          <w:sz w:val="16"/>
          <w:szCs w:val="16"/>
        </w:rPr>
        <w:t xml:space="preserve"> </w:t>
      </w:r>
      <w:proofErr w:type="spellStart"/>
      <w:r w:rsidR="00472D86" w:rsidRPr="00CE369D">
        <w:rPr>
          <w:rFonts w:ascii="Times New Roman" w:hAnsi="Times New Roman" w:cs="Times New Roman"/>
          <w:sz w:val="16"/>
          <w:szCs w:val="16"/>
        </w:rPr>
        <w:t>Jihan</w:t>
      </w:r>
      <w:proofErr w:type="spellEnd"/>
      <w:r w:rsidR="00472D86" w:rsidRPr="00CE369D">
        <w:rPr>
          <w:rFonts w:ascii="Times New Roman" w:hAnsi="Times New Roman" w:cs="Times New Roman"/>
          <w:sz w:val="16"/>
          <w:szCs w:val="16"/>
        </w:rPr>
        <w:t xml:space="preserve"> M. </w:t>
      </w:r>
      <w:proofErr w:type="spellStart"/>
      <w:r w:rsidR="00472D86" w:rsidRPr="00CE369D">
        <w:rPr>
          <w:rFonts w:ascii="Times New Roman" w:hAnsi="Times New Roman" w:cs="Times New Roman"/>
          <w:sz w:val="16"/>
          <w:szCs w:val="16"/>
        </w:rPr>
        <w:t>Badr</w:t>
      </w:r>
      <w:proofErr w:type="spellEnd"/>
      <w:r w:rsidR="00472D86" w:rsidRPr="00CE369D">
        <w:rPr>
          <w:rFonts w:ascii="Times New Roman" w:hAnsi="Times New Roman" w:cs="Times New Roman"/>
          <w:sz w:val="16"/>
          <w:szCs w:val="16"/>
        </w:rPr>
        <w:t xml:space="preserve"> </w:t>
      </w:r>
      <w:r w:rsidRPr="00CE369D">
        <w:rPr>
          <w:rFonts w:ascii="Times New Roman" w:hAnsi="Times New Roman" w:cs="Times New Roman"/>
          <w:sz w:val="16"/>
          <w:szCs w:val="16"/>
        </w:rPr>
        <w:t xml:space="preserve"> Characterization, </w:t>
      </w:r>
      <w:proofErr w:type="spellStart"/>
      <w:r w:rsidRPr="00CE369D">
        <w:rPr>
          <w:rFonts w:ascii="Times New Roman" w:hAnsi="Times New Roman" w:cs="Times New Roman"/>
          <w:sz w:val="16"/>
          <w:szCs w:val="16"/>
        </w:rPr>
        <w:t>antibacterial,antioxidant</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antidiabetic</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andanti</w:t>
      </w:r>
      <w:proofErr w:type="spellEnd"/>
      <w:r w:rsidRPr="00CE369D">
        <w:rPr>
          <w:rFonts w:ascii="Times New Roman" w:hAnsi="Times New Roman" w:cs="Times New Roman"/>
          <w:sz w:val="16"/>
          <w:szCs w:val="16"/>
        </w:rPr>
        <w:t xml:space="preserve">-inflammatory activities </w:t>
      </w:r>
      <w:proofErr w:type="spellStart"/>
      <w:r w:rsidRPr="00CE369D">
        <w:rPr>
          <w:rFonts w:ascii="Times New Roman" w:hAnsi="Times New Roman" w:cs="Times New Roman"/>
          <w:sz w:val="16"/>
          <w:szCs w:val="16"/>
        </w:rPr>
        <w:t>ofgreen</w:t>
      </w:r>
      <w:proofErr w:type="spellEnd"/>
      <w:r w:rsidRPr="00CE369D">
        <w:rPr>
          <w:rFonts w:ascii="Times New Roman" w:hAnsi="Times New Roman" w:cs="Times New Roman"/>
          <w:sz w:val="16"/>
          <w:szCs w:val="16"/>
        </w:rPr>
        <w:t xml:space="preserve"> synthesized silver</w:t>
      </w:r>
    </w:p>
    <w:p w:rsidR="00CB18F3" w:rsidRPr="00CE369D" w:rsidRDefault="00CB18F3" w:rsidP="00472D86">
      <w:pPr>
        <w:pStyle w:val="NoSpacing"/>
        <w:jc w:val="both"/>
        <w:rPr>
          <w:rFonts w:ascii="Times New Roman" w:hAnsi="Times New Roman" w:cs="Times New Roman"/>
          <w:sz w:val="16"/>
          <w:szCs w:val="16"/>
        </w:rPr>
      </w:pPr>
      <w:proofErr w:type="gramStart"/>
      <w:r w:rsidRPr="00CE369D">
        <w:rPr>
          <w:rFonts w:ascii="Times New Roman" w:hAnsi="Times New Roman" w:cs="Times New Roman"/>
          <w:sz w:val="16"/>
          <w:szCs w:val="16"/>
        </w:rPr>
        <w:t>nanoparticles</w:t>
      </w:r>
      <w:proofErr w:type="gram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usingPhragmanthera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austroarabicaA</w:t>
      </w:r>
      <w:proofErr w:type="spellEnd"/>
      <w:r w:rsidRPr="00CE369D">
        <w:rPr>
          <w:rFonts w:ascii="Times New Roman" w:hAnsi="Times New Roman" w:cs="Times New Roman"/>
          <w:sz w:val="16"/>
          <w:szCs w:val="16"/>
        </w:rPr>
        <w:t xml:space="preserve">. G. Mill and J. A. Nyberg extract 05 January 2023 </w:t>
      </w:r>
      <w:proofErr w:type="spellStart"/>
      <w:r w:rsidRPr="00CE369D">
        <w:rPr>
          <w:rFonts w:ascii="Times New Roman" w:hAnsi="Times New Roman" w:cs="Times New Roman"/>
          <w:sz w:val="16"/>
          <w:szCs w:val="16"/>
        </w:rPr>
        <w:t>doi</w:t>
      </w:r>
      <w:proofErr w:type="spellEnd"/>
      <w:r w:rsidRPr="00CE369D">
        <w:rPr>
          <w:rFonts w:ascii="Times New Roman" w:hAnsi="Times New Roman" w:cs="Times New Roman"/>
          <w:sz w:val="16"/>
          <w:szCs w:val="16"/>
        </w:rPr>
        <w:t>: 10.3389/fmicb.2022.1078061</w:t>
      </w:r>
    </w:p>
    <w:p w:rsidR="00835AA9" w:rsidRPr="00CE369D" w:rsidRDefault="00835AA9" w:rsidP="00472D86">
      <w:pPr>
        <w:pStyle w:val="NoSpacing"/>
        <w:jc w:val="both"/>
        <w:rPr>
          <w:rFonts w:ascii="Times New Roman" w:hAnsi="Times New Roman" w:cs="Times New Roman"/>
          <w:sz w:val="16"/>
          <w:szCs w:val="16"/>
        </w:rPr>
      </w:pPr>
    </w:p>
    <w:p w:rsidR="00835AA9" w:rsidRPr="00CE369D" w:rsidRDefault="00835AA9" w:rsidP="00472D86">
      <w:pPr>
        <w:pStyle w:val="NoSpacing"/>
        <w:jc w:val="both"/>
        <w:rPr>
          <w:rFonts w:ascii="Times New Roman" w:hAnsi="Times New Roman" w:cs="Times New Roman"/>
          <w:sz w:val="16"/>
          <w:szCs w:val="16"/>
        </w:rPr>
      </w:pPr>
      <w:proofErr w:type="spellStart"/>
      <w:r w:rsidRPr="00CE369D">
        <w:rPr>
          <w:rFonts w:ascii="Times New Roman" w:hAnsi="Times New Roman" w:cs="Times New Roman"/>
          <w:sz w:val="16"/>
          <w:szCs w:val="16"/>
        </w:rPr>
        <w:t>Gitishree</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DasID</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Jayanta</w:t>
      </w:r>
      <w:proofErr w:type="spellEnd"/>
      <w:r w:rsidRPr="00CE369D">
        <w:rPr>
          <w:rFonts w:ascii="Times New Roman" w:hAnsi="Times New Roman" w:cs="Times New Roman"/>
          <w:sz w:val="16"/>
          <w:szCs w:val="16"/>
        </w:rPr>
        <w:t xml:space="preserve"> Kumar </w:t>
      </w:r>
      <w:proofErr w:type="spellStart"/>
      <w:r w:rsidRPr="00CE369D">
        <w:rPr>
          <w:rFonts w:ascii="Times New Roman" w:hAnsi="Times New Roman" w:cs="Times New Roman"/>
          <w:sz w:val="16"/>
          <w:szCs w:val="16"/>
        </w:rPr>
        <w:t>Patra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Trishna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Debnath</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Abuzar</w:t>
      </w:r>
      <w:proofErr w:type="spellEnd"/>
      <w:r w:rsidRPr="00CE369D">
        <w:rPr>
          <w:rFonts w:ascii="Times New Roman" w:hAnsi="Times New Roman" w:cs="Times New Roman"/>
          <w:sz w:val="16"/>
          <w:szCs w:val="16"/>
        </w:rPr>
        <w:t xml:space="preserve"> Ansari, Han-</w:t>
      </w:r>
      <w:proofErr w:type="spellStart"/>
      <w:r w:rsidRPr="00CE369D">
        <w:rPr>
          <w:rFonts w:ascii="Times New Roman" w:hAnsi="Times New Roman" w:cs="Times New Roman"/>
          <w:sz w:val="16"/>
          <w:szCs w:val="16"/>
        </w:rPr>
        <w:t>Seung</w:t>
      </w:r>
      <w:proofErr w:type="spellEnd"/>
      <w:r w:rsidRPr="00CE369D">
        <w:rPr>
          <w:rFonts w:ascii="Times New Roman" w:hAnsi="Times New Roman" w:cs="Times New Roman"/>
          <w:sz w:val="16"/>
          <w:szCs w:val="16"/>
        </w:rPr>
        <w:t xml:space="preserve"> Shin* Investigation of antioxidant, </w:t>
      </w:r>
      <w:proofErr w:type="spellStart"/>
      <w:r w:rsidRPr="00CE369D">
        <w:rPr>
          <w:rFonts w:ascii="Times New Roman" w:hAnsi="Times New Roman" w:cs="Times New Roman"/>
          <w:sz w:val="16"/>
          <w:szCs w:val="16"/>
        </w:rPr>
        <w:t>antibacterial,antidiabetic</w:t>
      </w:r>
      <w:proofErr w:type="spellEnd"/>
      <w:r w:rsidRPr="00CE369D">
        <w:rPr>
          <w:rFonts w:ascii="Times New Roman" w:hAnsi="Times New Roman" w:cs="Times New Roman"/>
          <w:sz w:val="16"/>
          <w:szCs w:val="16"/>
        </w:rPr>
        <w:t xml:space="preserve">, and cytotoxicity potential of silver nanoparticles synthesized using the outer peel extract of </w:t>
      </w:r>
      <w:proofErr w:type="spellStart"/>
      <w:r w:rsidRPr="00CE369D">
        <w:rPr>
          <w:rFonts w:ascii="Times New Roman" w:hAnsi="Times New Roman" w:cs="Times New Roman"/>
          <w:sz w:val="16"/>
          <w:szCs w:val="16"/>
        </w:rPr>
        <w:t>Ananas</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comosus</w:t>
      </w:r>
      <w:proofErr w:type="spellEnd"/>
      <w:r w:rsidRPr="00CE369D">
        <w:rPr>
          <w:rFonts w:ascii="Times New Roman" w:hAnsi="Times New Roman" w:cs="Times New Roman"/>
          <w:sz w:val="16"/>
          <w:szCs w:val="16"/>
        </w:rPr>
        <w:t xml:space="preserve"> (L.) PLOS ONE | https://doi.org/10.1371/journal.pone.0220950 August 12, 2019</w:t>
      </w:r>
    </w:p>
    <w:p w:rsidR="00836AF5" w:rsidRPr="00CE369D" w:rsidRDefault="00836AF5" w:rsidP="00472D86">
      <w:pPr>
        <w:pStyle w:val="NoSpacing"/>
        <w:jc w:val="both"/>
        <w:rPr>
          <w:rFonts w:ascii="Times New Roman" w:hAnsi="Times New Roman" w:cs="Times New Roman"/>
          <w:sz w:val="16"/>
          <w:szCs w:val="16"/>
        </w:rPr>
      </w:pPr>
    </w:p>
    <w:p w:rsidR="00836AF5" w:rsidRPr="00CE369D" w:rsidRDefault="00472D86" w:rsidP="00472D86">
      <w:pPr>
        <w:pStyle w:val="NoSpacing"/>
        <w:jc w:val="both"/>
        <w:rPr>
          <w:rFonts w:ascii="Times New Roman" w:hAnsi="Times New Roman" w:cs="Times New Roman"/>
          <w:sz w:val="16"/>
          <w:szCs w:val="16"/>
        </w:rPr>
      </w:pPr>
      <w:r w:rsidRPr="00CE369D">
        <w:rPr>
          <w:rFonts w:ascii="Times New Roman" w:hAnsi="Times New Roman" w:cs="Times New Roman"/>
          <w:sz w:val="16"/>
          <w:szCs w:val="16"/>
        </w:rPr>
        <w:t xml:space="preserve">M. </w:t>
      </w:r>
      <w:proofErr w:type="spellStart"/>
      <w:r w:rsidRPr="00CE369D">
        <w:rPr>
          <w:rFonts w:ascii="Times New Roman" w:hAnsi="Times New Roman" w:cs="Times New Roman"/>
          <w:sz w:val="16"/>
          <w:szCs w:val="16"/>
        </w:rPr>
        <w:t>Govindappa</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Hemashekhar</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Manoj</w:t>
      </w:r>
      <w:proofErr w:type="spellEnd"/>
      <w:r w:rsidRPr="00CE369D">
        <w:rPr>
          <w:rFonts w:ascii="Times New Roman" w:hAnsi="Times New Roman" w:cs="Times New Roman"/>
          <w:sz w:val="16"/>
          <w:szCs w:val="16"/>
        </w:rPr>
        <w:t xml:space="preserve">-Kumar </w:t>
      </w:r>
      <w:proofErr w:type="spellStart"/>
      <w:r w:rsidRPr="00CE369D">
        <w:rPr>
          <w:rFonts w:ascii="Times New Roman" w:hAnsi="Times New Roman" w:cs="Times New Roman"/>
          <w:sz w:val="16"/>
          <w:szCs w:val="16"/>
        </w:rPr>
        <w:t>Arthikala</w:t>
      </w:r>
      <w:proofErr w:type="spellEnd"/>
      <w:r w:rsidRPr="00CE369D">
        <w:rPr>
          <w:rFonts w:ascii="Times New Roman" w:hAnsi="Times New Roman" w:cs="Times New Roman"/>
          <w:sz w:val="16"/>
          <w:szCs w:val="16"/>
        </w:rPr>
        <w:t xml:space="preserve"> , V. </w:t>
      </w:r>
      <w:proofErr w:type="spellStart"/>
      <w:r w:rsidRPr="00CE369D">
        <w:rPr>
          <w:rFonts w:ascii="Times New Roman" w:hAnsi="Times New Roman" w:cs="Times New Roman"/>
          <w:sz w:val="16"/>
          <w:szCs w:val="16"/>
        </w:rPr>
        <w:t>Ravishankar</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Rai</w:t>
      </w:r>
      <w:proofErr w:type="spellEnd"/>
      <w:r w:rsidRPr="00CE369D">
        <w:rPr>
          <w:rFonts w:ascii="Times New Roman" w:hAnsi="Times New Roman" w:cs="Times New Roman"/>
          <w:sz w:val="16"/>
          <w:szCs w:val="16"/>
        </w:rPr>
        <w:t xml:space="preserve"> </w:t>
      </w:r>
      <w:r w:rsidR="00836AF5" w:rsidRPr="00CE369D">
        <w:rPr>
          <w:rFonts w:ascii="Times New Roman" w:hAnsi="Times New Roman" w:cs="Times New Roman"/>
          <w:sz w:val="16"/>
          <w:szCs w:val="16"/>
        </w:rPr>
        <w:t xml:space="preserve">, Y.L. </w:t>
      </w:r>
      <w:proofErr w:type="spellStart"/>
      <w:r w:rsidR="00836AF5" w:rsidRPr="00CE369D">
        <w:rPr>
          <w:rFonts w:ascii="Times New Roman" w:hAnsi="Times New Roman" w:cs="Times New Roman"/>
          <w:sz w:val="16"/>
          <w:szCs w:val="16"/>
        </w:rPr>
        <w:t>Ramachandra</w:t>
      </w:r>
      <w:proofErr w:type="spellEnd"/>
      <w:r w:rsidR="00836AF5" w:rsidRPr="00CE369D">
        <w:rPr>
          <w:rFonts w:ascii="Times New Roman" w:hAnsi="Times New Roman" w:cs="Times New Roman"/>
          <w:sz w:val="16"/>
          <w:szCs w:val="16"/>
        </w:rPr>
        <w:t xml:space="preserve"> Characterization, antibacterial, antioxidant, </w:t>
      </w:r>
      <w:proofErr w:type="spellStart"/>
      <w:r w:rsidR="00836AF5" w:rsidRPr="00CE369D">
        <w:rPr>
          <w:rFonts w:ascii="Times New Roman" w:hAnsi="Times New Roman" w:cs="Times New Roman"/>
          <w:sz w:val="16"/>
          <w:szCs w:val="16"/>
        </w:rPr>
        <w:t>antidiabetic,anti</w:t>
      </w:r>
      <w:proofErr w:type="spellEnd"/>
      <w:r w:rsidR="00836AF5" w:rsidRPr="00CE369D">
        <w:rPr>
          <w:rFonts w:ascii="Times New Roman" w:hAnsi="Times New Roman" w:cs="Times New Roman"/>
          <w:sz w:val="16"/>
          <w:szCs w:val="16"/>
        </w:rPr>
        <w:t xml:space="preserve">-inflammatory and </w:t>
      </w:r>
      <w:proofErr w:type="spellStart"/>
      <w:r w:rsidR="00836AF5" w:rsidRPr="00CE369D">
        <w:rPr>
          <w:rFonts w:ascii="Times New Roman" w:hAnsi="Times New Roman" w:cs="Times New Roman"/>
          <w:sz w:val="16"/>
          <w:szCs w:val="16"/>
        </w:rPr>
        <w:t>antityrosinase</w:t>
      </w:r>
      <w:proofErr w:type="spellEnd"/>
      <w:r w:rsidR="00836AF5" w:rsidRPr="00CE369D">
        <w:rPr>
          <w:rFonts w:ascii="Times New Roman" w:hAnsi="Times New Roman" w:cs="Times New Roman"/>
          <w:sz w:val="16"/>
          <w:szCs w:val="16"/>
        </w:rPr>
        <w:t xml:space="preserve"> activity of green synthesized silver nanoparticles using </w:t>
      </w:r>
      <w:proofErr w:type="spellStart"/>
      <w:r w:rsidR="00836AF5" w:rsidRPr="00CE369D">
        <w:rPr>
          <w:rFonts w:ascii="Times New Roman" w:hAnsi="Times New Roman" w:cs="Times New Roman"/>
          <w:sz w:val="16"/>
          <w:szCs w:val="16"/>
        </w:rPr>
        <w:t>Calophyllum</w:t>
      </w:r>
      <w:proofErr w:type="spellEnd"/>
      <w:r w:rsidR="00836AF5" w:rsidRPr="00CE369D">
        <w:rPr>
          <w:rFonts w:ascii="Times New Roman" w:hAnsi="Times New Roman" w:cs="Times New Roman"/>
          <w:sz w:val="16"/>
          <w:szCs w:val="16"/>
        </w:rPr>
        <w:t xml:space="preserve"> </w:t>
      </w:r>
      <w:proofErr w:type="spellStart"/>
      <w:r w:rsidR="00836AF5" w:rsidRPr="00CE369D">
        <w:rPr>
          <w:rFonts w:ascii="Times New Roman" w:hAnsi="Times New Roman" w:cs="Times New Roman"/>
          <w:sz w:val="16"/>
          <w:szCs w:val="16"/>
        </w:rPr>
        <w:t>tomentosum</w:t>
      </w:r>
      <w:proofErr w:type="spellEnd"/>
      <w:r w:rsidR="00836AF5" w:rsidRPr="00CE369D">
        <w:rPr>
          <w:rFonts w:ascii="Times New Roman" w:hAnsi="Times New Roman" w:cs="Times New Roman"/>
          <w:sz w:val="16"/>
          <w:szCs w:val="16"/>
        </w:rPr>
        <w:t xml:space="preserve"> leaves extract Results in Physics 9 (2018) 400–408</w:t>
      </w:r>
    </w:p>
    <w:p w:rsidR="00BD3A1F" w:rsidRPr="00CE369D" w:rsidRDefault="00BD3A1F" w:rsidP="00472D86">
      <w:pPr>
        <w:pStyle w:val="NoSpacing"/>
        <w:jc w:val="both"/>
        <w:rPr>
          <w:rFonts w:ascii="Times New Roman" w:hAnsi="Times New Roman" w:cs="Times New Roman"/>
          <w:sz w:val="16"/>
          <w:szCs w:val="16"/>
        </w:rPr>
      </w:pPr>
    </w:p>
    <w:p w:rsidR="00BD3A1F" w:rsidRPr="00CE369D" w:rsidRDefault="00BD3A1F" w:rsidP="00472D86">
      <w:pPr>
        <w:pStyle w:val="NoSpacing"/>
        <w:jc w:val="both"/>
        <w:rPr>
          <w:rFonts w:ascii="Times New Roman" w:hAnsi="Times New Roman" w:cs="Times New Roman"/>
          <w:sz w:val="16"/>
          <w:szCs w:val="16"/>
        </w:rPr>
      </w:pPr>
      <w:proofErr w:type="spellStart"/>
      <w:r w:rsidRPr="00CE369D">
        <w:rPr>
          <w:rFonts w:ascii="Times New Roman" w:hAnsi="Times New Roman" w:cs="Times New Roman"/>
          <w:sz w:val="16"/>
          <w:szCs w:val="16"/>
        </w:rPr>
        <w:t>Yuntao</w:t>
      </w:r>
      <w:proofErr w:type="spellEnd"/>
      <w:r w:rsidRPr="00CE369D">
        <w:rPr>
          <w:rFonts w:ascii="Times New Roman" w:hAnsi="Times New Roman" w:cs="Times New Roman"/>
          <w:sz w:val="16"/>
          <w:szCs w:val="16"/>
        </w:rPr>
        <w:t xml:space="preserve"> Liu , </w:t>
      </w:r>
      <w:proofErr w:type="spellStart"/>
      <w:r w:rsidRPr="00CE369D">
        <w:rPr>
          <w:rFonts w:ascii="Times New Roman" w:hAnsi="Times New Roman" w:cs="Times New Roman"/>
          <w:sz w:val="16"/>
          <w:szCs w:val="16"/>
        </w:rPr>
        <w:t>Siqi</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Zeng</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Yixi</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Liua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WenjuanWub</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Yingbin</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Shenc</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Lan</w:t>
      </w:r>
      <w:proofErr w:type="spellEnd"/>
      <w:r w:rsidRPr="00CE369D">
        <w:rPr>
          <w:rFonts w:ascii="Times New Roman" w:hAnsi="Times New Roman" w:cs="Times New Roman"/>
          <w:sz w:val="16"/>
          <w:szCs w:val="16"/>
        </w:rPr>
        <w:t xml:space="preserve"> Zhang a, Cheng Li a, Hong </w:t>
      </w:r>
      <w:proofErr w:type="spellStart"/>
      <w:r w:rsidRPr="00CE369D">
        <w:rPr>
          <w:rFonts w:ascii="Times New Roman" w:hAnsi="Times New Roman" w:cs="Times New Roman"/>
          <w:sz w:val="16"/>
          <w:szCs w:val="16"/>
        </w:rPr>
        <w:t>Chena,Aiping</w:t>
      </w:r>
      <w:proofErr w:type="spellEnd"/>
      <w:r w:rsidRPr="00CE369D">
        <w:rPr>
          <w:rFonts w:ascii="Times New Roman" w:hAnsi="Times New Roman" w:cs="Times New Roman"/>
          <w:sz w:val="16"/>
          <w:szCs w:val="16"/>
        </w:rPr>
        <w:t xml:space="preserve"> Liu a, Li </w:t>
      </w:r>
      <w:proofErr w:type="spellStart"/>
      <w:r w:rsidRPr="00CE369D">
        <w:rPr>
          <w:rFonts w:ascii="Times New Roman" w:hAnsi="Times New Roman" w:cs="Times New Roman"/>
          <w:sz w:val="16"/>
          <w:szCs w:val="16"/>
        </w:rPr>
        <w:t>Shena</w:t>
      </w:r>
      <w:proofErr w:type="spellEnd"/>
      <w:r w:rsidRPr="00CE369D">
        <w:rPr>
          <w:rFonts w:ascii="Times New Roman" w:hAnsi="Times New Roman" w:cs="Times New Roman"/>
          <w:sz w:val="16"/>
          <w:szCs w:val="16"/>
        </w:rPr>
        <w:t xml:space="preserve">, Bin </w:t>
      </w:r>
      <w:proofErr w:type="spellStart"/>
      <w:r w:rsidRPr="00CE369D">
        <w:rPr>
          <w:rFonts w:ascii="Times New Roman" w:hAnsi="Times New Roman" w:cs="Times New Roman"/>
          <w:sz w:val="16"/>
          <w:szCs w:val="16"/>
        </w:rPr>
        <w:t>Hua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Caixia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Wanga</w:t>
      </w:r>
      <w:proofErr w:type="spellEnd"/>
      <w:r w:rsidRPr="00CE369D">
        <w:rPr>
          <w:rFonts w:ascii="Times New Roman" w:hAnsi="Times New Roman" w:cs="Times New Roman"/>
          <w:sz w:val="16"/>
          <w:szCs w:val="16"/>
        </w:rPr>
        <w:t xml:space="preserve"> Synthesis and </w:t>
      </w:r>
      <w:proofErr w:type="spellStart"/>
      <w:r w:rsidRPr="00CE369D">
        <w:rPr>
          <w:rFonts w:ascii="Times New Roman" w:hAnsi="Times New Roman" w:cs="Times New Roman"/>
          <w:sz w:val="16"/>
          <w:szCs w:val="16"/>
        </w:rPr>
        <w:t>antidiabetic</w:t>
      </w:r>
      <w:proofErr w:type="spellEnd"/>
      <w:r w:rsidRPr="00CE369D">
        <w:rPr>
          <w:rFonts w:ascii="Times New Roman" w:hAnsi="Times New Roman" w:cs="Times New Roman"/>
          <w:sz w:val="16"/>
          <w:szCs w:val="16"/>
        </w:rPr>
        <w:t xml:space="preserve"> activity of selenium nanoparticles in </w:t>
      </w:r>
      <w:proofErr w:type="spellStart"/>
      <w:r w:rsidRPr="00CE369D">
        <w:rPr>
          <w:rFonts w:ascii="Times New Roman" w:hAnsi="Times New Roman" w:cs="Times New Roman"/>
          <w:sz w:val="16"/>
          <w:szCs w:val="16"/>
        </w:rPr>
        <w:t>thepresence</w:t>
      </w:r>
      <w:proofErr w:type="spellEnd"/>
      <w:r w:rsidRPr="00CE369D">
        <w:rPr>
          <w:rFonts w:ascii="Times New Roman" w:hAnsi="Times New Roman" w:cs="Times New Roman"/>
          <w:sz w:val="16"/>
          <w:szCs w:val="16"/>
        </w:rPr>
        <w:t xml:space="preserve"> of polysaccharides from </w:t>
      </w:r>
      <w:proofErr w:type="spellStart"/>
      <w:r w:rsidRPr="00CE369D">
        <w:rPr>
          <w:rFonts w:ascii="Times New Roman" w:hAnsi="Times New Roman" w:cs="Times New Roman"/>
          <w:sz w:val="16"/>
          <w:szCs w:val="16"/>
        </w:rPr>
        <w:t>Catathelasma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ventricosum</w:t>
      </w:r>
      <w:proofErr w:type="spellEnd"/>
      <w:r w:rsidRPr="00CE369D">
        <w:rPr>
          <w:rFonts w:ascii="Times New Roman" w:hAnsi="Times New Roman" w:cs="Times New Roman"/>
          <w:sz w:val="16"/>
          <w:szCs w:val="16"/>
        </w:rPr>
        <w:t xml:space="preserve"> International Journal of Biological Macromolecules 114 (2018) 632–639</w:t>
      </w:r>
    </w:p>
    <w:p w:rsidR="00B10FEE" w:rsidRPr="00CE369D" w:rsidRDefault="00B10FEE" w:rsidP="00472D86">
      <w:pPr>
        <w:pStyle w:val="NoSpacing"/>
        <w:jc w:val="both"/>
        <w:rPr>
          <w:rFonts w:ascii="Times New Roman" w:hAnsi="Times New Roman" w:cs="Times New Roman"/>
          <w:sz w:val="16"/>
          <w:szCs w:val="16"/>
        </w:rPr>
      </w:pPr>
    </w:p>
    <w:p w:rsidR="00617F71" w:rsidRPr="00CE369D" w:rsidRDefault="00B10FEE" w:rsidP="00472D86">
      <w:pPr>
        <w:pStyle w:val="NoSpacing"/>
        <w:jc w:val="both"/>
        <w:rPr>
          <w:rFonts w:ascii="Times New Roman" w:hAnsi="Times New Roman" w:cs="Times New Roman"/>
          <w:sz w:val="16"/>
          <w:szCs w:val="16"/>
        </w:rPr>
      </w:pPr>
      <w:r w:rsidRPr="00CE369D">
        <w:rPr>
          <w:rFonts w:ascii="Times New Roman" w:hAnsi="Times New Roman" w:cs="Times New Roman"/>
          <w:sz w:val="16"/>
          <w:szCs w:val="16"/>
        </w:rPr>
        <w:t xml:space="preserve">J </w:t>
      </w:r>
      <w:proofErr w:type="spellStart"/>
      <w:r w:rsidRPr="00CE369D">
        <w:rPr>
          <w:rFonts w:ascii="Times New Roman" w:hAnsi="Times New Roman" w:cs="Times New Roman"/>
          <w:sz w:val="16"/>
          <w:szCs w:val="16"/>
        </w:rPr>
        <w:t>Bagyalaksh</w:t>
      </w:r>
      <w:r w:rsidR="00472D86" w:rsidRPr="00CE369D">
        <w:rPr>
          <w:rFonts w:ascii="Times New Roman" w:hAnsi="Times New Roman" w:cs="Times New Roman"/>
          <w:sz w:val="16"/>
          <w:szCs w:val="16"/>
        </w:rPr>
        <w:t>mi</w:t>
      </w:r>
      <w:proofErr w:type="spellEnd"/>
      <w:r w:rsidRPr="00CE369D">
        <w:rPr>
          <w:rFonts w:ascii="Times New Roman" w:hAnsi="Times New Roman" w:cs="Times New Roman"/>
          <w:sz w:val="16"/>
          <w:szCs w:val="16"/>
        </w:rPr>
        <w:t xml:space="preserve"> and H </w:t>
      </w:r>
      <w:proofErr w:type="spellStart"/>
      <w:r w:rsidRPr="00CE369D">
        <w:rPr>
          <w:rFonts w:ascii="Times New Roman" w:hAnsi="Times New Roman" w:cs="Times New Roman"/>
          <w:sz w:val="16"/>
          <w:szCs w:val="16"/>
        </w:rPr>
        <w:t>Haritha</w:t>
      </w:r>
      <w:proofErr w:type="spellEnd"/>
      <w:r w:rsidRPr="00CE369D">
        <w:rPr>
          <w:rFonts w:ascii="Times New Roman" w:hAnsi="Times New Roman" w:cs="Times New Roman"/>
          <w:sz w:val="16"/>
          <w:szCs w:val="16"/>
        </w:rPr>
        <w:t xml:space="preserve"> Green Synthesis and Characterization of </w:t>
      </w:r>
      <w:proofErr w:type="spellStart"/>
      <w:r w:rsidRPr="00CE369D">
        <w:rPr>
          <w:rFonts w:ascii="Times New Roman" w:hAnsi="Times New Roman" w:cs="Times New Roman"/>
          <w:sz w:val="16"/>
          <w:szCs w:val="16"/>
        </w:rPr>
        <w:t>SilverNanoparticles</w:t>
      </w:r>
      <w:proofErr w:type="spellEnd"/>
      <w:r w:rsidRPr="00CE369D">
        <w:rPr>
          <w:rFonts w:ascii="Times New Roman" w:hAnsi="Times New Roman" w:cs="Times New Roman"/>
          <w:sz w:val="16"/>
          <w:szCs w:val="16"/>
        </w:rPr>
        <w:t xml:space="preserve"> Using </w:t>
      </w:r>
      <w:proofErr w:type="spellStart"/>
      <w:r w:rsidRPr="00CE369D">
        <w:rPr>
          <w:rFonts w:ascii="Times New Roman" w:hAnsi="Times New Roman" w:cs="Times New Roman"/>
          <w:sz w:val="16"/>
          <w:szCs w:val="16"/>
        </w:rPr>
        <w:t>Pterocarpus</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marsupium</w:t>
      </w:r>
      <w:proofErr w:type="spellEnd"/>
      <w:r w:rsidRPr="00CE369D">
        <w:rPr>
          <w:rFonts w:ascii="Times New Roman" w:hAnsi="Times New Roman" w:cs="Times New Roman"/>
          <w:sz w:val="16"/>
          <w:szCs w:val="16"/>
        </w:rPr>
        <w:t xml:space="preserve"> and Assessment of its In vitro </w:t>
      </w:r>
      <w:proofErr w:type="spellStart"/>
      <w:r w:rsidRPr="00CE369D">
        <w:rPr>
          <w:rFonts w:ascii="Times New Roman" w:hAnsi="Times New Roman" w:cs="Times New Roman"/>
          <w:sz w:val="16"/>
          <w:szCs w:val="16"/>
        </w:rPr>
        <w:t>Antidiabetic</w:t>
      </w:r>
      <w:proofErr w:type="spellEnd"/>
      <w:r w:rsidRPr="00CE369D">
        <w:rPr>
          <w:rFonts w:ascii="Times New Roman" w:hAnsi="Times New Roman" w:cs="Times New Roman"/>
          <w:sz w:val="16"/>
          <w:szCs w:val="16"/>
        </w:rPr>
        <w:t xml:space="preserve"> Activity” American Journal of Advanced Drug Delivery ISSN: 2321-547</w:t>
      </w:r>
      <w:proofErr w:type="gramStart"/>
      <w:r w:rsidRPr="00CE369D">
        <w:rPr>
          <w:rFonts w:ascii="Times New Roman" w:hAnsi="Times New Roman" w:cs="Times New Roman"/>
          <w:sz w:val="16"/>
          <w:szCs w:val="16"/>
        </w:rPr>
        <w:t>X ,28</w:t>
      </w:r>
      <w:proofErr w:type="gramEnd"/>
      <w:r w:rsidRPr="00CE369D">
        <w:rPr>
          <w:rFonts w:ascii="Times New Roman" w:hAnsi="Times New Roman" w:cs="Times New Roman"/>
          <w:sz w:val="16"/>
          <w:szCs w:val="16"/>
        </w:rPr>
        <w:t>-09-2017</w:t>
      </w:r>
    </w:p>
    <w:p w:rsidR="00B10FEE" w:rsidRPr="00CE369D" w:rsidRDefault="00617F71" w:rsidP="00472D86">
      <w:pPr>
        <w:tabs>
          <w:tab w:val="left" w:pos="7015"/>
        </w:tabs>
        <w:jc w:val="both"/>
        <w:rPr>
          <w:rFonts w:ascii="Times New Roman" w:hAnsi="Times New Roman" w:cs="Times New Roman"/>
          <w:sz w:val="16"/>
          <w:szCs w:val="16"/>
        </w:rPr>
      </w:pPr>
      <w:r w:rsidRPr="00CE369D">
        <w:rPr>
          <w:rFonts w:ascii="Times New Roman" w:hAnsi="Times New Roman" w:cs="Times New Roman"/>
          <w:sz w:val="16"/>
          <w:szCs w:val="16"/>
        </w:rPr>
        <w:tab/>
      </w:r>
    </w:p>
    <w:p w:rsidR="00A8636C" w:rsidRPr="00CE369D" w:rsidRDefault="00FA3DCA" w:rsidP="00472D86">
      <w:pPr>
        <w:tabs>
          <w:tab w:val="left" w:pos="7015"/>
        </w:tabs>
        <w:jc w:val="both"/>
        <w:rPr>
          <w:rFonts w:ascii="Times New Roman" w:hAnsi="Times New Roman" w:cs="Times New Roman"/>
          <w:sz w:val="16"/>
          <w:szCs w:val="16"/>
        </w:rPr>
      </w:pPr>
      <w:proofErr w:type="spellStart"/>
      <w:r w:rsidRPr="00CE369D">
        <w:rPr>
          <w:rFonts w:ascii="Times New Roman" w:hAnsi="Times New Roman" w:cs="Times New Roman"/>
          <w:sz w:val="16"/>
          <w:szCs w:val="16"/>
        </w:rPr>
        <w:t>Kannan</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Balan</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Weixia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Qing,a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Youyou</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Wang,a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Xiuhua</w:t>
      </w:r>
      <w:proofErr w:type="spellEnd"/>
      <w:r w:rsidRPr="00CE369D">
        <w:rPr>
          <w:rFonts w:ascii="Times New Roman" w:hAnsi="Times New Roman" w:cs="Times New Roman"/>
          <w:sz w:val="16"/>
          <w:szCs w:val="16"/>
        </w:rPr>
        <w:t xml:space="preserve"> Liu,*</w:t>
      </w:r>
      <w:proofErr w:type="spellStart"/>
      <w:r w:rsidRPr="00CE369D">
        <w:rPr>
          <w:rFonts w:ascii="Times New Roman" w:hAnsi="Times New Roman" w:cs="Times New Roman"/>
          <w:sz w:val="16"/>
          <w:szCs w:val="16"/>
        </w:rPr>
        <w:t>aThayumanavan</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Palvannan,b</w:t>
      </w:r>
      <w:proofErr w:type="spellEnd"/>
      <w:r w:rsidRPr="00CE369D">
        <w:rPr>
          <w:rFonts w:ascii="Times New Roman" w:hAnsi="Times New Roman" w:cs="Times New Roman"/>
          <w:sz w:val="16"/>
          <w:szCs w:val="16"/>
        </w:rPr>
        <w:t xml:space="preserve"> Yong </w:t>
      </w:r>
      <w:proofErr w:type="spellStart"/>
      <w:r w:rsidRPr="00CE369D">
        <w:rPr>
          <w:rFonts w:ascii="Times New Roman" w:hAnsi="Times New Roman" w:cs="Times New Roman"/>
          <w:sz w:val="16"/>
          <w:szCs w:val="16"/>
        </w:rPr>
        <w:t>Wang,a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Fanyi</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Maa</w:t>
      </w:r>
      <w:proofErr w:type="spellEnd"/>
      <w:r w:rsidRPr="00CE369D">
        <w:rPr>
          <w:rFonts w:ascii="Times New Roman" w:hAnsi="Times New Roman" w:cs="Times New Roman"/>
          <w:sz w:val="16"/>
          <w:szCs w:val="16"/>
        </w:rPr>
        <w:t xml:space="preserve"> and Yun </w:t>
      </w:r>
      <w:proofErr w:type="spellStart"/>
      <w:r w:rsidRPr="00CE369D">
        <w:rPr>
          <w:rFonts w:ascii="Times New Roman" w:hAnsi="Times New Roman" w:cs="Times New Roman"/>
          <w:sz w:val="16"/>
          <w:szCs w:val="16"/>
        </w:rPr>
        <w:t>Zhanga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Antidiabetic</w:t>
      </w:r>
      <w:proofErr w:type="spellEnd"/>
      <w:r w:rsidRPr="00CE369D">
        <w:rPr>
          <w:rFonts w:ascii="Times New Roman" w:hAnsi="Times New Roman" w:cs="Times New Roman"/>
          <w:sz w:val="16"/>
          <w:szCs w:val="16"/>
        </w:rPr>
        <w:t xml:space="preserve"> activity of silver nanoparticles </w:t>
      </w:r>
      <w:proofErr w:type="spellStart"/>
      <w:r w:rsidRPr="00CE369D">
        <w:rPr>
          <w:rFonts w:ascii="Times New Roman" w:hAnsi="Times New Roman" w:cs="Times New Roman"/>
          <w:sz w:val="16"/>
          <w:szCs w:val="16"/>
        </w:rPr>
        <w:t>fromgreen</w:t>
      </w:r>
      <w:proofErr w:type="spellEnd"/>
      <w:r w:rsidRPr="00CE369D">
        <w:rPr>
          <w:rFonts w:ascii="Times New Roman" w:hAnsi="Times New Roman" w:cs="Times New Roman"/>
          <w:sz w:val="16"/>
          <w:szCs w:val="16"/>
        </w:rPr>
        <w:t xml:space="preserve"> synthesis using </w:t>
      </w:r>
      <w:proofErr w:type="spellStart"/>
      <w:r w:rsidRPr="00CE369D">
        <w:rPr>
          <w:rFonts w:ascii="Times New Roman" w:hAnsi="Times New Roman" w:cs="Times New Roman"/>
          <w:sz w:val="16"/>
          <w:szCs w:val="16"/>
        </w:rPr>
        <w:t>Lonicera</w:t>
      </w:r>
      <w:proofErr w:type="spellEnd"/>
      <w:r w:rsidRPr="00CE369D">
        <w:rPr>
          <w:rFonts w:ascii="Times New Roman" w:hAnsi="Times New Roman" w:cs="Times New Roman"/>
          <w:sz w:val="16"/>
          <w:szCs w:val="16"/>
        </w:rPr>
        <w:t xml:space="preserve"> japonica leaf extract Royal Society of Chemistry 2016 6, 40162–40168</w:t>
      </w:r>
    </w:p>
    <w:p w:rsidR="00A8636C" w:rsidRPr="00CE369D" w:rsidRDefault="00A8636C" w:rsidP="00472D86">
      <w:pPr>
        <w:tabs>
          <w:tab w:val="left" w:pos="7015"/>
        </w:tabs>
        <w:jc w:val="both"/>
        <w:rPr>
          <w:rFonts w:ascii="Times New Roman" w:hAnsi="Times New Roman" w:cs="Times New Roman"/>
          <w:color w:val="333333"/>
          <w:sz w:val="16"/>
          <w:szCs w:val="16"/>
        </w:rPr>
      </w:pPr>
      <w:proofErr w:type="spellStart"/>
      <w:r w:rsidRPr="00CE369D">
        <w:rPr>
          <w:rFonts w:ascii="Times New Roman" w:hAnsi="Times New Roman" w:cs="Times New Roman"/>
          <w:sz w:val="16"/>
          <w:szCs w:val="16"/>
        </w:rPr>
        <w:t>Chetan</w:t>
      </w:r>
      <w:proofErr w:type="spellEnd"/>
      <w:r w:rsidRPr="00CE369D">
        <w:rPr>
          <w:rFonts w:ascii="Times New Roman" w:hAnsi="Times New Roman" w:cs="Times New Roman"/>
          <w:sz w:val="16"/>
          <w:szCs w:val="16"/>
        </w:rPr>
        <w:t xml:space="preserve"> P. Kulkarni1, </w:t>
      </w:r>
      <w:proofErr w:type="spellStart"/>
      <w:r w:rsidRPr="00CE369D">
        <w:rPr>
          <w:rFonts w:ascii="Times New Roman" w:hAnsi="Times New Roman" w:cs="Times New Roman"/>
          <w:sz w:val="16"/>
          <w:szCs w:val="16"/>
        </w:rPr>
        <w:t>Subhash</w:t>
      </w:r>
      <w:proofErr w:type="spellEnd"/>
      <w:r w:rsidRPr="00CE369D">
        <w:rPr>
          <w:rFonts w:ascii="Times New Roman" w:hAnsi="Times New Roman" w:cs="Times New Roman"/>
          <w:sz w:val="16"/>
          <w:szCs w:val="16"/>
        </w:rPr>
        <w:t xml:space="preserve"> L. Bodhankar1*, </w:t>
      </w:r>
      <w:proofErr w:type="spellStart"/>
      <w:r w:rsidRPr="00CE369D">
        <w:rPr>
          <w:rFonts w:ascii="Times New Roman" w:hAnsi="Times New Roman" w:cs="Times New Roman"/>
          <w:sz w:val="16"/>
          <w:szCs w:val="16"/>
        </w:rPr>
        <w:t>Arvindkumar</w:t>
      </w:r>
      <w:proofErr w:type="spellEnd"/>
      <w:r w:rsidRPr="00CE369D">
        <w:rPr>
          <w:rFonts w:ascii="Times New Roman" w:hAnsi="Times New Roman" w:cs="Times New Roman"/>
          <w:sz w:val="16"/>
          <w:szCs w:val="16"/>
        </w:rPr>
        <w:t xml:space="preserve"> E. Ghule1, V. Mohan2,Prasad A. Thakurdesai2 </w:t>
      </w:r>
      <w:proofErr w:type="spellStart"/>
      <w:r w:rsidRPr="00CE369D">
        <w:rPr>
          <w:rFonts w:ascii="Times New Roman" w:hAnsi="Times New Roman" w:cs="Times New Roman"/>
          <w:sz w:val="16"/>
          <w:szCs w:val="16"/>
        </w:rPr>
        <w:t>streptozotocin</w:t>
      </w:r>
      <w:proofErr w:type="spellEnd"/>
      <w:r w:rsidRPr="00CE369D">
        <w:rPr>
          <w:rFonts w:ascii="Times New Roman" w:hAnsi="Times New Roman" w:cs="Times New Roman"/>
          <w:sz w:val="16"/>
          <w:szCs w:val="16"/>
        </w:rPr>
        <w:t xml:space="preserve"> (n-STZ) </w:t>
      </w:r>
      <w:proofErr w:type="spellStart"/>
      <w:r w:rsidRPr="00CE369D">
        <w:rPr>
          <w:rFonts w:ascii="Times New Roman" w:hAnsi="Times New Roman" w:cs="Times New Roman"/>
          <w:sz w:val="16"/>
          <w:szCs w:val="16"/>
        </w:rPr>
        <w:t>induceddiabetes</w:t>
      </w:r>
      <w:proofErr w:type="spellEnd"/>
      <w:r w:rsidRPr="00CE369D">
        <w:rPr>
          <w:rFonts w:ascii="Times New Roman" w:hAnsi="Times New Roman" w:cs="Times New Roman"/>
          <w:sz w:val="16"/>
          <w:szCs w:val="16"/>
        </w:rPr>
        <w:t xml:space="preserve"> mellitus in rat,</w:t>
      </w:r>
      <w:r w:rsidRPr="00CE369D">
        <w:rPr>
          <w:rFonts w:ascii="Times New Roman" w:hAnsi="Times New Roman" w:cs="Times New Roman"/>
          <w:color w:val="333333"/>
          <w:sz w:val="16"/>
          <w:szCs w:val="16"/>
        </w:rPr>
        <w:t xml:space="preserve"> </w:t>
      </w:r>
      <w:proofErr w:type="spellStart"/>
      <w:r w:rsidRPr="00CE369D">
        <w:rPr>
          <w:rFonts w:ascii="Times New Roman" w:hAnsi="Times New Roman" w:cs="Times New Roman"/>
          <w:color w:val="333333"/>
          <w:sz w:val="16"/>
          <w:szCs w:val="16"/>
        </w:rPr>
        <w:t>Diabetologia</w:t>
      </w:r>
      <w:proofErr w:type="spellEnd"/>
      <w:r w:rsidRPr="00CE369D">
        <w:rPr>
          <w:rFonts w:ascii="Times New Roman" w:hAnsi="Times New Roman" w:cs="Times New Roman"/>
          <w:color w:val="333333"/>
          <w:sz w:val="16"/>
          <w:szCs w:val="16"/>
        </w:rPr>
        <w:t xml:space="preserve"> </w:t>
      </w:r>
      <w:proofErr w:type="spellStart"/>
      <w:r w:rsidRPr="00CE369D">
        <w:rPr>
          <w:rFonts w:ascii="Times New Roman" w:hAnsi="Times New Roman" w:cs="Times New Roman"/>
          <w:color w:val="333333"/>
          <w:sz w:val="16"/>
          <w:szCs w:val="16"/>
        </w:rPr>
        <w:t>Croatica</w:t>
      </w:r>
      <w:proofErr w:type="spellEnd"/>
      <w:r w:rsidRPr="00CE369D">
        <w:rPr>
          <w:rFonts w:ascii="Times New Roman" w:hAnsi="Times New Roman" w:cs="Times New Roman"/>
          <w:color w:val="333333"/>
          <w:sz w:val="16"/>
          <w:szCs w:val="16"/>
        </w:rPr>
        <w:t xml:space="preserve"> · January 2012</w:t>
      </w:r>
    </w:p>
    <w:p w:rsidR="00F52AB0" w:rsidRPr="00CE369D" w:rsidRDefault="00F52AB0" w:rsidP="00472D86">
      <w:pPr>
        <w:tabs>
          <w:tab w:val="left" w:pos="7015"/>
        </w:tabs>
        <w:jc w:val="both"/>
        <w:rPr>
          <w:rFonts w:ascii="Times New Roman" w:hAnsi="Times New Roman" w:cs="Times New Roman"/>
          <w:sz w:val="16"/>
          <w:szCs w:val="16"/>
        </w:rPr>
      </w:pPr>
      <w:r w:rsidRPr="00CE369D">
        <w:rPr>
          <w:rFonts w:ascii="Times New Roman" w:hAnsi="Times New Roman" w:cs="Times New Roman"/>
          <w:sz w:val="16"/>
          <w:szCs w:val="16"/>
        </w:rPr>
        <w:t xml:space="preserve">Ganesh </w:t>
      </w:r>
      <w:proofErr w:type="spellStart"/>
      <w:r w:rsidRPr="00CE369D">
        <w:rPr>
          <w:rFonts w:ascii="Times New Roman" w:hAnsi="Times New Roman" w:cs="Times New Roman"/>
          <w:sz w:val="16"/>
          <w:szCs w:val="16"/>
        </w:rPr>
        <w:t>Janvale</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Shrutkirti</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Shinde</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Dhanvarsha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Bhusari</w:t>
      </w:r>
      <w:proofErr w:type="spellEnd"/>
      <w:r w:rsidRPr="00CE369D">
        <w:rPr>
          <w:rFonts w:ascii="Times New Roman" w:hAnsi="Times New Roman" w:cs="Times New Roman"/>
          <w:sz w:val="16"/>
          <w:szCs w:val="16"/>
        </w:rPr>
        <w:t xml:space="preserve">, and </w:t>
      </w:r>
      <w:proofErr w:type="spellStart"/>
      <w:r w:rsidRPr="00CE369D">
        <w:rPr>
          <w:rFonts w:ascii="Times New Roman" w:hAnsi="Times New Roman" w:cs="Times New Roman"/>
          <w:sz w:val="16"/>
          <w:szCs w:val="16"/>
        </w:rPr>
        <w:t>Sanghmitra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KadamIn</w:t>
      </w:r>
      <w:proofErr w:type="spellEnd"/>
      <w:r w:rsidRPr="00CE369D">
        <w:rPr>
          <w:rFonts w:ascii="Times New Roman" w:hAnsi="Times New Roman" w:cs="Times New Roman"/>
          <w:sz w:val="16"/>
          <w:szCs w:val="16"/>
        </w:rPr>
        <w:t xml:space="preserve"> vitro α- amylase inhibitory and anti-inflammatory activity of </w:t>
      </w:r>
      <w:proofErr w:type="spellStart"/>
      <w:r w:rsidRPr="00CE369D">
        <w:rPr>
          <w:rFonts w:ascii="Times New Roman" w:hAnsi="Times New Roman" w:cs="Times New Roman"/>
          <w:sz w:val="16"/>
          <w:szCs w:val="16"/>
        </w:rPr>
        <w:t>Butea</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monosperma</w:t>
      </w:r>
      <w:proofErr w:type="spellEnd"/>
      <w:r w:rsidRPr="00CE369D">
        <w:rPr>
          <w:rFonts w:ascii="Times New Roman" w:hAnsi="Times New Roman" w:cs="Times New Roman"/>
          <w:sz w:val="16"/>
          <w:szCs w:val="16"/>
        </w:rPr>
        <w:t xml:space="preserve"> silver </w:t>
      </w:r>
      <w:proofErr w:type="spellStart"/>
      <w:r w:rsidRPr="00CE369D">
        <w:rPr>
          <w:rFonts w:ascii="Times New Roman" w:hAnsi="Times New Roman" w:cs="Times New Roman"/>
          <w:sz w:val="16"/>
          <w:szCs w:val="16"/>
        </w:rPr>
        <w:t>nanoparticlesInternational</w:t>
      </w:r>
      <w:proofErr w:type="spellEnd"/>
      <w:r w:rsidRPr="00CE369D">
        <w:rPr>
          <w:rFonts w:ascii="Times New Roman" w:hAnsi="Times New Roman" w:cs="Times New Roman"/>
          <w:sz w:val="16"/>
          <w:szCs w:val="16"/>
        </w:rPr>
        <w:t xml:space="preserve"> Journal of Advanced Biochemistry </w:t>
      </w:r>
      <w:proofErr w:type="spellStart"/>
      <w:r w:rsidRPr="00CE369D">
        <w:rPr>
          <w:rFonts w:ascii="Times New Roman" w:hAnsi="Times New Roman" w:cs="Times New Roman"/>
          <w:sz w:val="16"/>
          <w:szCs w:val="16"/>
        </w:rPr>
        <w:t>ResearchISSN</w:t>
      </w:r>
      <w:proofErr w:type="spellEnd"/>
      <w:r w:rsidRPr="00CE369D">
        <w:rPr>
          <w:rFonts w:ascii="Times New Roman" w:hAnsi="Times New Roman" w:cs="Times New Roman"/>
          <w:sz w:val="16"/>
          <w:szCs w:val="16"/>
        </w:rPr>
        <w:t xml:space="preserve"> Online: 2617-4707 IJABR 2023; </w:t>
      </w:r>
      <w:proofErr w:type="spellStart"/>
      <w:r w:rsidRPr="00CE369D">
        <w:rPr>
          <w:rFonts w:ascii="Times New Roman" w:hAnsi="Times New Roman" w:cs="Times New Roman"/>
          <w:sz w:val="16"/>
          <w:szCs w:val="16"/>
        </w:rPr>
        <w:t>Akshay</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Patil</w:t>
      </w:r>
      <w:proofErr w:type="spellEnd"/>
      <w:r w:rsidRPr="00CE369D">
        <w:rPr>
          <w:rFonts w:ascii="Times New Roman" w:hAnsi="Times New Roman" w:cs="Times New Roman"/>
          <w:sz w:val="16"/>
          <w:szCs w:val="16"/>
        </w:rPr>
        <w:t>, 7(2): 19-24</w:t>
      </w:r>
    </w:p>
    <w:p w:rsidR="00CC3032" w:rsidRPr="00CE369D" w:rsidRDefault="00BF3FE8" w:rsidP="00472D86">
      <w:pPr>
        <w:tabs>
          <w:tab w:val="left" w:pos="7015"/>
        </w:tabs>
        <w:jc w:val="both"/>
        <w:rPr>
          <w:rFonts w:ascii="Times New Roman" w:hAnsi="Times New Roman" w:cs="Times New Roman"/>
          <w:sz w:val="16"/>
          <w:szCs w:val="16"/>
        </w:rPr>
      </w:pPr>
      <w:r w:rsidRPr="00CE369D">
        <w:rPr>
          <w:rFonts w:ascii="Times New Roman" w:hAnsi="Times New Roman" w:cs="Times New Roman"/>
          <w:sz w:val="16"/>
          <w:szCs w:val="16"/>
        </w:rPr>
        <w:t xml:space="preserve">K. </w:t>
      </w:r>
      <w:proofErr w:type="spellStart"/>
      <w:r w:rsidRPr="00CE369D">
        <w:rPr>
          <w:rFonts w:ascii="Times New Roman" w:hAnsi="Times New Roman" w:cs="Times New Roman"/>
          <w:sz w:val="16"/>
          <w:szCs w:val="16"/>
        </w:rPr>
        <w:t>Anand</w:t>
      </w:r>
      <w:proofErr w:type="spellEnd"/>
      <w:r w:rsidRPr="00CE369D">
        <w:rPr>
          <w:rFonts w:ascii="Times New Roman" w:hAnsi="Times New Roman" w:cs="Times New Roman"/>
          <w:sz w:val="16"/>
          <w:szCs w:val="16"/>
        </w:rPr>
        <w:t xml:space="preserve">, C. </w:t>
      </w:r>
      <w:proofErr w:type="spellStart"/>
      <w:r w:rsidRPr="00CE369D">
        <w:rPr>
          <w:rFonts w:ascii="Times New Roman" w:hAnsi="Times New Roman" w:cs="Times New Roman"/>
          <w:sz w:val="16"/>
          <w:szCs w:val="16"/>
        </w:rPr>
        <w:t>Tiloke</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Pragalathan</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Naidoo</w:t>
      </w:r>
      <w:proofErr w:type="spellEnd"/>
      <w:r w:rsidRPr="00CE369D">
        <w:rPr>
          <w:rFonts w:ascii="Times New Roman" w:hAnsi="Times New Roman" w:cs="Times New Roman"/>
          <w:sz w:val="16"/>
          <w:szCs w:val="16"/>
        </w:rPr>
        <w:t xml:space="preserve">, A.A. </w:t>
      </w:r>
      <w:proofErr w:type="spellStart"/>
      <w:r w:rsidRPr="00CE369D">
        <w:rPr>
          <w:rFonts w:ascii="Times New Roman" w:hAnsi="Times New Roman" w:cs="Times New Roman"/>
          <w:sz w:val="16"/>
          <w:szCs w:val="16"/>
        </w:rPr>
        <w:t>Chuturgoon</w:t>
      </w:r>
      <w:proofErr w:type="spellEnd"/>
      <w:r w:rsidRPr="00CE369D">
        <w:rPr>
          <w:rFonts w:ascii="Times New Roman" w:hAnsi="Times New Roman" w:cs="Times New Roman"/>
          <w:sz w:val="16"/>
          <w:szCs w:val="16"/>
        </w:rPr>
        <w:t xml:space="preserve"> , </w:t>
      </w:r>
      <w:proofErr w:type="spellStart"/>
      <w:r w:rsidRPr="00CE369D">
        <w:rPr>
          <w:rFonts w:ascii="Times New Roman" w:hAnsi="Times New Roman" w:cs="Times New Roman"/>
          <w:sz w:val="16"/>
          <w:szCs w:val="16"/>
        </w:rPr>
        <w:t>Phytonanotherapy</w:t>
      </w:r>
      <w:proofErr w:type="spellEnd"/>
      <w:r w:rsidRPr="00CE369D">
        <w:rPr>
          <w:rFonts w:ascii="Times New Roman" w:hAnsi="Times New Roman" w:cs="Times New Roman"/>
          <w:sz w:val="16"/>
          <w:szCs w:val="16"/>
        </w:rPr>
        <w:t xml:space="preserve"> for management of diabetes using green synthesis nanoparticles, Journal of Photochemistry &amp; Photobiology, B: Biology (2017), </w:t>
      </w:r>
      <w:proofErr w:type="spellStart"/>
      <w:r w:rsidRPr="00CE369D">
        <w:rPr>
          <w:rFonts w:ascii="Times New Roman" w:hAnsi="Times New Roman" w:cs="Times New Roman"/>
          <w:sz w:val="16"/>
          <w:szCs w:val="16"/>
        </w:rPr>
        <w:t>doi</w:t>
      </w:r>
      <w:proofErr w:type="spellEnd"/>
      <w:r w:rsidRPr="00CE369D">
        <w:rPr>
          <w:rFonts w:ascii="Times New Roman" w:hAnsi="Times New Roman" w:cs="Times New Roman"/>
          <w:sz w:val="16"/>
          <w:szCs w:val="16"/>
        </w:rPr>
        <w:t>: 10.1016/ j.jphotobiol.2017.06.028</w:t>
      </w:r>
    </w:p>
    <w:p w:rsidR="00CC3032" w:rsidRPr="00CE369D" w:rsidRDefault="00CC3032" w:rsidP="00472D86">
      <w:pPr>
        <w:tabs>
          <w:tab w:val="left" w:pos="7015"/>
        </w:tabs>
        <w:jc w:val="both"/>
        <w:rPr>
          <w:rFonts w:ascii="Times New Roman" w:hAnsi="Times New Roman" w:cs="Times New Roman"/>
          <w:sz w:val="16"/>
          <w:szCs w:val="16"/>
        </w:rPr>
      </w:pPr>
      <w:r w:rsidRPr="00CE369D">
        <w:rPr>
          <w:rFonts w:ascii="Times New Roman" w:hAnsi="Times New Roman" w:cs="Times New Roman"/>
          <w:sz w:val="16"/>
          <w:szCs w:val="16"/>
        </w:rPr>
        <w:t xml:space="preserve">Ali </w:t>
      </w:r>
      <w:proofErr w:type="spellStart"/>
      <w:proofErr w:type="gramStart"/>
      <w:r w:rsidRPr="00CE369D">
        <w:rPr>
          <w:rFonts w:ascii="Times New Roman" w:hAnsi="Times New Roman" w:cs="Times New Roman"/>
          <w:sz w:val="16"/>
          <w:szCs w:val="16"/>
        </w:rPr>
        <w:t>Alkaladi</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Aaser</w:t>
      </w:r>
      <w:proofErr w:type="spellEnd"/>
      <w:proofErr w:type="gramEnd"/>
      <w:r w:rsidRPr="00CE369D">
        <w:rPr>
          <w:rFonts w:ascii="Times New Roman" w:hAnsi="Times New Roman" w:cs="Times New Roman"/>
          <w:sz w:val="16"/>
          <w:szCs w:val="16"/>
        </w:rPr>
        <w:t xml:space="preserve"> Mohamed </w:t>
      </w:r>
      <w:proofErr w:type="spellStart"/>
      <w:r w:rsidRPr="00CE369D">
        <w:rPr>
          <w:rFonts w:ascii="Times New Roman" w:hAnsi="Times New Roman" w:cs="Times New Roman"/>
          <w:sz w:val="16"/>
          <w:szCs w:val="16"/>
        </w:rPr>
        <w:t>Abdelazim</w:t>
      </w:r>
      <w:proofErr w:type="spellEnd"/>
      <w:r w:rsidRPr="00CE369D">
        <w:rPr>
          <w:rFonts w:ascii="Times New Roman" w:hAnsi="Times New Roman" w:cs="Times New Roman"/>
          <w:sz w:val="16"/>
          <w:szCs w:val="16"/>
        </w:rPr>
        <w:t xml:space="preserve">  and Mohamed </w:t>
      </w:r>
      <w:proofErr w:type="spellStart"/>
      <w:r w:rsidRPr="00CE369D">
        <w:rPr>
          <w:rFonts w:ascii="Times New Roman" w:hAnsi="Times New Roman" w:cs="Times New Roman"/>
          <w:sz w:val="16"/>
          <w:szCs w:val="16"/>
        </w:rPr>
        <w:t>Afifi</w:t>
      </w:r>
      <w:proofErr w:type="spellEnd"/>
      <w:r w:rsidRPr="00CE369D">
        <w:rPr>
          <w:rFonts w:ascii="Times New Roman" w:hAnsi="Times New Roman" w:cs="Times New Roman"/>
          <w:sz w:val="16"/>
          <w:szCs w:val="16"/>
        </w:rPr>
        <w:t xml:space="preserve">  “</w:t>
      </w:r>
      <w:proofErr w:type="spellStart"/>
      <w:r w:rsidRPr="00CE369D">
        <w:rPr>
          <w:rFonts w:ascii="Times New Roman" w:hAnsi="Times New Roman" w:cs="Times New Roman"/>
          <w:sz w:val="16"/>
          <w:szCs w:val="16"/>
        </w:rPr>
        <w:t>Antidiabetic</w:t>
      </w:r>
      <w:proofErr w:type="spellEnd"/>
      <w:r w:rsidRPr="00CE369D">
        <w:rPr>
          <w:rFonts w:ascii="Times New Roman" w:hAnsi="Times New Roman" w:cs="Times New Roman"/>
          <w:sz w:val="16"/>
          <w:szCs w:val="16"/>
        </w:rPr>
        <w:t xml:space="preserve"> Activity of Zinc Oxide and Silver Nanoparticles on </w:t>
      </w:r>
      <w:proofErr w:type="spellStart"/>
      <w:r w:rsidRPr="00CE369D">
        <w:rPr>
          <w:rFonts w:ascii="Times New Roman" w:hAnsi="Times New Roman" w:cs="Times New Roman"/>
          <w:sz w:val="16"/>
          <w:szCs w:val="16"/>
        </w:rPr>
        <w:t>Streptozotocin</w:t>
      </w:r>
      <w:proofErr w:type="spellEnd"/>
      <w:r w:rsidRPr="00CE369D">
        <w:rPr>
          <w:rFonts w:ascii="Times New Roman" w:hAnsi="Times New Roman" w:cs="Times New Roman"/>
          <w:sz w:val="16"/>
          <w:szCs w:val="16"/>
        </w:rPr>
        <w:t>-Induced Diabetic Rats International Journal of Molecular Sciences ISSN 1422-0067 www.mdpi.com/journal/ijm Int. J. Mol. Sci. 2014</w:t>
      </w:r>
    </w:p>
    <w:p w:rsidR="005213F5" w:rsidRPr="00CE369D" w:rsidRDefault="00931014" w:rsidP="00472D86">
      <w:pPr>
        <w:pStyle w:val="NoSpacing"/>
        <w:jc w:val="both"/>
        <w:rPr>
          <w:rFonts w:ascii="Times New Roman" w:hAnsi="Times New Roman" w:cs="Times New Roman"/>
          <w:sz w:val="16"/>
          <w:szCs w:val="16"/>
        </w:rPr>
      </w:pPr>
      <w:hyperlink r:id="rId68" w:anchor="auth-M_-Nilavukkarasi-Aff1" w:history="1">
        <w:r w:rsidR="005213F5" w:rsidRPr="00CE369D">
          <w:rPr>
            <w:rStyle w:val="Hyperlink"/>
            <w:rFonts w:ascii="Times New Roman" w:hAnsi="Times New Roman" w:cs="Times New Roman"/>
            <w:color w:val="auto"/>
            <w:sz w:val="16"/>
            <w:szCs w:val="16"/>
            <w:u w:val="none"/>
          </w:rPr>
          <w:t xml:space="preserve">M. </w:t>
        </w:r>
        <w:proofErr w:type="spellStart"/>
        <w:r w:rsidR="005213F5" w:rsidRPr="00CE369D">
          <w:rPr>
            <w:rStyle w:val="Hyperlink"/>
            <w:rFonts w:ascii="Times New Roman" w:hAnsi="Times New Roman" w:cs="Times New Roman"/>
            <w:color w:val="auto"/>
            <w:sz w:val="16"/>
            <w:szCs w:val="16"/>
            <w:u w:val="none"/>
          </w:rPr>
          <w:t>Nilavukkarasi</w:t>
        </w:r>
        <w:proofErr w:type="spellEnd"/>
      </w:hyperlink>
      <w:r w:rsidR="005213F5" w:rsidRPr="00CE369D">
        <w:rPr>
          <w:rFonts w:ascii="Times New Roman" w:hAnsi="Times New Roman" w:cs="Times New Roman"/>
          <w:sz w:val="16"/>
          <w:szCs w:val="16"/>
        </w:rPr>
        <w:t xml:space="preserve">,   </w:t>
      </w:r>
      <w:hyperlink r:id="rId69" w:anchor="auth-S_-Vijayakumar-Aff1" w:history="1">
        <w:r w:rsidR="005213F5" w:rsidRPr="00CE369D">
          <w:rPr>
            <w:rStyle w:val="Hyperlink"/>
            <w:rFonts w:ascii="Times New Roman" w:hAnsi="Times New Roman" w:cs="Times New Roman"/>
            <w:color w:val="auto"/>
            <w:sz w:val="16"/>
            <w:szCs w:val="16"/>
            <w:u w:val="none"/>
          </w:rPr>
          <w:t xml:space="preserve">S. </w:t>
        </w:r>
        <w:proofErr w:type="spellStart"/>
        <w:r w:rsidR="005213F5" w:rsidRPr="00CE369D">
          <w:rPr>
            <w:rStyle w:val="Hyperlink"/>
            <w:rFonts w:ascii="Times New Roman" w:hAnsi="Times New Roman" w:cs="Times New Roman"/>
            <w:color w:val="auto"/>
            <w:sz w:val="16"/>
            <w:szCs w:val="16"/>
            <w:u w:val="none"/>
          </w:rPr>
          <w:t>Vijayakumar</w:t>
        </w:r>
        <w:proofErr w:type="spellEnd"/>
      </w:hyperlink>
      <w:r w:rsidR="005213F5" w:rsidRPr="00CE369D">
        <w:rPr>
          <w:rFonts w:ascii="Times New Roman" w:hAnsi="Times New Roman" w:cs="Times New Roman"/>
          <w:sz w:val="16"/>
          <w:szCs w:val="16"/>
        </w:rPr>
        <w:t>,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"https://link.springer.com/article/10.1007/s12649-023-02355-6" \l "auth-Pradnya-Jagtap-Aff2" </w:instrText>
      </w:r>
      <w:r w:rsidR="00BB7FEE" w:rsidRPr="00CE369D">
        <w:rPr>
          <w:rFonts w:ascii="Times New Roman" w:hAnsi="Times New Roman" w:cs="Times New Roman"/>
          <w:sz w:val="16"/>
          <w:szCs w:val="16"/>
        </w:rPr>
        <w:fldChar w:fldCharType="separate"/>
      </w:r>
      <w:r w:rsidR="005213F5" w:rsidRPr="00CE369D">
        <w:rPr>
          <w:rStyle w:val="Hyperlink"/>
          <w:rFonts w:ascii="Times New Roman" w:hAnsi="Times New Roman" w:cs="Times New Roman"/>
          <w:color w:val="auto"/>
          <w:sz w:val="16"/>
          <w:szCs w:val="16"/>
          <w:u w:val="none"/>
        </w:rPr>
        <w:t>Pradnya</w:t>
      </w:r>
      <w:proofErr w:type="spellEnd"/>
      <w:r w:rsidR="005213F5" w:rsidRPr="00CE369D">
        <w:rPr>
          <w:rStyle w:val="Hyperlink"/>
          <w:rFonts w:ascii="Times New Roman" w:hAnsi="Times New Roman" w:cs="Times New Roman"/>
          <w:color w:val="auto"/>
          <w:sz w:val="16"/>
          <w:szCs w:val="16"/>
          <w:u w:val="none"/>
        </w:rPr>
        <w:t xml:space="preserve"> </w:t>
      </w:r>
      <w:proofErr w:type="spellStart"/>
      <w:r w:rsidR="005213F5" w:rsidRPr="00CE369D">
        <w:rPr>
          <w:rStyle w:val="Hyperlink"/>
          <w:rFonts w:ascii="Times New Roman" w:hAnsi="Times New Roman" w:cs="Times New Roman"/>
          <w:color w:val="auto"/>
          <w:sz w:val="16"/>
          <w:szCs w:val="16"/>
          <w:u w:val="none"/>
        </w:rPr>
        <w:t>Jagtap</w:t>
      </w:r>
      <w:proofErr w:type="spellEnd"/>
      <w:r w:rsidR="00BB7FEE" w:rsidRPr="00CE369D">
        <w:rPr>
          <w:rStyle w:val="Hyperlink"/>
          <w:rFonts w:ascii="Times New Roman" w:hAnsi="Times New Roman" w:cs="Times New Roman"/>
          <w:color w:val="auto"/>
          <w:sz w:val="16"/>
          <w:szCs w:val="16"/>
          <w:u w:val="none"/>
        </w:rPr>
        <w:fldChar w:fldCharType="end"/>
      </w:r>
      <w:r w:rsidR="005213F5" w:rsidRPr="00CE369D">
        <w:rPr>
          <w:rFonts w:ascii="Times New Roman" w:hAnsi="Times New Roman" w:cs="Times New Roman"/>
          <w:sz w:val="16"/>
          <w:szCs w:val="16"/>
        </w:rPr>
        <w:t xml:space="preserve">,  </w:t>
      </w:r>
      <w:hyperlink r:id="rId70" w:anchor="auth-Vaishali-Undale-Aff3" w:history="1">
        <w:proofErr w:type="spellStart"/>
        <w:r w:rsidR="005213F5" w:rsidRPr="00CE369D">
          <w:rPr>
            <w:rStyle w:val="Hyperlink"/>
            <w:rFonts w:ascii="Times New Roman" w:hAnsi="Times New Roman" w:cs="Times New Roman"/>
            <w:color w:val="auto"/>
            <w:sz w:val="16"/>
            <w:szCs w:val="16"/>
            <w:u w:val="none"/>
          </w:rPr>
          <w:t>Vaishali</w:t>
        </w:r>
        <w:proofErr w:type="spellEnd"/>
        <w:r w:rsidR="005213F5" w:rsidRPr="00CE369D">
          <w:rPr>
            <w:rStyle w:val="Hyperlink"/>
            <w:rFonts w:ascii="Times New Roman" w:hAnsi="Times New Roman" w:cs="Times New Roman"/>
            <w:color w:val="auto"/>
            <w:sz w:val="16"/>
            <w:szCs w:val="16"/>
            <w:u w:val="none"/>
          </w:rPr>
          <w:t xml:space="preserve"> </w:t>
        </w:r>
        <w:proofErr w:type="spellStart"/>
        <w:r w:rsidR="005213F5" w:rsidRPr="00CE369D">
          <w:rPr>
            <w:rStyle w:val="Hyperlink"/>
            <w:rFonts w:ascii="Times New Roman" w:hAnsi="Times New Roman" w:cs="Times New Roman"/>
            <w:color w:val="auto"/>
            <w:sz w:val="16"/>
            <w:szCs w:val="16"/>
            <w:u w:val="none"/>
          </w:rPr>
          <w:t>Undale</w:t>
        </w:r>
        <w:proofErr w:type="spellEnd"/>
      </w:hyperlink>
      <w:r w:rsidR="005213F5" w:rsidRPr="00CE369D">
        <w:rPr>
          <w:rFonts w:ascii="Times New Roman" w:hAnsi="Times New Roman" w:cs="Times New Roman"/>
          <w:sz w:val="16"/>
          <w:szCs w:val="16"/>
        </w:rPr>
        <w:t xml:space="preserve">,   </w:t>
      </w:r>
      <w:hyperlink r:id="rId71" w:anchor="auth-Nilambari-Gurav-Aff4" w:history="1">
        <w:proofErr w:type="spellStart"/>
        <w:r w:rsidR="005213F5" w:rsidRPr="00CE369D">
          <w:rPr>
            <w:rStyle w:val="Hyperlink"/>
            <w:rFonts w:ascii="Times New Roman" w:hAnsi="Times New Roman" w:cs="Times New Roman"/>
            <w:color w:val="auto"/>
            <w:sz w:val="16"/>
            <w:szCs w:val="16"/>
            <w:u w:val="none"/>
          </w:rPr>
          <w:t>Nilambari</w:t>
        </w:r>
        <w:proofErr w:type="spellEnd"/>
        <w:r w:rsidR="005213F5" w:rsidRPr="00CE369D">
          <w:rPr>
            <w:rStyle w:val="Hyperlink"/>
            <w:rFonts w:ascii="Times New Roman" w:hAnsi="Times New Roman" w:cs="Times New Roman"/>
            <w:color w:val="auto"/>
            <w:sz w:val="16"/>
            <w:szCs w:val="16"/>
            <w:u w:val="none"/>
          </w:rPr>
          <w:t xml:space="preserve"> </w:t>
        </w:r>
        <w:proofErr w:type="spellStart"/>
        <w:r w:rsidR="005213F5" w:rsidRPr="00CE369D">
          <w:rPr>
            <w:rStyle w:val="Hyperlink"/>
            <w:rFonts w:ascii="Times New Roman" w:hAnsi="Times New Roman" w:cs="Times New Roman"/>
            <w:color w:val="auto"/>
            <w:sz w:val="16"/>
            <w:szCs w:val="16"/>
            <w:u w:val="none"/>
          </w:rPr>
          <w:t>Gurav</w:t>
        </w:r>
        <w:proofErr w:type="spellEnd"/>
      </w:hyperlink>
      <w:r w:rsidR="005213F5" w:rsidRPr="00CE369D">
        <w:rPr>
          <w:rFonts w:ascii="Times New Roman" w:hAnsi="Times New Roman" w:cs="Times New Roman"/>
          <w:sz w:val="16"/>
          <w:szCs w:val="16"/>
        </w:rPr>
        <w:t>, </w:t>
      </w:r>
      <w:proofErr w:type="spellStart"/>
      <w:r w:rsidR="00BB7FEE" w:rsidRPr="00CE369D">
        <w:rPr>
          <w:rFonts w:ascii="Times New Roman" w:hAnsi="Times New Roman" w:cs="Times New Roman"/>
          <w:sz w:val="16"/>
          <w:szCs w:val="16"/>
        </w:rPr>
        <w:fldChar w:fldCharType="begin"/>
      </w:r>
      <w:r w:rsidR="00BB7FEE" w:rsidRPr="00CE369D">
        <w:rPr>
          <w:rFonts w:ascii="Times New Roman" w:hAnsi="Times New Roman" w:cs="Times New Roman"/>
          <w:sz w:val="16"/>
          <w:szCs w:val="16"/>
        </w:rPr>
        <w:instrText xml:space="preserve"> HYPERLINK "https://link.springer.com/article/10.1007/s12649-023-02355-6" \l "auth-Shailendra-Gurav-Aff5" </w:instrText>
      </w:r>
      <w:r w:rsidR="00BB7FEE" w:rsidRPr="00CE369D">
        <w:rPr>
          <w:rFonts w:ascii="Times New Roman" w:hAnsi="Times New Roman" w:cs="Times New Roman"/>
          <w:sz w:val="16"/>
          <w:szCs w:val="16"/>
        </w:rPr>
        <w:fldChar w:fldCharType="separate"/>
      </w:r>
      <w:r w:rsidR="005213F5" w:rsidRPr="00CE369D">
        <w:rPr>
          <w:rStyle w:val="Hyperlink"/>
          <w:rFonts w:ascii="Times New Roman" w:hAnsi="Times New Roman" w:cs="Times New Roman"/>
          <w:color w:val="auto"/>
          <w:sz w:val="16"/>
          <w:szCs w:val="16"/>
          <w:u w:val="none"/>
        </w:rPr>
        <w:t>Shailendra</w:t>
      </w:r>
      <w:proofErr w:type="spellEnd"/>
      <w:r w:rsidR="005213F5" w:rsidRPr="00CE369D">
        <w:rPr>
          <w:rStyle w:val="Hyperlink"/>
          <w:rFonts w:ascii="Times New Roman" w:hAnsi="Times New Roman" w:cs="Times New Roman"/>
          <w:color w:val="auto"/>
          <w:sz w:val="16"/>
          <w:szCs w:val="16"/>
          <w:u w:val="none"/>
        </w:rPr>
        <w:t xml:space="preserve"> </w:t>
      </w:r>
      <w:proofErr w:type="spellStart"/>
      <w:r w:rsidR="005213F5" w:rsidRPr="00CE369D">
        <w:rPr>
          <w:rStyle w:val="Hyperlink"/>
          <w:rFonts w:ascii="Times New Roman" w:hAnsi="Times New Roman" w:cs="Times New Roman"/>
          <w:color w:val="auto"/>
          <w:sz w:val="16"/>
          <w:szCs w:val="16"/>
          <w:u w:val="none"/>
        </w:rPr>
        <w:t>Gurav</w:t>
      </w:r>
      <w:proofErr w:type="spellEnd"/>
      <w:r w:rsidR="00BB7FEE" w:rsidRPr="00CE369D">
        <w:rPr>
          <w:rStyle w:val="Hyperlink"/>
          <w:rFonts w:ascii="Times New Roman" w:hAnsi="Times New Roman" w:cs="Times New Roman"/>
          <w:color w:val="auto"/>
          <w:sz w:val="16"/>
          <w:szCs w:val="16"/>
          <w:u w:val="none"/>
        </w:rPr>
        <w:fldChar w:fldCharType="end"/>
      </w:r>
      <w:r w:rsidR="005213F5" w:rsidRPr="00CE369D">
        <w:rPr>
          <w:rFonts w:ascii="Times New Roman" w:hAnsi="Times New Roman" w:cs="Times New Roman"/>
          <w:sz w:val="16"/>
          <w:szCs w:val="16"/>
        </w:rPr>
        <w:t xml:space="preserve">,  </w:t>
      </w:r>
      <w:hyperlink r:id="rId72" w:anchor="auth-R_-Mythili-Aff6" w:history="1">
        <w:r w:rsidR="005213F5" w:rsidRPr="00CE369D">
          <w:rPr>
            <w:rStyle w:val="Hyperlink"/>
            <w:rFonts w:ascii="Times New Roman" w:hAnsi="Times New Roman" w:cs="Times New Roman"/>
            <w:color w:val="auto"/>
            <w:sz w:val="16"/>
            <w:szCs w:val="16"/>
            <w:u w:val="none"/>
          </w:rPr>
          <w:t xml:space="preserve">R. </w:t>
        </w:r>
        <w:proofErr w:type="spellStart"/>
        <w:r w:rsidR="005213F5" w:rsidRPr="00CE369D">
          <w:rPr>
            <w:rStyle w:val="Hyperlink"/>
            <w:rFonts w:ascii="Times New Roman" w:hAnsi="Times New Roman" w:cs="Times New Roman"/>
            <w:color w:val="auto"/>
            <w:sz w:val="16"/>
            <w:szCs w:val="16"/>
            <w:u w:val="none"/>
          </w:rPr>
          <w:t>Mythili</w:t>
        </w:r>
        <w:proofErr w:type="spellEnd"/>
      </w:hyperlink>
      <w:r w:rsidR="005213F5" w:rsidRPr="00CE369D">
        <w:rPr>
          <w:rFonts w:ascii="Times New Roman" w:hAnsi="Times New Roman" w:cs="Times New Roman"/>
          <w:sz w:val="16"/>
          <w:szCs w:val="16"/>
        </w:rPr>
        <w:t xml:space="preserve">,  </w:t>
      </w:r>
      <w:hyperlink r:id="rId73" w:anchor="auth-Sandhanasamy-Devanesan-Aff7" w:history="1">
        <w:proofErr w:type="spellStart"/>
        <w:r w:rsidR="005213F5" w:rsidRPr="00CE369D">
          <w:rPr>
            <w:rStyle w:val="Hyperlink"/>
            <w:rFonts w:ascii="Times New Roman" w:hAnsi="Times New Roman" w:cs="Times New Roman"/>
            <w:color w:val="auto"/>
            <w:sz w:val="16"/>
            <w:szCs w:val="16"/>
            <w:u w:val="none"/>
          </w:rPr>
          <w:t>Sandhanasamy</w:t>
        </w:r>
        <w:proofErr w:type="spellEnd"/>
        <w:r w:rsidR="005213F5" w:rsidRPr="00CE369D">
          <w:rPr>
            <w:rStyle w:val="Hyperlink"/>
            <w:rFonts w:ascii="Times New Roman" w:hAnsi="Times New Roman" w:cs="Times New Roman"/>
            <w:color w:val="auto"/>
            <w:sz w:val="16"/>
            <w:szCs w:val="16"/>
            <w:u w:val="none"/>
          </w:rPr>
          <w:t xml:space="preserve"> </w:t>
        </w:r>
        <w:proofErr w:type="spellStart"/>
        <w:r w:rsidR="005213F5" w:rsidRPr="00CE369D">
          <w:rPr>
            <w:rStyle w:val="Hyperlink"/>
            <w:rFonts w:ascii="Times New Roman" w:hAnsi="Times New Roman" w:cs="Times New Roman"/>
            <w:color w:val="auto"/>
            <w:sz w:val="16"/>
            <w:szCs w:val="16"/>
            <w:u w:val="none"/>
          </w:rPr>
          <w:t>Devanesan</w:t>
        </w:r>
        <w:proofErr w:type="spellEnd"/>
      </w:hyperlink>
      <w:r w:rsidR="005213F5" w:rsidRPr="00CE369D">
        <w:rPr>
          <w:rFonts w:ascii="Times New Roman" w:hAnsi="Times New Roman" w:cs="Times New Roman"/>
          <w:sz w:val="16"/>
          <w:szCs w:val="16"/>
        </w:rPr>
        <w:t xml:space="preserve">,   </w:t>
      </w:r>
      <w:hyperlink r:id="rId74" w:anchor="auth-Mohamad_S_-Alsalhi-Aff7" w:history="1">
        <w:proofErr w:type="spellStart"/>
        <w:r w:rsidR="005213F5" w:rsidRPr="00CE369D">
          <w:rPr>
            <w:rStyle w:val="Hyperlink"/>
            <w:rFonts w:ascii="Times New Roman" w:hAnsi="Times New Roman" w:cs="Times New Roman"/>
            <w:color w:val="auto"/>
            <w:sz w:val="16"/>
            <w:szCs w:val="16"/>
            <w:u w:val="none"/>
          </w:rPr>
          <w:t>Mohamad</w:t>
        </w:r>
        <w:proofErr w:type="spellEnd"/>
        <w:r w:rsidR="005213F5" w:rsidRPr="00CE369D">
          <w:rPr>
            <w:rStyle w:val="Hyperlink"/>
            <w:rFonts w:ascii="Times New Roman" w:hAnsi="Times New Roman" w:cs="Times New Roman"/>
            <w:color w:val="auto"/>
            <w:sz w:val="16"/>
            <w:szCs w:val="16"/>
            <w:u w:val="none"/>
          </w:rPr>
          <w:t xml:space="preserve"> S. </w:t>
        </w:r>
        <w:proofErr w:type="spellStart"/>
        <w:r w:rsidR="005213F5" w:rsidRPr="00CE369D">
          <w:rPr>
            <w:rStyle w:val="Hyperlink"/>
            <w:rFonts w:ascii="Times New Roman" w:hAnsi="Times New Roman" w:cs="Times New Roman"/>
            <w:color w:val="auto"/>
            <w:sz w:val="16"/>
            <w:szCs w:val="16"/>
            <w:u w:val="none"/>
          </w:rPr>
          <w:t>Alsalhi</w:t>
        </w:r>
        <w:proofErr w:type="spellEnd"/>
      </w:hyperlink>
      <w:r w:rsidR="005213F5" w:rsidRPr="00CE369D">
        <w:rPr>
          <w:rFonts w:ascii="Times New Roman" w:hAnsi="Times New Roman" w:cs="Times New Roman"/>
          <w:sz w:val="16"/>
          <w:szCs w:val="16"/>
        </w:rPr>
        <w:t> &amp; </w:t>
      </w:r>
      <w:proofErr w:type="spellStart"/>
      <w:r w:rsidR="005213F5" w:rsidRPr="00CE369D">
        <w:rPr>
          <w:rFonts w:ascii="Times New Roman" w:hAnsi="Times New Roman" w:cs="Times New Roman"/>
          <w:sz w:val="16"/>
          <w:szCs w:val="16"/>
        </w:rPr>
        <w:t>Woong</w:t>
      </w:r>
      <w:proofErr w:type="spellEnd"/>
      <w:r w:rsidR="005213F5" w:rsidRPr="00CE369D">
        <w:rPr>
          <w:rFonts w:ascii="Times New Roman" w:hAnsi="Times New Roman" w:cs="Times New Roman"/>
          <w:sz w:val="16"/>
          <w:szCs w:val="16"/>
        </w:rPr>
        <w:t xml:space="preserve"> Kim  “ TiO2 Nanoparticles Derived from </w:t>
      </w:r>
      <w:proofErr w:type="spellStart"/>
      <w:r w:rsidR="005213F5" w:rsidRPr="00CE369D">
        <w:rPr>
          <w:rFonts w:ascii="Times New Roman" w:hAnsi="Times New Roman" w:cs="Times New Roman"/>
          <w:sz w:val="16"/>
          <w:szCs w:val="16"/>
        </w:rPr>
        <w:t>Capparis</w:t>
      </w:r>
      <w:proofErr w:type="spellEnd"/>
      <w:r w:rsidR="005213F5" w:rsidRPr="00CE369D">
        <w:rPr>
          <w:rFonts w:ascii="Times New Roman" w:hAnsi="Times New Roman" w:cs="Times New Roman"/>
          <w:sz w:val="16"/>
          <w:szCs w:val="16"/>
        </w:rPr>
        <w:t xml:space="preserve"> </w:t>
      </w:r>
      <w:proofErr w:type="spellStart"/>
      <w:r w:rsidR="005213F5" w:rsidRPr="00CE369D">
        <w:rPr>
          <w:rFonts w:ascii="Times New Roman" w:hAnsi="Times New Roman" w:cs="Times New Roman"/>
          <w:sz w:val="16"/>
          <w:szCs w:val="16"/>
        </w:rPr>
        <w:t>Zeylanica</w:t>
      </w:r>
      <w:proofErr w:type="spellEnd"/>
      <w:r w:rsidR="005213F5" w:rsidRPr="00CE369D">
        <w:rPr>
          <w:rFonts w:ascii="Times New Roman" w:hAnsi="Times New Roman" w:cs="Times New Roman"/>
          <w:sz w:val="16"/>
          <w:szCs w:val="16"/>
        </w:rPr>
        <w:t xml:space="preserve">: An Effective Treatment for Diabetic and Food Borne </w:t>
      </w:r>
      <w:proofErr w:type="spellStart"/>
      <w:r w:rsidR="005213F5" w:rsidRPr="00CE369D">
        <w:rPr>
          <w:rFonts w:ascii="Times New Roman" w:hAnsi="Times New Roman" w:cs="Times New Roman"/>
          <w:sz w:val="16"/>
          <w:szCs w:val="16"/>
        </w:rPr>
        <w:t>Infections</w:t>
      </w:r>
      <w:r w:rsidR="005213F5" w:rsidRPr="00CE369D">
        <w:rPr>
          <w:rStyle w:val="Hyperlink"/>
          <w:rFonts w:ascii="Times New Roman" w:hAnsi="Times New Roman" w:cs="Times New Roman"/>
          <w:color w:val="auto"/>
          <w:sz w:val="16"/>
          <w:szCs w:val="16"/>
          <w:u w:val="none"/>
        </w:rPr>
        <w:t>Waste</w:t>
      </w:r>
      <w:proofErr w:type="spellEnd"/>
      <w:r w:rsidR="005213F5" w:rsidRPr="00CE369D">
        <w:rPr>
          <w:rStyle w:val="Hyperlink"/>
          <w:rFonts w:ascii="Times New Roman" w:hAnsi="Times New Roman" w:cs="Times New Roman"/>
          <w:color w:val="auto"/>
          <w:sz w:val="16"/>
          <w:szCs w:val="16"/>
          <w:u w:val="none"/>
        </w:rPr>
        <w:t xml:space="preserve"> and Biomass </w:t>
      </w:r>
      <w:proofErr w:type="spellStart"/>
      <w:r w:rsidR="005213F5" w:rsidRPr="00CE369D">
        <w:rPr>
          <w:rStyle w:val="Hyperlink"/>
          <w:rFonts w:ascii="Times New Roman" w:hAnsi="Times New Roman" w:cs="Times New Roman"/>
          <w:color w:val="auto"/>
          <w:sz w:val="16"/>
          <w:szCs w:val="16"/>
          <w:u w:val="none"/>
        </w:rPr>
        <w:t>Valorization</w:t>
      </w:r>
      <w:r w:rsidR="005213F5" w:rsidRPr="00CE369D">
        <w:rPr>
          <w:rFonts w:ascii="Times New Roman" w:hAnsi="Times New Roman" w:cs="Times New Roman"/>
          <w:sz w:val="16"/>
          <w:szCs w:val="16"/>
        </w:rPr>
        <w:t>Volume</w:t>
      </w:r>
      <w:proofErr w:type="spellEnd"/>
      <w:r w:rsidR="005213F5" w:rsidRPr="00CE369D">
        <w:rPr>
          <w:rFonts w:ascii="Times New Roman" w:hAnsi="Times New Roman" w:cs="Times New Roman"/>
          <w:sz w:val="16"/>
          <w:szCs w:val="16"/>
        </w:rPr>
        <w:t> 15, pages 1895–1900, (2024</w:t>
      </w:r>
    </w:p>
    <w:p w:rsidR="00250F7A" w:rsidRPr="00CE369D" w:rsidRDefault="00250F7A" w:rsidP="00472D86">
      <w:pPr>
        <w:pStyle w:val="NoSpacing"/>
        <w:jc w:val="both"/>
        <w:rPr>
          <w:rFonts w:ascii="Times New Roman" w:hAnsi="Times New Roman" w:cs="Times New Roman"/>
          <w:sz w:val="16"/>
          <w:szCs w:val="16"/>
        </w:rPr>
      </w:pPr>
    </w:p>
    <w:p w:rsidR="0039740A" w:rsidRPr="00CE369D" w:rsidRDefault="00250F7A" w:rsidP="00472D86">
      <w:pPr>
        <w:pStyle w:val="NoSpacing"/>
        <w:jc w:val="both"/>
        <w:rPr>
          <w:rStyle w:val="given-name"/>
          <w:rFonts w:ascii="Times New Roman" w:hAnsi="Times New Roman" w:cs="Times New Roman"/>
          <w:sz w:val="16"/>
          <w:szCs w:val="16"/>
        </w:rPr>
      </w:pPr>
      <w:proofErr w:type="spellStart"/>
      <w:proofErr w:type="gramStart"/>
      <w:r w:rsidRPr="00CE369D">
        <w:rPr>
          <w:rFonts w:ascii="Times New Roman" w:hAnsi="Times New Roman" w:cs="Times New Roman"/>
          <w:color w:val="000000"/>
          <w:sz w:val="16"/>
          <w:szCs w:val="16"/>
          <w:shd w:val="clear" w:color="auto" w:fill="FFFFFF"/>
        </w:rPr>
        <w:t>Prabhu</w:t>
      </w:r>
      <w:proofErr w:type="spellEnd"/>
      <w:r w:rsidRPr="00CE369D">
        <w:rPr>
          <w:rFonts w:ascii="Times New Roman" w:hAnsi="Times New Roman" w:cs="Times New Roman"/>
          <w:color w:val="000000"/>
          <w:sz w:val="16"/>
          <w:szCs w:val="16"/>
          <w:shd w:val="clear" w:color="auto" w:fill="FFFFFF"/>
        </w:rPr>
        <w:t xml:space="preserve">, S., </w:t>
      </w:r>
      <w:proofErr w:type="spellStart"/>
      <w:r w:rsidRPr="00CE369D">
        <w:rPr>
          <w:rFonts w:ascii="Times New Roman" w:hAnsi="Times New Roman" w:cs="Times New Roman"/>
          <w:color w:val="000000"/>
          <w:sz w:val="16"/>
          <w:szCs w:val="16"/>
          <w:shd w:val="clear" w:color="auto" w:fill="FFFFFF"/>
        </w:rPr>
        <w:t>Vinodhini</w:t>
      </w:r>
      <w:proofErr w:type="spellEnd"/>
      <w:r w:rsidRPr="00CE369D">
        <w:rPr>
          <w:rFonts w:ascii="Times New Roman" w:hAnsi="Times New Roman" w:cs="Times New Roman"/>
          <w:color w:val="000000"/>
          <w:sz w:val="16"/>
          <w:szCs w:val="16"/>
          <w:shd w:val="clear" w:color="auto" w:fill="FFFFFF"/>
        </w:rPr>
        <w:t xml:space="preserve">, S., </w:t>
      </w:r>
      <w:proofErr w:type="spellStart"/>
      <w:r w:rsidRPr="00CE369D">
        <w:rPr>
          <w:rFonts w:ascii="Times New Roman" w:hAnsi="Times New Roman" w:cs="Times New Roman"/>
          <w:color w:val="000000"/>
          <w:sz w:val="16"/>
          <w:szCs w:val="16"/>
          <w:shd w:val="clear" w:color="auto" w:fill="FFFFFF"/>
        </w:rPr>
        <w:t>Elanchezhiyan</w:t>
      </w:r>
      <w:proofErr w:type="spellEnd"/>
      <w:r w:rsidRPr="00CE369D">
        <w:rPr>
          <w:rFonts w:ascii="Times New Roman" w:hAnsi="Times New Roman" w:cs="Times New Roman"/>
          <w:color w:val="000000"/>
          <w:sz w:val="16"/>
          <w:szCs w:val="16"/>
          <w:shd w:val="clear" w:color="auto" w:fill="FFFFFF"/>
        </w:rPr>
        <w:t xml:space="preserve">, C., &amp; </w:t>
      </w:r>
      <w:proofErr w:type="spellStart"/>
      <w:r w:rsidRPr="00CE369D">
        <w:rPr>
          <w:rFonts w:ascii="Times New Roman" w:hAnsi="Times New Roman" w:cs="Times New Roman"/>
          <w:color w:val="000000"/>
          <w:sz w:val="16"/>
          <w:szCs w:val="16"/>
          <w:shd w:val="clear" w:color="auto" w:fill="FFFFFF"/>
        </w:rPr>
        <w:t>Rajeswari</w:t>
      </w:r>
      <w:proofErr w:type="spellEnd"/>
      <w:r w:rsidRPr="00CE369D">
        <w:rPr>
          <w:rFonts w:ascii="Times New Roman" w:hAnsi="Times New Roman" w:cs="Times New Roman"/>
          <w:color w:val="000000"/>
          <w:sz w:val="16"/>
          <w:szCs w:val="16"/>
          <w:shd w:val="clear" w:color="auto" w:fill="FFFFFF"/>
        </w:rPr>
        <w:t>, D. (2017).</w:t>
      </w:r>
      <w:proofErr w:type="gramEnd"/>
      <w:r w:rsidRPr="00CE369D">
        <w:rPr>
          <w:rFonts w:ascii="Times New Roman" w:hAnsi="Times New Roman" w:cs="Times New Roman"/>
          <w:color w:val="000000"/>
          <w:sz w:val="16"/>
          <w:szCs w:val="16"/>
          <w:shd w:val="clear" w:color="auto" w:fill="FFFFFF"/>
        </w:rPr>
        <w:t> </w:t>
      </w:r>
      <w:r w:rsidRPr="00CE369D">
        <w:rPr>
          <w:rFonts w:ascii="Times New Roman" w:hAnsi="Times New Roman" w:cs="Times New Roman"/>
          <w:i/>
          <w:iCs/>
          <w:color w:val="000000"/>
          <w:sz w:val="16"/>
          <w:szCs w:val="16"/>
          <w:shd w:val="clear" w:color="auto" w:fill="FFFFFF"/>
        </w:rPr>
        <w:t xml:space="preserve">Evaluation of </w:t>
      </w:r>
      <w:proofErr w:type="spellStart"/>
      <w:r w:rsidRPr="00CE369D">
        <w:rPr>
          <w:rFonts w:ascii="Times New Roman" w:hAnsi="Times New Roman" w:cs="Times New Roman"/>
          <w:i/>
          <w:iCs/>
          <w:color w:val="000000"/>
          <w:sz w:val="16"/>
          <w:szCs w:val="16"/>
          <w:shd w:val="clear" w:color="auto" w:fill="FFFFFF"/>
        </w:rPr>
        <w:t>antidiabetic</w:t>
      </w:r>
      <w:proofErr w:type="spellEnd"/>
      <w:r w:rsidRPr="00CE369D">
        <w:rPr>
          <w:rFonts w:ascii="Times New Roman" w:hAnsi="Times New Roman" w:cs="Times New Roman"/>
          <w:i/>
          <w:iCs/>
          <w:color w:val="000000"/>
          <w:sz w:val="16"/>
          <w:szCs w:val="16"/>
          <w:shd w:val="clear" w:color="auto" w:fill="FFFFFF"/>
        </w:rPr>
        <w:t xml:space="preserve"> activity of biologically synthesized silver nanoparticles using </w:t>
      </w:r>
      <w:proofErr w:type="spellStart"/>
      <w:r w:rsidRPr="00CE369D">
        <w:rPr>
          <w:rFonts w:ascii="Times New Roman" w:hAnsi="Times New Roman" w:cs="Times New Roman"/>
          <w:i/>
          <w:iCs/>
          <w:color w:val="000000"/>
          <w:sz w:val="16"/>
          <w:szCs w:val="16"/>
          <w:shd w:val="clear" w:color="auto" w:fill="FFFFFF"/>
        </w:rPr>
        <w:t>Pouteria</w:t>
      </w:r>
      <w:proofErr w:type="spellEnd"/>
      <w:r w:rsidRPr="00CE369D">
        <w:rPr>
          <w:rFonts w:ascii="Times New Roman" w:hAnsi="Times New Roman" w:cs="Times New Roman"/>
          <w:i/>
          <w:iCs/>
          <w:color w:val="000000"/>
          <w:sz w:val="16"/>
          <w:szCs w:val="16"/>
          <w:shd w:val="clear" w:color="auto" w:fill="FFFFFF"/>
        </w:rPr>
        <w:t xml:space="preserve"> </w:t>
      </w:r>
      <w:proofErr w:type="spellStart"/>
      <w:r w:rsidRPr="00CE369D">
        <w:rPr>
          <w:rFonts w:ascii="Times New Roman" w:hAnsi="Times New Roman" w:cs="Times New Roman"/>
          <w:i/>
          <w:iCs/>
          <w:color w:val="000000"/>
          <w:sz w:val="16"/>
          <w:szCs w:val="16"/>
          <w:shd w:val="clear" w:color="auto" w:fill="FFFFFF"/>
        </w:rPr>
        <w:t>sapota</w:t>
      </w:r>
      <w:proofErr w:type="spellEnd"/>
      <w:r w:rsidRPr="00CE369D">
        <w:rPr>
          <w:rFonts w:ascii="Times New Roman" w:hAnsi="Times New Roman" w:cs="Times New Roman"/>
          <w:i/>
          <w:iCs/>
          <w:color w:val="000000"/>
          <w:sz w:val="16"/>
          <w:szCs w:val="16"/>
          <w:shd w:val="clear" w:color="auto" w:fill="FFFFFF"/>
        </w:rPr>
        <w:t xml:space="preserve"> in </w:t>
      </w:r>
      <w:proofErr w:type="spellStart"/>
      <w:r w:rsidRPr="00CE369D">
        <w:rPr>
          <w:rFonts w:ascii="Times New Roman" w:hAnsi="Times New Roman" w:cs="Times New Roman"/>
          <w:i/>
          <w:iCs/>
          <w:color w:val="000000"/>
          <w:sz w:val="16"/>
          <w:szCs w:val="16"/>
          <w:shd w:val="clear" w:color="auto" w:fill="FFFFFF"/>
        </w:rPr>
        <w:t>streptozotocin</w:t>
      </w:r>
      <w:proofErr w:type="spellEnd"/>
      <w:r w:rsidRPr="00CE369D">
        <w:rPr>
          <w:rFonts w:ascii="Times New Roman" w:hAnsi="Times New Roman" w:cs="Times New Roman"/>
          <w:i/>
          <w:iCs/>
          <w:color w:val="000000"/>
          <w:sz w:val="16"/>
          <w:szCs w:val="16"/>
          <w:shd w:val="clear" w:color="auto" w:fill="FFFFFF"/>
        </w:rPr>
        <w:t xml:space="preserve">-induced diabetic rats. Journal of </w:t>
      </w:r>
      <w:r w:rsidR="007A64DF" w:rsidRPr="00CE369D">
        <w:rPr>
          <w:rStyle w:val="given-name"/>
          <w:rFonts w:ascii="Times New Roman" w:hAnsi="Times New Roman" w:cs="Times New Roman"/>
          <w:sz w:val="16"/>
          <w:szCs w:val="16"/>
        </w:rPr>
        <w:t xml:space="preserve">Dominic </w:t>
      </w:r>
    </w:p>
    <w:p w:rsidR="0039740A" w:rsidRPr="00CE369D" w:rsidRDefault="0039740A" w:rsidP="00472D86">
      <w:pPr>
        <w:pStyle w:val="NoSpacing"/>
        <w:jc w:val="both"/>
        <w:rPr>
          <w:rStyle w:val="given-name"/>
          <w:rFonts w:ascii="Times New Roman" w:hAnsi="Times New Roman" w:cs="Times New Roman"/>
          <w:sz w:val="16"/>
          <w:szCs w:val="16"/>
        </w:rPr>
      </w:pPr>
    </w:p>
    <w:p w:rsidR="00526141" w:rsidRPr="00CE369D" w:rsidRDefault="007A64DF" w:rsidP="00472D86">
      <w:pPr>
        <w:pStyle w:val="NoSpacing"/>
        <w:jc w:val="both"/>
        <w:rPr>
          <w:rFonts w:ascii="Times New Roman" w:hAnsi="Times New Roman" w:cs="Times New Roman"/>
          <w:sz w:val="16"/>
          <w:szCs w:val="16"/>
        </w:rPr>
      </w:pPr>
      <w:r w:rsidRPr="00CE369D">
        <w:rPr>
          <w:rStyle w:val="given-name"/>
          <w:rFonts w:ascii="Times New Roman" w:hAnsi="Times New Roman" w:cs="Times New Roman"/>
          <w:sz w:val="16"/>
          <w:szCs w:val="16"/>
        </w:rPr>
        <w:t>Savio</w:t>
      </w:r>
      <w:r w:rsidRPr="00CE369D">
        <w:rPr>
          <w:rStyle w:val="react-xocs-alternative-link"/>
          <w:rFonts w:ascii="Times New Roman" w:hAnsi="Times New Roman" w:cs="Times New Roman"/>
          <w:sz w:val="16"/>
          <w:szCs w:val="16"/>
        </w:rPr>
        <w:t> </w:t>
      </w:r>
      <w:r w:rsidR="00526141" w:rsidRPr="00CE369D">
        <w:rPr>
          <w:rStyle w:val="text"/>
          <w:rFonts w:ascii="Times New Roman" w:hAnsi="Times New Roman" w:cs="Times New Roman"/>
          <w:sz w:val="16"/>
          <w:szCs w:val="16"/>
        </w:rPr>
        <w:t>Arumai</w:t>
      </w:r>
      <w:r w:rsidRPr="00CE369D">
        <w:rPr>
          <w:rStyle w:val="text"/>
          <w:rFonts w:ascii="Times New Roman" w:hAnsi="Times New Roman" w:cs="Times New Roman"/>
          <w:sz w:val="16"/>
          <w:szCs w:val="16"/>
        </w:rPr>
        <w:t>Selvan</w:t>
      </w:r>
      <w:r w:rsidRPr="00CE369D">
        <w:rPr>
          <w:rStyle w:val="react-xocs-alternative-link"/>
          <w:rFonts w:ascii="Times New Roman" w:hAnsi="Times New Roman" w:cs="Times New Roman"/>
          <w:sz w:val="16"/>
          <w:szCs w:val="16"/>
        </w:rPr>
        <w:t> </w:t>
      </w:r>
      <w:r w:rsidRPr="00CE369D">
        <w:rPr>
          <w:rFonts w:ascii="Times New Roman" w:hAnsi="Times New Roman" w:cs="Times New Roman"/>
          <w:sz w:val="16"/>
          <w:szCs w:val="16"/>
        </w:rPr>
        <w:t>, </w:t>
      </w:r>
      <w:r w:rsidR="00526141" w:rsidRPr="00CE369D">
        <w:rPr>
          <w:rStyle w:val="given-name"/>
          <w:rFonts w:ascii="Times New Roman" w:hAnsi="Times New Roman" w:cs="Times New Roman"/>
          <w:sz w:val="16"/>
          <w:szCs w:val="16"/>
        </w:rPr>
        <w:t>Raju</w:t>
      </w:r>
      <w:r w:rsidRPr="00CE369D">
        <w:rPr>
          <w:rStyle w:val="given-name"/>
          <w:rFonts w:ascii="Times New Roman" w:hAnsi="Times New Roman" w:cs="Times New Roman"/>
          <w:sz w:val="16"/>
          <w:szCs w:val="16"/>
        </w:rPr>
        <w:t>Senthil</w:t>
      </w:r>
      <w:r w:rsidRPr="00CE369D">
        <w:rPr>
          <w:rStyle w:val="react-xocs-alternative-link"/>
          <w:rFonts w:ascii="Times New Roman" w:hAnsi="Times New Roman" w:cs="Times New Roman"/>
          <w:sz w:val="16"/>
          <w:szCs w:val="16"/>
        </w:rPr>
        <w:t> </w:t>
      </w:r>
      <w:r w:rsidRPr="00CE369D">
        <w:rPr>
          <w:rStyle w:val="text"/>
          <w:rFonts w:ascii="Times New Roman" w:hAnsi="Times New Roman" w:cs="Times New Roman"/>
          <w:sz w:val="16"/>
          <w:szCs w:val="16"/>
        </w:rPr>
        <w:t>Kumar</w:t>
      </w:r>
      <w:r w:rsidRPr="00CE369D">
        <w:rPr>
          <w:rStyle w:val="react-xocs-alternative-link"/>
          <w:rFonts w:ascii="Times New Roman" w:hAnsi="Times New Roman" w:cs="Times New Roman"/>
          <w:sz w:val="16"/>
          <w:szCs w:val="16"/>
        </w:rPr>
        <w:t> </w:t>
      </w:r>
      <w:r w:rsidRPr="00CE369D">
        <w:rPr>
          <w:rFonts w:ascii="Times New Roman" w:hAnsi="Times New Roman" w:cs="Times New Roman"/>
          <w:sz w:val="16"/>
          <w:szCs w:val="16"/>
        </w:rPr>
        <w:t>, </w:t>
      </w:r>
      <w:r w:rsidRPr="00CE369D">
        <w:rPr>
          <w:rStyle w:val="given-name"/>
          <w:rFonts w:ascii="Times New Roman" w:hAnsi="Times New Roman" w:cs="Times New Roman"/>
          <w:sz w:val="16"/>
          <w:szCs w:val="16"/>
        </w:rPr>
        <w:t>Sundarajan</w:t>
      </w:r>
      <w:r w:rsidRPr="00CE369D">
        <w:rPr>
          <w:rStyle w:val="react-xocs-alternative-link"/>
          <w:rFonts w:ascii="Times New Roman" w:hAnsi="Times New Roman" w:cs="Times New Roman"/>
          <w:sz w:val="16"/>
          <w:szCs w:val="16"/>
        </w:rPr>
        <w:t> </w:t>
      </w:r>
      <w:r w:rsidRPr="00CE369D">
        <w:rPr>
          <w:rStyle w:val="text"/>
          <w:rFonts w:ascii="Times New Roman" w:hAnsi="Times New Roman" w:cs="Times New Roman"/>
          <w:sz w:val="16"/>
          <w:szCs w:val="16"/>
        </w:rPr>
        <w:t>Murugesan</w:t>
      </w:r>
      <w:r w:rsidRPr="00CE369D">
        <w:rPr>
          <w:rStyle w:val="react-xocs-alternative-link"/>
          <w:rFonts w:ascii="Times New Roman" w:hAnsi="Times New Roman" w:cs="Times New Roman"/>
          <w:sz w:val="16"/>
          <w:szCs w:val="16"/>
        </w:rPr>
        <w:t> </w:t>
      </w:r>
      <w:r w:rsidRPr="00CE369D">
        <w:rPr>
          <w:rFonts w:ascii="Times New Roman" w:hAnsi="Times New Roman" w:cs="Times New Roman"/>
          <w:sz w:val="16"/>
          <w:szCs w:val="16"/>
        </w:rPr>
        <w:t>, </w:t>
      </w:r>
      <w:r w:rsidRPr="00CE369D">
        <w:rPr>
          <w:rStyle w:val="given-name"/>
          <w:rFonts w:ascii="Times New Roman" w:hAnsi="Times New Roman" w:cs="Times New Roman"/>
          <w:sz w:val="16"/>
          <w:szCs w:val="16"/>
        </w:rPr>
        <w:t>Sugumar</w:t>
      </w:r>
      <w:r w:rsidRPr="00CE369D">
        <w:rPr>
          <w:rStyle w:val="react-xocs-alternative-link"/>
          <w:rFonts w:ascii="Times New Roman" w:hAnsi="Times New Roman" w:cs="Times New Roman"/>
          <w:sz w:val="16"/>
          <w:szCs w:val="16"/>
        </w:rPr>
        <w:t> </w:t>
      </w:r>
      <w:r w:rsidRPr="00CE369D">
        <w:rPr>
          <w:rStyle w:val="text"/>
          <w:rFonts w:ascii="Times New Roman" w:hAnsi="Times New Roman" w:cs="Times New Roman"/>
          <w:sz w:val="16"/>
          <w:szCs w:val="16"/>
        </w:rPr>
        <w:t>Shobana</w:t>
      </w:r>
      <w:r w:rsidRPr="00CE369D">
        <w:rPr>
          <w:rStyle w:val="react-xocs-alternative-link"/>
          <w:rFonts w:ascii="Times New Roman" w:hAnsi="Times New Roman" w:cs="Times New Roman"/>
          <w:sz w:val="16"/>
          <w:szCs w:val="16"/>
        </w:rPr>
        <w:t> </w:t>
      </w:r>
      <w:r w:rsidRPr="00CE369D">
        <w:rPr>
          <w:rFonts w:ascii="Times New Roman" w:hAnsi="Times New Roman" w:cs="Times New Roman"/>
          <w:sz w:val="16"/>
          <w:szCs w:val="16"/>
        </w:rPr>
        <w:t>, </w:t>
      </w:r>
      <w:proofErr w:type="spellStart"/>
      <w:r w:rsidRPr="00CE369D">
        <w:rPr>
          <w:rStyle w:val="given-name"/>
          <w:rFonts w:ascii="Times New Roman" w:hAnsi="Times New Roman" w:cs="Times New Roman"/>
          <w:sz w:val="16"/>
          <w:szCs w:val="16"/>
        </w:rPr>
        <w:t>AzizKalilur</w:t>
      </w:r>
      <w:proofErr w:type="spellEnd"/>
      <w:r w:rsidRPr="00CE369D">
        <w:rPr>
          <w:rStyle w:val="react-xocs-alternative-link"/>
          <w:rFonts w:ascii="Times New Roman" w:hAnsi="Times New Roman" w:cs="Times New Roman"/>
          <w:sz w:val="16"/>
          <w:szCs w:val="16"/>
        </w:rPr>
        <w:t> </w:t>
      </w:r>
      <w:proofErr w:type="spellStart"/>
      <w:r w:rsidRPr="00CE369D">
        <w:rPr>
          <w:rStyle w:val="text"/>
          <w:rFonts w:ascii="Times New Roman" w:hAnsi="Times New Roman" w:cs="Times New Roman"/>
          <w:sz w:val="16"/>
          <w:szCs w:val="16"/>
        </w:rPr>
        <w:t>Rahiman</w:t>
      </w:r>
      <w:proofErr w:type="spellEnd"/>
      <w:r w:rsidRPr="00CE369D">
        <w:rPr>
          <w:rStyle w:val="react-xocs-alternative-link"/>
          <w:rFonts w:ascii="Times New Roman" w:hAnsi="Times New Roman" w:cs="Times New Roman"/>
          <w:sz w:val="16"/>
          <w:szCs w:val="16"/>
        </w:rPr>
        <w:t> </w:t>
      </w:r>
      <w:proofErr w:type="spellStart"/>
      <w:r w:rsidRPr="00CE369D">
        <w:rPr>
          <w:rStyle w:val="title-text"/>
          <w:rFonts w:ascii="Times New Roman" w:hAnsi="Times New Roman" w:cs="Times New Roman"/>
          <w:sz w:val="16"/>
          <w:szCs w:val="16"/>
        </w:rPr>
        <w:t>Antidiabetic</w:t>
      </w:r>
      <w:proofErr w:type="spellEnd"/>
      <w:r w:rsidRPr="00CE369D">
        <w:rPr>
          <w:rStyle w:val="title-text"/>
          <w:rFonts w:ascii="Times New Roman" w:hAnsi="Times New Roman" w:cs="Times New Roman"/>
          <w:sz w:val="16"/>
          <w:szCs w:val="16"/>
        </w:rPr>
        <w:t xml:space="preserve"> activity of </w:t>
      </w:r>
      <w:proofErr w:type="spellStart"/>
      <w:r w:rsidRPr="00CE369D">
        <w:rPr>
          <w:rStyle w:val="title-text"/>
          <w:rFonts w:ascii="Times New Roman" w:hAnsi="Times New Roman" w:cs="Times New Roman"/>
          <w:sz w:val="16"/>
          <w:szCs w:val="16"/>
        </w:rPr>
        <w:t>phytosynthesized</w:t>
      </w:r>
      <w:proofErr w:type="spellEnd"/>
      <w:r w:rsidRPr="00CE369D">
        <w:rPr>
          <w:rStyle w:val="title-text"/>
          <w:rFonts w:ascii="Times New Roman" w:hAnsi="Times New Roman" w:cs="Times New Roman"/>
          <w:sz w:val="16"/>
          <w:szCs w:val="16"/>
        </w:rPr>
        <w:t xml:space="preserve"> Ag/</w:t>
      </w:r>
      <w:proofErr w:type="spellStart"/>
      <w:r w:rsidRPr="00CE369D">
        <w:rPr>
          <w:rStyle w:val="title-text"/>
          <w:rFonts w:ascii="Times New Roman" w:hAnsi="Times New Roman" w:cs="Times New Roman"/>
          <w:sz w:val="16"/>
          <w:szCs w:val="16"/>
        </w:rPr>
        <w:t>CuO</w:t>
      </w:r>
      <w:proofErr w:type="spellEnd"/>
      <w:r w:rsidRPr="00CE369D">
        <w:rPr>
          <w:rStyle w:val="title-text"/>
          <w:rFonts w:ascii="Times New Roman" w:hAnsi="Times New Roman" w:cs="Times New Roman"/>
          <w:sz w:val="16"/>
          <w:szCs w:val="16"/>
        </w:rPr>
        <w:t xml:space="preserve"> </w:t>
      </w:r>
      <w:proofErr w:type="spellStart"/>
      <w:r w:rsidRPr="00CE369D">
        <w:rPr>
          <w:rStyle w:val="title-text"/>
          <w:rFonts w:ascii="Times New Roman" w:hAnsi="Times New Roman" w:cs="Times New Roman"/>
          <w:sz w:val="16"/>
          <w:szCs w:val="16"/>
        </w:rPr>
        <w:t>nanocomposites</w:t>
      </w:r>
      <w:proofErr w:type="spellEnd"/>
      <w:r w:rsidRPr="00CE369D">
        <w:rPr>
          <w:rStyle w:val="title-text"/>
          <w:rFonts w:ascii="Times New Roman" w:hAnsi="Times New Roman" w:cs="Times New Roman"/>
          <w:sz w:val="16"/>
          <w:szCs w:val="16"/>
        </w:rPr>
        <w:t xml:space="preserve"> using </w:t>
      </w:r>
      <w:proofErr w:type="spellStart"/>
      <w:r w:rsidRPr="00CE369D">
        <w:rPr>
          <w:rStyle w:val="Emphasis"/>
          <w:rFonts w:ascii="Times New Roman" w:hAnsi="Times New Roman" w:cs="Times New Roman"/>
          <w:i w:val="0"/>
          <w:iCs w:val="0"/>
          <w:sz w:val="16"/>
          <w:szCs w:val="16"/>
        </w:rPr>
        <w:t>Murraya</w:t>
      </w:r>
      <w:proofErr w:type="spellEnd"/>
      <w:r w:rsidRPr="00CE369D">
        <w:rPr>
          <w:rStyle w:val="Emphasis"/>
          <w:rFonts w:ascii="Times New Roman" w:hAnsi="Times New Roman" w:cs="Times New Roman"/>
          <w:i w:val="0"/>
          <w:iCs w:val="0"/>
          <w:sz w:val="16"/>
          <w:szCs w:val="16"/>
        </w:rPr>
        <w:t xml:space="preserve"> </w:t>
      </w:r>
      <w:proofErr w:type="spellStart"/>
      <w:r w:rsidRPr="00CE369D">
        <w:rPr>
          <w:rStyle w:val="Emphasis"/>
          <w:rFonts w:ascii="Times New Roman" w:hAnsi="Times New Roman" w:cs="Times New Roman"/>
          <w:i w:val="0"/>
          <w:iCs w:val="0"/>
          <w:sz w:val="16"/>
          <w:szCs w:val="16"/>
        </w:rPr>
        <w:t>koenigii</w:t>
      </w:r>
      <w:proofErr w:type="spellEnd"/>
      <w:r w:rsidRPr="00CE369D">
        <w:rPr>
          <w:rStyle w:val="title-text"/>
          <w:rFonts w:ascii="Times New Roman" w:hAnsi="Times New Roman" w:cs="Times New Roman"/>
          <w:sz w:val="16"/>
          <w:szCs w:val="16"/>
        </w:rPr>
        <w:t> and </w:t>
      </w:r>
      <w:proofErr w:type="spellStart"/>
      <w:r w:rsidRPr="00CE369D">
        <w:rPr>
          <w:rStyle w:val="Emphasis"/>
          <w:rFonts w:ascii="Times New Roman" w:hAnsi="Times New Roman" w:cs="Times New Roman"/>
          <w:i w:val="0"/>
          <w:iCs w:val="0"/>
          <w:sz w:val="16"/>
          <w:szCs w:val="16"/>
        </w:rPr>
        <w:t>Zingiber</w:t>
      </w:r>
      <w:proofErr w:type="spellEnd"/>
      <w:r w:rsidRPr="00CE369D">
        <w:rPr>
          <w:rStyle w:val="Emphasis"/>
          <w:rFonts w:ascii="Times New Roman" w:hAnsi="Times New Roman" w:cs="Times New Roman"/>
          <w:i w:val="0"/>
          <w:iCs w:val="0"/>
          <w:sz w:val="16"/>
          <w:szCs w:val="16"/>
        </w:rPr>
        <w:t xml:space="preserve"> </w:t>
      </w:r>
      <w:proofErr w:type="spellStart"/>
      <w:r w:rsidRPr="00CE369D">
        <w:rPr>
          <w:rStyle w:val="Emphasis"/>
          <w:rFonts w:ascii="Times New Roman" w:hAnsi="Times New Roman" w:cs="Times New Roman"/>
          <w:i w:val="0"/>
          <w:iCs w:val="0"/>
          <w:sz w:val="16"/>
          <w:szCs w:val="16"/>
        </w:rPr>
        <w:t>officinale</w:t>
      </w:r>
      <w:proofErr w:type="spellEnd"/>
      <w:r w:rsidRPr="00CE369D">
        <w:rPr>
          <w:rStyle w:val="title-text"/>
          <w:rFonts w:ascii="Times New Roman" w:hAnsi="Times New Roman" w:cs="Times New Roman"/>
          <w:sz w:val="16"/>
          <w:szCs w:val="16"/>
        </w:rPr>
        <w:t> </w:t>
      </w:r>
      <w:proofErr w:type="spellStart"/>
      <w:r w:rsidRPr="00CE369D">
        <w:rPr>
          <w:rStyle w:val="title-text"/>
          <w:rFonts w:ascii="Times New Roman" w:hAnsi="Times New Roman" w:cs="Times New Roman"/>
          <w:sz w:val="16"/>
          <w:szCs w:val="16"/>
        </w:rPr>
        <w:t>extracts</w:t>
      </w:r>
      <w:hyperlink r:id="rId75" w:tooltip="Go to Journal of Drug Delivery Science and Technology on ScienceDirect" w:history="1">
        <w:r w:rsidRPr="00CE369D">
          <w:rPr>
            <w:rStyle w:val="anchor-text"/>
            <w:rFonts w:ascii="Times New Roman" w:hAnsi="Times New Roman" w:cs="Times New Roman"/>
            <w:sz w:val="16"/>
            <w:szCs w:val="16"/>
          </w:rPr>
          <w:t>Journal</w:t>
        </w:r>
        <w:proofErr w:type="spellEnd"/>
        <w:r w:rsidRPr="00CE369D">
          <w:rPr>
            <w:rStyle w:val="anchor-text"/>
            <w:rFonts w:ascii="Times New Roman" w:hAnsi="Times New Roman" w:cs="Times New Roman"/>
            <w:sz w:val="16"/>
            <w:szCs w:val="16"/>
          </w:rPr>
          <w:t xml:space="preserve"> of Drug Delivery Science and </w:t>
        </w:r>
        <w:bookmarkStart w:id="0" w:name="_GoBack"/>
        <w:bookmarkEnd w:id="0"/>
        <w:r w:rsidRPr="00CE369D">
          <w:rPr>
            <w:rStyle w:val="anchor-text"/>
            <w:rFonts w:ascii="Times New Roman" w:hAnsi="Times New Roman" w:cs="Times New Roman"/>
            <w:sz w:val="16"/>
            <w:szCs w:val="16"/>
          </w:rPr>
          <w:t>Technology</w:t>
        </w:r>
      </w:hyperlink>
      <w:r w:rsidRPr="00CE369D">
        <w:rPr>
          <w:rFonts w:ascii="Times New Roman" w:hAnsi="Times New Roman" w:cs="Times New Roman"/>
          <w:sz w:val="16"/>
          <w:szCs w:val="16"/>
        </w:rPr>
        <w:t xml:space="preserve"> </w:t>
      </w:r>
      <w:hyperlink r:id="rId76" w:tooltip="Go to table of contents for this volume/issue" w:history="1">
        <w:r w:rsidRPr="00CE369D">
          <w:rPr>
            <w:rStyle w:val="anchor-text"/>
            <w:rFonts w:ascii="Times New Roman" w:hAnsi="Times New Roman" w:cs="Times New Roman"/>
            <w:sz w:val="16"/>
            <w:szCs w:val="16"/>
          </w:rPr>
          <w:t>Volume 67</w:t>
        </w:r>
      </w:hyperlink>
      <w:r w:rsidR="00472D86" w:rsidRPr="00CE369D">
        <w:rPr>
          <w:rFonts w:ascii="Times New Roman" w:hAnsi="Times New Roman" w:cs="Times New Roman"/>
          <w:sz w:val="16"/>
          <w:szCs w:val="16"/>
        </w:rPr>
        <w:t>, January 2022, 102838</w:t>
      </w:r>
      <w:r w:rsidR="00250F7A" w:rsidRPr="00CE369D">
        <w:rPr>
          <w:rFonts w:ascii="Times New Roman" w:hAnsi="Times New Roman" w:cs="Times New Roman"/>
          <w:sz w:val="16"/>
          <w:szCs w:val="16"/>
        </w:rPr>
        <w:t>Diabetes, 10(1), 28–42. doi:10.1111/1753-0407.12554</w:t>
      </w:r>
    </w:p>
    <w:p w:rsidR="00250F7A" w:rsidRPr="00CE369D" w:rsidRDefault="00250F7A" w:rsidP="00472D86">
      <w:pPr>
        <w:pStyle w:val="NoSpacing"/>
        <w:jc w:val="both"/>
        <w:rPr>
          <w:rFonts w:ascii="Times New Roman" w:hAnsi="Times New Roman" w:cs="Times New Roman"/>
          <w:sz w:val="16"/>
          <w:szCs w:val="16"/>
        </w:rPr>
      </w:pPr>
      <w:r w:rsidRPr="00CE369D">
        <w:rPr>
          <w:rFonts w:ascii="Times New Roman" w:hAnsi="Times New Roman" w:cs="Times New Roman"/>
          <w:sz w:val="16"/>
          <w:szCs w:val="16"/>
        </w:rPr>
        <w:t> </w:t>
      </w:r>
    </w:p>
    <w:p w:rsidR="0017111E" w:rsidRPr="00CE369D" w:rsidRDefault="00931014" w:rsidP="00472D86">
      <w:pPr>
        <w:pStyle w:val="NoSpacing"/>
        <w:jc w:val="both"/>
        <w:rPr>
          <w:rFonts w:ascii="Times New Roman" w:hAnsi="Times New Roman" w:cs="Times New Roman"/>
          <w:b/>
          <w:bCs/>
          <w:sz w:val="16"/>
          <w:szCs w:val="16"/>
        </w:rPr>
      </w:pPr>
      <w:hyperlink r:id="rId77" w:history="1">
        <w:proofErr w:type="spellStart"/>
        <w:r w:rsidR="0017111E" w:rsidRPr="00CE369D">
          <w:rPr>
            <w:rStyle w:val="Hyperlink"/>
            <w:rFonts w:ascii="Times New Roman" w:hAnsi="Times New Roman" w:cs="Times New Roman"/>
            <w:color w:val="000000" w:themeColor="text1"/>
            <w:sz w:val="16"/>
            <w:szCs w:val="16"/>
          </w:rPr>
          <w:t>Oxana</w:t>
        </w:r>
        <w:proofErr w:type="spellEnd"/>
        <w:r w:rsidR="0017111E" w:rsidRPr="00CE369D">
          <w:rPr>
            <w:rStyle w:val="Hyperlink"/>
            <w:rFonts w:ascii="Times New Roman" w:hAnsi="Times New Roman" w:cs="Times New Roman"/>
            <w:color w:val="000000" w:themeColor="text1"/>
            <w:sz w:val="16"/>
            <w:szCs w:val="16"/>
          </w:rPr>
          <w:t xml:space="preserve"> V. Kharissova</w:t>
        </w:r>
      </w:hyperlink>
      <w:r w:rsidR="0017111E" w:rsidRPr="00CE369D">
        <w:rPr>
          <w:rFonts w:ascii="Times New Roman" w:hAnsi="Times New Roman" w:cs="Times New Roman"/>
          <w:sz w:val="16"/>
          <w:szCs w:val="16"/>
          <w:shd w:val="clear" w:color="auto" w:fill="FFFFFF"/>
          <w:vertAlign w:val="superscript"/>
        </w:rPr>
        <w:t>1</w:t>
      </w:r>
      <w:r w:rsidR="0017111E" w:rsidRPr="00CE369D">
        <w:rPr>
          <w:rFonts w:ascii="Times New Roman" w:hAnsi="Times New Roman" w:cs="Times New Roman"/>
          <w:sz w:val="16"/>
          <w:szCs w:val="16"/>
          <w:shd w:val="clear" w:color="auto" w:fill="FFFFFF"/>
        </w:rPr>
        <w:t> ∙ </w:t>
      </w:r>
      <w:hyperlink r:id="rId78" w:history="1">
        <w:r w:rsidR="0017111E" w:rsidRPr="00CE369D">
          <w:rPr>
            <w:rStyle w:val="Hyperlink"/>
            <w:rFonts w:ascii="Times New Roman" w:hAnsi="Times New Roman" w:cs="Times New Roman"/>
            <w:color w:val="000000" w:themeColor="text1"/>
            <w:sz w:val="16"/>
            <w:szCs w:val="16"/>
          </w:rPr>
          <w:t xml:space="preserve">H.V. </w:t>
        </w:r>
        <w:proofErr w:type="spellStart"/>
        <w:r w:rsidR="0017111E" w:rsidRPr="00CE369D">
          <w:rPr>
            <w:rStyle w:val="Hyperlink"/>
            <w:rFonts w:ascii="Times New Roman" w:hAnsi="Times New Roman" w:cs="Times New Roman"/>
            <w:color w:val="000000" w:themeColor="text1"/>
            <w:sz w:val="16"/>
            <w:szCs w:val="16"/>
          </w:rPr>
          <w:t>Rasika</w:t>
        </w:r>
        <w:proofErr w:type="spellEnd"/>
        <w:r w:rsidR="0017111E" w:rsidRPr="00CE369D">
          <w:rPr>
            <w:rStyle w:val="Hyperlink"/>
            <w:rFonts w:ascii="Times New Roman" w:hAnsi="Times New Roman" w:cs="Times New Roman"/>
            <w:color w:val="000000" w:themeColor="text1"/>
            <w:sz w:val="16"/>
            <w:szCs w:val="16"/>
          </w:rPr>
          <w:t> Dias</w:t>
        </w:r>
      </w:hyperlink>
      <w:r w:rsidR="0017111E" w:rsidRPr="00CE369D">
        <w:rPr>
          <w:rFonts w:ascii="Times New Roman" w:hAnsi="Times New Roman" w:cs="Times New Roman"/>
          <w:sz w:val="16"/>
          <w:szCs w:val="16"/>
          <w:shd w:val="clear" w:color="auto" w:fill="FFFFFF"/>
          <w:vertAlign w:val="superscript"/>
        </w:rPr>
        <w:t>2</w:t>
      </w:r>
      <w:r w:rsidR="0017111E" w:rsidRPr="00CE369D">
        <w:rPr>
          <w:rFonts w:ascii="Times New Roman" w:hAnsi="Times New Roman" w:cs="Times New Roman"/>
          <w:sz w:val="16"/>
          <w:szCs w:val="16"/>
          <w:shd w:val="clear" w:color="auto" w:fill="FFFFFF"/>
        </w:rPr>
        <w:t> ∙ </w:t>
      </w:r>
      <w:hyperlink r:id="rId79" w:history="1">
        <w:r w:rsidR="0017111E" w:rsidRPr="00CE369D">
          <w:rPr>
            <w:rStyle w:val="Hyperlink"/>
            <w:rFonts w:ascii="Times New Roman" w:hAnsi="Times New Roman" w:cs="Times New Roman"/>
            <w:color w:val="000000" w:themeColor="text1"/>
            <w:sz w:val="16"/>
            <w:szCs w:val="16"/>
          </w:rPr>
          <w:t>Boris I. Kharisov</w:t>
        </w:r>
      </w:hyperlink>
      <w:r w:rsidR="0017111E" w:rsidRPr="00CE369D">
        <w:rPr>
          <w:rFonts w:ascii="Times New Roman" w:hAnsi="Times New Roman" w:cs="Times New Roman"/>
          <w:sz w:val="16"/>
          <w:szCs w:val="16"/>
          <w:shd w:val="clear" w:color="auto" w:fill="FFFFFF"/>
          <w:vertAlign w:val="superscript"/>
        </w:rPr>
        <w:t>3</w:t>
      </w:r>
      <w:r w:rsidR="0017111E" w:rsidRPr="00CE369D">
        <w:rPr>
          <w:rFonts w:ascii="Times New Roman" w:hAnsi="Times New Roman" w:cs="Times New Roman"/>
          <w:sz w:val="16"/>
          <w:szCs w:val="16"/>
          <w:shd w:val="clear" w:color="auto" w:fill="FFFFFF"/>
        </w:rPr>
        <w:t> ∙ </w:t>
      </w:r>
      <w:proofErr w:type="spellStart"/>
      <w:r w:rsidR="0017111E" w:rsidRPr="00CE369D">
        <w:rPr>
          <w:rStyle w:val="dropblock"/>
          <w:rFonts w:ascii="Times New Roman" w:hAnsi="Times New Roman" w:cs="Times New Roman"/>
          <w:color w:val="000000" w:themeColor="text1"/>
          <w:sz w:val="16"/>
          <w:szCs w:val="16"/>
          <w:shd w:val="clear" w:color="auto" w:fill="FFFFFF"/>
        </w:rPr>
        <w:fldChar w:fldCharType="begin"/>
      </w:r>
      <w:r w:rsidR="0017111E" w:rsidRPr="00CE369D">
        <w:rPr>
          <w:rStyle w:val="dropblock"/>
          <w:rFonts w:ascii="Times New Roman" w:hAnsi="Times New Roman" w:cs="Times New Roman"/>
          <w:color w:val="000000" w:themeColor="text1"/>
          <w:sz w:val="16"/>
          <w:szCs w:val="16"/>
          <w:shd w:val="clear" w:color="auto" w:fill="FFFFFF"/>
        </w:rPr>
        <w:instrText xml:space="preserve"> HYPERLINK "https://www.cell.com/trends/biotechnology/abstract/S0167-7799(13)00015-2" </w:instrText>
      </w:r>
      <w:r w:rsidR="0017111E" w:rsidRPr="00CE369D">
        <w:rPr>
          <w:rStyle w:val="dropblock"/>
          <w:rFonts w:ascii="Times New Roman" w:hAnsi="Times New Roman" w:cs="Times New Roman"/>
          <w:color w:val="000000" w:themeColor="text1"/>
          <w:sz w:val="16"/>
          <w:szCs w:val="16"/>
          <w:shd w:val="clear" w:color="auto" w:fill="FFFFFF"/>
        </w:rPr>
        <w:fldChar w:fldCharType="separate"/>
      </w:r>
      <w:r w:rsidR="0017111E" w:rsidRPr="00CE369D">
        <w:rPr>
          <w:rStyle w:val="Hyperlink"/>
          <w:rFonts w:ascii="Times New Roman" w:hAnsi="Times New Roman" w:cs="Times New Roman"/>
          <w:color w:val="000000" w:themeColor="text1"/>
          <w:sz w:val="16"/>
          <w:szCs w:val="16"/>
        </w:rPr>
        <w:t>Betsabee</w:t>
      </w:r>
      <w:proofErr w:type="spellEnd"/>
      <w:r w:rsidR="0017111E" w:rsidRPr="00CE369D">
        <w:rPr>
          <w:rStyle w:val="Hyperlink"/>
          <w:rFonts w:ascii="Times New Roman" w:hAnsi="Times New Roman" w:cs="Times New Roman"/>
          <w:color w:val="000000" w:themeColor="text1"/>
          <w:sz w:val="16"/>
          <w:szCs w:val="16"/>
        </w:rPr>
        <w:t xml:space="preserve"> </w:t>
      </w:r>
      <w:proofErr w:type="spellStart"/>
      <w:r w:rsidR="0017111E" w:rsidRPr="00CE369D">
        <w:rPr>
          <w:rStyle w:val="Hyperlink"/>
          <w:rFonts w:ascii="Times New Roman" w:hAnsi="Times New Roman" w:cs="Times New Roman"/>
          <w:color w:val="000000" w:themeColor="text1"/>
          <w:sz w:val="16"/>
          <w:szCs w:val="16"/>
        </w:rPr>
        <w:t>Olvera</w:t>
      </w:r>
      <w:proofErr w:type="spellEnd"/>
      <w:r w:rsidR="0017111E" w:rsidRPr="00CE369D">
        <w:rPr>
          <w:rStyle w:val="Hyperlink"/>
          <w:rFonts w:ascii="Times New Roman" w:hAnsi="Times New Roman" w:cs="Times New Roman"/>
          <w:color w:val="000000" w:themeColor="text1"/>
          <w:sz w:val="16"/>
          <w:szCs w:val="16"/>
        </w:rPr>
        <w:t> Pérez</w:t>
      </w:r>
      <w:r w:rsidR="0017111E" w:rsidRPr="00CE369D">
        <w:rPr>
          <w:rStyle w:val="dropblock"/>
          <w:rFonts w:ascii="Times New Roman" w:hAnsi="Times New Roman" w:cs="Times New Roman"/>
          <w:color w:val="000000" w:themeColor="text1"/>
          <w:sz w:val="16"/>
          <w:szCs w:val="16"/>
          <w:shd w:val="clear" w:color="auto" w:fill="FFFFFF"/>
        </w:rPr>
        <w:fldChar w:fldCharType="end"/>
      </w:r>
      <w:r w:rsidR="0017111E" w:rsidRPr="00CE369D">
        <w:rPr>
          <w:rFonts w:ascii="Times New Roman" w:hAnsi="Times New Roman" w:cs="Times New Roman"/>
          <w:sz w:val="16"/>
          <w:szCs w:val="16"/>
          <w:shd w:val="clear" w:color="auto" w:fill="FFFFFF"/>
          <w:vertAlign w:val="superscript"/>
        </w:rPr>
        <w:t>3</w:t>
      </w:r>
      <w:r w:rsidR="0017111E" w:rsidRPr="00CE369D">
        <w:rPr>
          <w:rFonts w:ascii="Times New Roman" w:hAnsi="Times New Roman" w:cs="Times New Roman"/>
          <w:sz w:val="16"/>
          <w:szCs w:val="16"/>
          <w:shd w:val="clear" w:color="auto" w:fill="FFFFFF"/>
        </w:rPr>
        <w:t> ∙ </w:t>
      </w:r>
      <w:hyperlink r:id="rId80" w:history="1">
        <w:r w:rsidR="0017111E" w:rsidRPr="00CE369D">
          <w:rPr>
            <w:rStyle w:val="Hyperlink"/>
            <w:rFonts w:ascii="Times New Roman" w:hAnsi="Times New Roman" w:cs="Times New Roman"/>
            <w:color w:val="000000" w:themeColor="text1"/>
            <w:sz w:val="16"/>
            <w:szCs w:val="16"/>
          </w:rPr>
          <w:t>Victor M. Jiménez Pérez</w:t>
        </w:r>
      </w:hyperlink>
      <w:r w:rsidR="0017111E" w:rsidRPr="00CE369D">
        <w:rPr>
          <w:rFonts w:ascii="Times New Roman" w:hAnsi="Times New Roman" w:cs="Times New Roman"/>
          <w:sz w:val="16"/>
          <w:szCs w:val="16"/>
          <w:shd w:val="clear" w:color="auto" w:fill="FFFFFF"/>
          <w:vertAlign w:val="superscript"/>
        </w:rPr>
        <w:t>3</w:t>
      </w:r>
      <w:r w:rsidR="0017111E" w:rsidRPr="00CE369D">
        <w:rPr>
          <w:rFonts w:ascii="Times New Roman" w:hAnsi="Times New Roman" w:cs="Times New Roman"/>
          <w:b/>
          <w:bCs/>
          <w:sz w:val="16"/>
          <w:szCs w:val="16"/>
        </w:rPr>
        <w:t>The greener synthesis of nanoparticles 50 trend to biotechnology</w:t>
      </w:r>
    </w:p>
    <w:p w:rsidR="0017111E" w:rsidRPr="00CE369D" w:rsidRDefault="00931014" w:rsidP="00472D86">
      <w:pPr>
        <w:pStyle w:val="NoSpacing"/>
        <w:jc w:val="both"/>
        <w:rPr>
          <w:rStyle w:val="meta-panelonlinedate"/>
          <w:rFonts w:ascii="Times New Roman" w:hAnsi="Times New Roman" w:cs="Times New Roman"/>
          <w:color w:val="000000" w:themeColor="text1"/>
          <w:sz w:val="16"/>
          <w:szCs w:val="16"/>
          <w:shd w:val="clear" w:color="auto" w:fill="FFFFFF"/>
        </w:rPr>
      </w:pPr>
      <w:hyperlink r:id="rId81" w:history="1">
        <w:r w:rsidR="0017111E" w:rsidRPr="00CE369D">
          <w:rPr>
            <w:rStyle w:val="Hyperlink"/>
            <w:rFonts w:ascii="Times New Roman" w:hAnsi="Times New Roman" w:cs="Times New Roman"/>
            <w:color w:val="000000" w:themeColor="text1"/>
            <w:sz w:val="16"/>
            <w:szCs w:val="16"/>
          </w:rPr>
          <w:t>Volume 31, Issue 4</w:t>
        </w:r>
      </w:hyperlink>
      <w:r w:rsidR="0017111E" w:rsidRPr="00CE369D">
        <w:rPr>
          <w:rStyle w:val="meta-panelpages"/>
          <w:rFonts w:ascii="Times New Roman" w:hAnsi="Times New Roman" w:cs="Times New Roman"/>
          <w:caps/>
          <w:color w:val="000000" w:themeColor="text1"/>
          <w:sz w:val="16"/>
          <w:szCs w:val="16"/>
          <w:shd w:val="clear" w:color="auto" w:fill="FFFFFF"/>
        </w:rPr>
        <w:t>p240-248</w:t>
      </w:r>
      <w:r w:rsidR="0017111E" w:rsidRPr="00CE369D">
        <w:rPr>
          <w:rStyle w:val="meta-panelonlinedate"/>
          <w:rFonts w:ascii="Times New Roman" w:hAnsi="Times New Roman" w:cs="Times New Roman"/>
          <w:color w:val="000000" w:themeColor="text1"/>
          <w:sz w:val="16"/>
          <w:szCs w:val="16"/>
          <w:shd w:val="clear" w:color="auto" w:fill="FFFFFF"/>
        </w:rPr>
        <w:t>April 2013</w:t>
      </w:r>
    </w:p>
    <w:p w:rsidR="00B83C18" w:rsidRPr="00CE369D" w:rsidRDefault="00B83C18" w:rsidP="00472D86">
      <w:pPr>
        <w:pStyle w:val="NoSpacing"/>
        <w:jc w:val="both"/>
        <w:rPr>
          <w:rStyle w:val="meta-panelonlinedate"/>
          <w:rFonts w:ascii="Times New Roman" w:hAnsi="Times New Roman" w:cs="Times New Roman"/>
          <w:color w:val="000000" w:themeColor="text1"/>
          <w:sz w:val="16"/>
          <w:szCs w:val="16"/>
          <w:shd w:val="clear" w:color="auto" w:fill="FFFFFF"/>
        </w:rPr>
      </w:pPr>
    </w:p>
    <w:p w:rsidR="00B83C18" w:rsidRPr="00CE369D" w:rsidRDefault="00931014" w:rsidP="00472D86">
      <w:pPr>
        <w:pStyle w:val="NoSpacing"/>
        <w:jc w:val="both"/>
        <w:rPr>
          <w:rFonts w:ascii="Times New Roman" w:hAnsi="Times New Roman" w:cs="Times New Roman"/>
          <w:color w:val="404040" w:themeColor="text1" w:themeTint="BF"/>
          <w:sz w:val="16"/>
          <w:szCs w:val="16"/>
        </w:rPr>
      </w:pPr>
      <w:hyperlink r:id="rId82" w:history="1">
        <w:r w:rsidR="00B83C18" w:rsidRPr="00CE369D">
          <w:rPr>
            <w:rStyle w:val="Hyperlink"/>
            <w:rFonts w:ascii="Times New Roman" w:hAnsi="Times New Roman" w:cs="Times New Roman"/>
            <w:color w:val="404040" w:themeColor="text1" w:themeTint="BF"/>
            <w:sz w:val="16"/>
            <w:szCs w:val="16"/>
            <w:bdr w:val="none" w:sz="0" w:space="0" w:color="auto" w:frame="1"/>
          </w:rPr>
          <w:t xml:space="preserve">Dmitry </w:t>
        </w:r>
        <w:proofErr w:type="spellStart"/>
        <w:r w:rsidR="00B83C18" w:rsidRPr="00CE369D">
          <w:rPr>
            <w:rStyle w:val="Hyperlink"/>
            <w:rFonts w:ascii="Times New Roman" w:hAnsi="Times New Roman" w:cs="Times New Roman"/>
            <w:color w:val="404040" w:themeColor="text1" w:themeTint="BF"/>
            <w:sz w:val="16"/>
            <w:szCs w:val="16"/>
            <w:bdr w:val="none" w:sz="0" w:space="0" w:color="auto" w:frame="1"/>
          </w:rPr>
          <w:t>Bokov</w:t>
        </w:r>
        <w:proofErr w:type="spellEnd"/>
      </w:hyperlink>
      <w:r w:rsidR="00B83C18" w:rsidRPr="00CE369D">
        <w:rPr>
          <w:rStyle w:val="comma-separator"/>
          <w:rFonts w:ascii="Times New Roman" w:hAnsi="Times New Roman" w:cs="Times New Roman"/>
          <w:color w:val="404040" w:themeColor="text1" w:themeTint="BF"/>
          <w:sz w:val="16"/>
          <w:szCs w:val="16"/>
          <w:bdr w:val="none" w:sz="0" w:space="0" w:color="auto" w:frame="1"/>
          <w:shd w:val="clear" w:color="auto" w:fill="FFFFFF"/>
        </w:rPr>
        <w:t>, </w:t>
      </w:r>
      <w:proofErr w:type="spellStart"/>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fldChar w:fldCharType="begin"/>
      </w:r>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instrText xml:space="preserve"> HYPERLINK "https://onlinelibrary.wiley.com/authored-by/Turki+Jalil/Abduladheem" </w:instrText>
      </w:r>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fldChar w:fldCharType="separate"/>
      </w:r>
      <w:r w:rsidR="00B83C18" w:rsidRPr="00CE369D">
        <w:rPr>
          <w:rStyle w:val="Hyperlink"/>
          <w:rFonts w:ascii="Times New Roman" w:hAnsi="Times New Roman" w:cs="Times New Roman"/>
          <w:color w:val="404040" w:themeColor="text1" w:themeTint="BF"/>
          <w:sz w:val="16"/>
          <w:szCs w:val="16"/>
          <w:bdr w:val="none" w:sz="0" w:space="0" w:color="auto" w:frame="1"/>
        </w:rPr>
        <w:t>Abduladheem</w:t>
      </w:r>
      <w:proofErr w:type="spellEnd"/>
      <w:r w:rsidR="00B83C18" w:rsidRPr="00CE369D">
        <w:rPr>
          <w:rStyle w:val="Hyperlink"/>
          <w:rFonts w:ascii="Times New Roman" w:hAnsi="Times New Roman" w:cs="Times New Roman"/>
          <w:color w:val="404040" w:themeColor="text1" w:themeTint="BF"/>
          <w:sz w:val="16"/>
          <w:szCs w:val="16"/>
          <w:bdr w:val="none" w:sz="0" w:space="0" w:color="auto" w:frame="1"/>
        </w:rPr>
        <w:t xml:space="preserve"> </w:t>
      </w:r>
      <w:proofErr w:type="spellStart"/>
      <w:r w:rsidR="00B83C18" w:rsidRPr="00CE369D">
        <w:rPr>
          <w:rStyle w:val="Hyperlink"/>
          <w:rFonts w:ascii="Times New Roman" w:hAnsi="Times New Roman" w:cs="Times New Roman"/>
          <w:color w:val="404040" w:themeColor="text1" w:themeTint="BF"/>
          <w:sz w:val="16"/>
          <w:szCs w:val="16"/>
          <w:bdr w:val="none" w:sz="0" w:space="0" w:color="auto" w:frame="1"/>
        </w:rPr>
        <w:t>Turki</w:t>
      </w:r>
      <w:proofErr w:type="spellEnd"/>
      <w:r w:rsidR="00B83C18" w:rsidRPr="00CE369D">
        <w:rPr>
          <w:rStyle w:val="Hyperlink"/>
          <w:rFonts w:ascii="Times New Roman" w:hAnsi="Times New Roman" w:cs="Times New Roman"/>
          <w:color w:val="404040" w:themeColor="text1" w:themeTint="BF"/>
          <w:sz w:val="16"/>
          <w:szCs w:val="16"/>
          <w:bdr w:val="none" w:sz="0" w:space="0" w:color="auto" w:frame="1"/>
        </w:rPr>
        <w:t xml:space="preserve"> </w:t>
      </w:r>
      <w:proofErr w:type="spellStart"/>
      <w:r w:rsidR="00B83C18" w:rsidRPr="00CE369D">
        <w:rPr>
          <w:rStyle w:val="Hyperlink"/>
          <w:rFonts w:ascii="Times New Roman" w:hAnsi="Times New Roman" w:cs="Times New Roman"/>
          <w:color w:val="404040" w:themeColor="text1" w:themeTint="BF"/>
          <w:sz w:val="16"/>
          <w:szCs w:val="16"/>
          <w:bdr w:val="none" w:sz="0" w:space="0" w:color="auto" w:frame="1"/>
        </w:rPr>
        <w:t>Jalil</w:t>
      </w:r>
      <w:proofErr w:type="spellEnd"/>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fldChar w:fldCharType="end"/>
      </w:r>
      <w:r w:rsidR="00B83C18" w:rsidRPr="00CE369D">
        <w:rPr>
          <w:rStyle w:val="comma-separator"/>
          <w:rFonts w:ascii="Times New Roman" w:hAnsi="Times New Roman" w:cs="Times New Roman"/>
          <w:color w:val="404040" w:themeColor="text1" w:themeTint="BF"/>
          <w:sz w:val="16"/>
          <w:szCs w:val="16"/>
          <w:bdr w:val="none" w:sz="0" w:space="0" w:color="auto" w:frame="1"/>
          <w:shd w:val="clear" w:color="auto" w:fill="FFFFFF"/>
        </w:rPr>
        <w:t>, </w:t>
      </w:r>
      <w:proofErr w:type="spellStart"/>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fldChar w:fldCharType="begin"/>
      </w:r>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instrText xml:space="preserve"> HYPERLINK "https://onlinelibrary.wiley.com/authored-by/Chupradit/Supat" </w:instrText>
      </w:r>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fldChar w:fldCharType="separate"/>
      </w:r>
      <w:r w:rsidR="00B83C18" w:rsidRPr="00CE369D">
        <w:rPr>
          <w:rStyle w:val="Hyperlink"/>
          <w:rFonts w:ascii="Times New Roman" w:hAnsi="Times New Roman" w:cs="Times New Roman"/>
          <w:color w:val="404040" w:themeColor="text1" w:themeTint="BF"/>
          <w:sz w:val="16"/>
          <w:szCs w:val="16"/>
          <w:bdr w:val="none" w:sz="0" w:space="0" w:color="auto" w:frame="1"/>
        </w:rPr>
        <w:t>Supat</w:t>
      </w:r>
      <w:proofErr w:type="spellEnd"/>
      <w:r w:rsidR="00B83C18" w:rsidRPr="00CE369D">
        <w:rPr>
          <w:rStyle w:val="Hyperlink"/>
          <w:rFonts w:ascii="Times New Roman" w:hAnsi="Times New Roman" w:cs="Times New Roman"/>
          <w:color w:val="404040" w:themeColor="text1" w:themeTint="BF"/>
          <w:sz w:val="16"/>
          <w:szCs w:val="16"/>
          <w:bdr w:val="none" w:sz="0" w:space="0" w:color="auto" w:frame="1"/>
        </w:rPr>
        <w:t xml:space="preserve"> </w:t>
      </w:r>
      <w:proofErr w:type="spellStart"/>
      <w:r w:rsidR="00B83C18" w:rsidRPr="00CE369D">
        <w:rPr>
          <w:rStyle w:val="Hyperlink"/>
          <w:rFonts w:ascii="Times New Roman" w:hAnsi="Times New Roman" w:cs="Times New Roman"/>
          <w:color w:val="404040" w:themeColor="text1" w:themeTint="BF"/>
          <w:sz w:val="16"/>
          <w:szCs w:val="16"/>
          <w:bdr w:val="none" w:sz="0" w:space="0" w:color="auto" w:frame="1"/>
        </w:rPr>
        <w:t>Chupradit</w:t>
      </w:r>
      <w:proofErr w:type="spellEnd"/>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fldChar w:fldCharType="end"/>
      </w:r>
      <w:r w:rsidR="00B83C18" w:rsidRPr="00CE369D">
        <w:rPr>
          <w:rStyle w:val="comma-separator"/>
          <w:rFonts w:ascii="Times New Roman" w:hAnsi="Times New Roman" w:cs="Times New Roman"/>
          <w:color w:val="404040" w:themeColor="text1" w:themeTint="BF"/>
          <w:sz w:val="16"/>
          <w:szCs w:val="16"/>
          <w:bdr w:val="none" w:sz="0" w:space="0" w:color="auto" w:frame="1"/>
          <w:shd w:val="clear" w:color="auto" w:fill="FFFFFF"/>
        </w:rPr>
        <w:t>, </w:t>
      </w:r>
      <w:proofErr w:type="spellStart"/>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fldChar w:fldCharType="begin"/>
      </w:r>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instrText xml:space="preserve"> HYPERLINK "https://onlinelibrary.wiley.com/authored-by/Suksatan/Wanich" </w:instrText>
      </w:r>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fldChar w:fldCharType="separate"/>
      </w:r>
      <w:r w:rsidR="00B83C18" w:rsidRPr="00CE369D">
        <w:rPr>
          <w:rStyle w:val="Hyperlink"/>
          <w:rFonts w:ascii="Times New Roman" w:hAnsi="Times New Roman" w:cs="Times New Roman"/>
          <w:color w:val="404040" w:themeColor="text1" w:themeTint="BF"/>
          <w:sz w:val="16"/>
          <w:szCs w:val="16"/>
          <w:bdr w:val="none" w:sz="0" w:space="0" w:color="auto" w:frame="1"/>
        </w:rPr>
        <w:t>Wanich</w:t>
      </w:r>
      <w:proofErr w:type="spellEnd"/>
      <w:r w:rsidR="00B83C18" w:rsidRPr="00CE369D">
        <w:rPr>
          <w:rStyle w:val="Hyperlink"/>
          <w:rFonts w:ascii="Times New Roman" w:hAnsi="Times New Roman" w:cs="Times New Roman"/>
          <w:color w:val="404040" w:themeColor="text1" w:themeTint="BF"/>
          <w:sz w:val="16"/>
          <w:szCs w:val="16"/>
          <w:bdr w:val="none" w:sz="0" w:space="0" w:color="auto" w:frame="1"/>
        </w:rPr>
        <w:t xml:space="preserve"> </w:t>
      </w:r>
      <w:proofErr w:type="spellStart"/>
      <w:r w:rsidR="00B83C18" w:rsidRPr="00CE369D">
        <w:rPr>
          <w:rStyle w:val="Hyperlink"/>
          <w:rFonts w:ascii="Times New Roman" w:hAnsi="Times New Roman" w:cs="Times New Roman"/>
          <w:color w:val="404040" w:themeColor="text1" w:themeTint="BF"/>
          <w:sz w:val="16"/>
          <w:szCs w:val="16"/>
          <w:bdr w:val="none" w:sz="0" w:space="0" w:color="auto" w:frame="1"/>
        </w:rPr>
        <w:t>Suksatan</w:t>
      </w:r>
      <w:proofErr w:type="spellEnd"/>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fldChar w:fldCharType="end"/>
      </w:r>
      <w:r w:rsidR="00B83C18" w:rsidRPr="00CE369D">
        <w:rPr>
          <w:rStyle w:val="comma-separator"/>
          <w:rFonts w:ascii="Times New Roman" w:hAnsi="Times New Roman" w:cs="Times New Roman"/>
          <w:color w:val="404040" w:themeColor="text1" w:themeTint="BF"/>
          <w:sz w:val="16"/>
          <w:szCs w:val="16"/>
          <w:bdr w:val="none" w:sz="0" w:space="0" w:color="auto" w:frame="1"/>
          <w:shd w:val="clear" w:color="auto" w:fill="FFFFFF"/>
        </w:rPr>
        <w:t>, </w:t>
      </w:r>
      <w:hyperlink r:id="rId83" w:history="1">
        <w:r w:rsidR="00B83C18" w:rsidRPr="00CE369D">
          <w:rPr>
            <w:rStyle w:val="Hyperlink"/>
            <w:rFonts w:ascii="Times New Roman" w:hAnsi="Times New Roman" w:cs="Times New Roman"/>
            <w:color w:val="404040" w:themeColor="text1" w:themeTint="BF"/>
            <w:sz w:val="16"/>
            <w:szCs w:val="16"/>
            <w:bdr w:val="none" w:sz="0" w:space="0" w:color="auto" w:frame="1"/>
          </w:rPr>
          <w:t xml:space="preserve">Mohammad </w:t>
        </w:r>
        <w:proofErr w:type="spellStart"/>
        <w:r w:rsidR="00B83C18" w:rsidRPr="00CE369D">
          <w:rPr>
            <w:rStyle w:val="Hyperlink"/>
            <w:rFonts w:ascii="Times New Roman" w:hAnsi="Times New Roman" w:cs="Times New Roman"/>
            <w:color w:val="404040" w:themeColor="text1" w:themeTint="BF"/>
            <w:sz w:val="16"/>
            <w:szCs w:val="16"/>
            <w:bdr w:val="none" w:sz="0" w:space="0" w:color="auto" w:frame="1"/>
          </w:rPr>
          <w:t>Javed</w:t>
        </w:r>
        <w:proofErr w:type="spellEnd"/>
        <w:r w:rsidR="00B83C18" w:rsidRPr="00CE369D">
          <w:rPr>
            <w:rStyle w:val="Hyperlink"/>
            <w:rFonts w:ascii="Times New Roman" w:hAnsi="Times New Roman" w:cs="Times New Roman"/>
            <w:color w:val="404040" w:themeColor="text1" w:themeTint="BF"/>
            <w:sz w:val="16"/>
            <w:szCs w:val="16"/>
            <w:bdr w:val="none" w:sz="0" w:space="0" w:color="auto" w:frame="1"/>
          </w:rPr>
          <w:t xml:space="preserve"> Ansari</w:t>
        </w:r>
      </w:hyperlink>
      <w:r w:rsidR="00B83C18" w:rsidRPr="00CE369D">
        <w:rPr>
          <w:rStyle w:val="comma-separator"/>
          <w:rFonts w:ascii="Times New Roman" w:hAnsi="Times New Roman" w:cs="Times New Roman"/>
          <w:color w:val="404040" w:themeColor="text1" w:themeTint="BF"/>
          <w:sz w:val="16"/>
          <w:szCs w:val="16"/>
          <w:bdr w:val="none" w:sz="0" w:space="0" w:color="auto" w:frame="1"/>
          <w:shd w:val="clear" w:color="auto" w:fill="FFFFFF"/>
        </w:rPr>
        <w:t>, </w:t>
      </w:r>
      <w:proofErr w:type="spellStart"/>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fldChar w:fldCharType="begin"/>
      </w:r>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instrText xml:space="preserve"> HYPERLINK "https://onlinelibrary.wiley.com/authored-by/Shewael/Iman+H." </w:instrText>
      </w:r>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fldChar w:fldCharType="separate"/>
      </w:r>
      <w:r w:rsidR="00B83C18" w:rsidRPr="00CE369D">
        <w:rPr>
          <w:rStyle w:val="Hyperlink"/>
          <w:rFonts w:ascii="Times New Roman" w:hAnsi="Times New Roman" w:cs="Times New Roman"/>
          <w:color w:val="404040" w:themeColor="text1" w:themeTint="BF"/>
          <w:sz w:val="16"/>
          <w:szCs w:val="16"/>
          <w:bdr w:val="none" w:sz="0" w:space="0" w:color="auto" w:frame="1"/>
        </w:rPr>
        <w:t>Iman</w:t>
      </w:r>
      <w:proofErr w:type="spellEnd"/>
      <w:r w:rsidR="00B83C18" w:rsidRPr="00CE369D">
        <w:rPr>
          <w:rStyle w:val="Hyperlink"/>
          <w:rFonts w:ascii="Times New Roman" w:hAnsi="Times New Roman" w:cs="Times New Roman"/>
          <w:color w:val="404040" w:themeColor="text1" w:themeTint="BF"/>
          <w:sz w:val="16"/>
          <w:szCs w:val="16"/>
          <w:bdr w:val="none" w:sz="0" w:space="0" w:color="auto" w:frame="1"/>
        </w:rPr>
        <w:t xml:space="preserve"> H. </w:t>
      </w:r>
      <w:proofErr w:type="spellStart"/>
      <w:r w:rsidR="00B83C18" w:rsidRPr="00CE369D">
        <w:rPr>
          <w:rStyle w:val="Hyperlink"/>
          <w:rFonts w:ascii="Times New Roman" w:hAnsi="Times New Roman" w:cs="Times New Roman"/>
          <w:color w:val="404040" w:themeColor="text1" w:themeTint="BF"/>
          <w:sz w:val="16"/>
          <w:szCs w:val="16"/>
          <w:bdr w:val="none" w:sz="0" w:space="0" w:color="auto" w:frame="1"/>
        </w:rPr>
        <w:t>Shewael</w:t>
      </w:r>
      <w:proofErr w:type="spellEnd"/>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fldChar w:fldCharType="end"/>
      </w:r>
      <w:r w:rsidR="00B83C18" w:rsidRPr="00CE369D">
        <w:rPr>
          <w:rStyle w:val="comma-separator"/>
          <w:rFonts w:ascii="Times New Roman" w:hAnsi="Times New Roman" w:cs="Times New Roman"/>
          <w:color w:val="404040" w:themeColor="text1" w:themeTint="BF"/>
          <w:sz w:val="16"/>
          <w:szCs w:val="16"/>
          <w:bdr w:val="none" w:sz="0" w:space="0" w:color="auto" w:frame="1"/>
          <w:shd w:val="clear" w:color="auto" w:fill="FFFFFF"/>
        </w:rPr>
        <w:t>, </w:t>
      </w:r>
      <w:proofErr w:type="spellStart"/>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fldChar w:fldCharType="begin"/>
      </w:r>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instrText xml:space="preserve"> HYPERLINK "https://onlinelibrary.wiley.com/authored-by/Valiev/Gabdrakhman+H." </w:instrText>
      </w:r>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fldChar w:fldCharType="separate"/>
      </w:r>
      <w:r w:rsidR="00B83C18" w:rsidRPr="00CE369D">
        <w:rPr>
          <w:rStyle w:val="Hyperlink"/>
          <w:rFonts w:ascii="Times New Roman" w:hAnsi="Times New Roman" w:cs="Times New Roman"/>
          <w:color w:val="404040" w:themeColor="text1" w:themeTint="BF"/>
          <w:sz w:val="16"/>
          <w:szCs w:val="16"/>
          <w:bdr w:val="none" w:sz="0" w:space="0" w:color="auto" w:frame="1"/>
        </w:rPr>
        <w:t>Gabdrakhman</w:t>
      </w:r>
      <w:proofErr w:type="spellEnd"/>
      <w:r w:rsidR="00B83C18" w:rsidRPr="00CE369D">
        <w:rPr>
          <w:rStyle w:val="Hyperlink"/>
          <w:rFonts w:ascii="Times New Roman" w:hAnsi="Times New Roman" w:cs="Times New Roman"/>
          <w:color w:val="404040" w:themeColor="text1" w:themeTint="BF"/>
          <w:sz w:val="16"/>
          <w:szCs w:val="16"/>
          <w:bdr w:val="none" w:sz="0" w:space="0" w:color="auto" w:frame="1"/>
        </w:rPr>
        <w:t xml:space="preserve"> H. </w:t>
      </w:r>
      <w:proofErr w:type="spellStart"/>
      <w:r w:rsidR="00B83C18" w:rsidRPr="00CE369D">
        <w:rPr>
          <w:rStyle w:val="Hyperlink"/>
          <w:rFonts w:ascii="Times New Roman" w:hAnsi="Times New Roman" w:cs="Times New Roman"/>
          <w:color w:val="404040" w:themeColor="text1" w:themeTint="BF"/>
          <w:sz w:val="16"/>
          <w:szCs w:val="16"/>
          <w:bdr w:val="none" w:sz="0" w:space="0" w:color="auto" w:frame="1"/>
        </w:rPr>
        <w:t>Valiev</w:t>
      </w:r>
      <w:proofErr w:type="spellEnd"/>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fldChar w:fldCharType="end"/>
      </w:r>
      <w:r w:rsidR="00B83C18" w:rsidRPr="00CE369D">
        <w:rPr>
          <w:rStyle w:val="comma-separator"/>
          <w:rFonts w:ascii="Times New Roman" w:hAnsi="Times New Roman" w:cs="Times New Roman"/>
          <w:color w:val="404040" w:themeColor="text1" w:themeTint="BF"/>
          <w:sz w:val="16"/>
          <w:szCs w:val="16"/>
          <w:bdr w:val="none" w:sz="0" w:space="0" w:color="auto" w:frame="1"/>
          <w:shd w:val="clear" w:color="auto" w:fill="FFFFFF"/>
        </w:rPr>
        <w:t>, </w:t>
      </w:r>
      <w:proofErr w:type="spellStart"/>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fldChar w:fldCharType="begin"/>
      </w:r>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instrText xml:space="preserve"> HYPERLINK "https://onlinelibrary.wiley.com/authored-by/Kianfar/Ehsan" </w:instrText>
      </w:r>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fldChar w:fldCharType="separate"/>
      </w:r>
      <w:r w:rsidR="00B83C18" w:rsidRPr="00CE369D">
        <w:rPr>
          <w:rStyle w:val="Hyperlink"/>
          <w:rFonts w:ascii="Times New Roman" w:hAnsi="Times New Roman" w:cs="Times New Roman"/>
          <w:color w:val="404040" w:themeColor="text1" w:themeTint="BF"/>
          <w:sz w:val="16"/>
          <w:szCs w:val="16"/>
          <w:bdr w:val="none" w:sz="0" w:space="0" w:color="auto" w:frame="1"/>
        </w:rPr>
        <w:t>Ehsan</w:t>
      </w:r>
      <w:proofErr w:type="spellEnd"/>
      <w:r w:rsidR="00B83C18" w:rsidRPr="00CE369D">
        <w:rPr>
          <w:rStyle w:val="Hyperlink"/>
          <w:rFonts w:ascii="Times New Roman" w:hAnsi="Times New Roman" w:cs="Times New Roman"/>
          <w:color w:val="404040" w:themeColor="text1" w:themeTint="BF"/>
          <w:sz w:val="16"/>
          <w:szCs w:val="16"/>
          <w:bdr w:val="none" w:sz="0" w:space="0" w:color="auto" w:frame="1"/>
        </w:rPr>
        <w:t xml:space="preserve"> </w:t>
      </w:r>
      <w:proofErr w:type="spellStart"/>
      <w:r w:rsidR="00B83C18" w:rsidRPr="00CE369D">
        <w:rPr>
          <w:rStyle w:val="Hyperlink"/>
          <w:rFonts w:ascii="Times New Roman" w:hAnsi="Times New Roman" w:cs="Times New Roman"/>
          <w:color w:val="404040" w:themeColor="text1" w:themeTint="BF"/>
          <w:sz w:val="16"/>
          <w:szCs w:val="16"/>
          <w:bdr w:val="none" w:sz="0" w:space="0" w:color="auto" w:frame="1"/>
        </w:rPr>
        <w:t>Kianfar</w:t>
      </w:r>
      <w:r w:rsidR="00B83C18" w:rsidRPr="00CE369D">
        <w:rPr>
          <w:rStyle w:val="accordion-tabbedtab-mobile"/>
          <w:rFonts w:ascii="Times New Roman" w:hAnsi="Times New Roman" w:cs="Times New Roman"/>
          <w:color w:val="404040" w:themeColor="text1" w:themeTint="BF"/>
          <w:sz w:val="16"/>
          <w:szCs w:val="16"/>
          <w:bdr w:val="none" w:sz="0" w:space="0" w:color="auto" w:frame="1"/>
          <w:shd w:val="clear" w:color="auto" w:fill="FFFFFF"/>
        </w:rPr>
        <w:fldChar w:fldCharType="end"/>
      </w:r>
      <w:r w:rsidR="00B83C18" w:rsidRPr="00CE369D">
        <w:rPr>
          <w:rFonts w:ascii="Times New Roman" w:hAnsi="Times New Roman" w:cs="Times New Roman"/>
          <w:color w:val="404040" w:themeColor="text1" w:themeTint="BF"/>
          <w:sz w:val="16"/>
          <w:szCs w:val="16"/>
        </w:rPr>
        <w:t>Nanomaterial</w:t>
      </w:r>
      <w:proofErr w:type="spellEnd"/>
      <w:r w:rsidR="00B83C18" w:rsidRPr="00CE369D">
        <w:rPr>
          <w:rFonts w:ascii="Times New Roman" w:hAnsi="Times New Roman" w:cs="Times New Roman"/>
          <w:color w:val="404040" w:themeColor="text1" w:themeTint="BF"/>
          <w:sz w:val="16"/>
          <w:szCs w:val="16"/>
        </w:rPr>
        <w:t xml:space="preserve"> by Sol-Gel Method: Synthesis and Application “In advances material and sciences”</w:t>
      </w:r>
    </w:p>
    <w:p w:rsidR="00B83C18" w:rsidRPr="00CE369D" w:rsidRDefault="00B83C18" w:rsidP="00472D86">
      <w:pPr>
        <w:pStyle w:val="NoSpacing"/>
        <w:jc w:val="both"/>
        <w:rPr>
          <w:rFonts w:ascii="Times New Roman" w:hAnsi="Times New Roman" w:cs="Times New Roman"/>
          <w:color w:val="404040" w:themeColor="text1" w:themeTint="BF"/>
          <w:sz w:val="16"/>
          <w:szCs w:val="16"/>
        </w:rPr>
      </w:pPr>
      <w:r w:rsidRPr="00CE369D">
        <w:rPr>
          <w:rStyle w:val="epub-state"/>
          <w:rFonts w:ascii="Times New Roman" w:hAnsi="Times New Roman" w:cs="Times New Roman"/>
          <w:color w:val="404040" w:themeColor="text1" w:themeTint="BF"/>
          <w:sz w:val="16"/>
          <w:szCs w:val="16"/>
        </w:rPr>
        <w:t xml:space="preserve">First published: </w:t>
      </w:r>
      <w:r w:rsidRPr="00CE369D">
        <w:rPr>
          <w:rStyle w:val="epub-date"/>
          <w:rFonts w:ascii="Times New Roman" w:hAnsi="Times New Roman" w:cs="Times New Roman"/>
          <w:color w:val="404040" w:themeColor="text1" w:themeTint="BF"/>
          <w:sz w:val="16"/>
          <w:szCs w:val="16"/>
        </w:rPr>
        <w:t>24 December 2021</w:t>
      </w:r>
      <w:hyperlink r:id="rId84" w:history="1">
        <w:r w:rsidRPr="00CE369D">
          <w:rPr>
            <w:rStyle w:val="Hyperlink"/>
            <w:rFonts w:ascii="Times New Roman" w:hAnsi="Times New Roman" w:cs="Times New Roman"/>
            <w:b/>
            <w:bCs/>
            <w:color w:val="404040" w:themeColor="text1" w:themeTint="BF"/>
            <w:sz w:val="16"/>
            <w:szCs w:val="16"/>
          </w:rPr>
          <w:t>https://doi.org/10.1155/2021/5102014</w:t>
        </w:r>
      </w:hyperlink>
    </w:p>
    <w:p w:rsidR="00B83C18" w:rsidRPr="00CE369D" w:rsidRDefault="00B83C18" w:rsidP="00472D86">
      <w:pPr>
        <w:pStyle w:val="NoSpacing"/>
        <w:jc w:val="both"/>
        <w:rPr>
          <w:rFonts w:ascii="Times New Roman" w:hAnsi="Times New Roman" w:cs="Times New Roman"/>
          <w:sz w:val="16"/>
          <w:szCs w:val="16"/>
        </w:rPr>
      </w:pPr>
    </w:p>
    <w:sectPr w:rsidR="00B83C18" w:rsidRPr="00CE36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CFF" w:rsidRDefault="00DA7CFF" w:rsidP="00591EC2">
      <w:pPr>
        <w:spacing w:after="0" w:line="240" w:lineRule="auto"/>
      </w:pPr>
      <w:r>
        <w:separator/>
      </w:r>
    </w:p>
  </w:endnote>
  <w:endnote w:type="continuationSeparator" w:id="0">
    <w:p w:rsidR="00DA7CFF" w:rsidRDefault="00DA7CFF" w:rsidP="0059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CFF" w:rsidRDefault="00DA7CFF" w:rsidP="00591EC2">
      <w:pPr>
        <w:spacing w:after="0" w:line="240" w:lineRule="auto"/>
      </w:pPr>
      <w:r>
        <w:separator/>
      </w:r>
    </w:p>
  </w:footnote>
  <w:footnote w:type="continuationSeparator" w:id="0">
    <w:p w:rsidR="00DA7CFF" w:rsidRDefault="00DA7CFF" w:rsidP="00591E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61DF"/>
    <w:multiLevelType w:val="multilevel"/>
    <w:tmpl w:val="F13C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33345F"/>
    <w:multiLevelType w:val="hybridMultilevel"/>
    <w:tmpl w:val="D1240F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E5B4DC3"/>
    <w:multiLevelType w:val="hybridMultilevel"/>
    <w:tmpl w:val="DAD4B7F0"/>
    <w:lvl w:ilvl="0" w:tplc="23421EA0">
      <w:start w:val="1"/>
      <w:numFmt w:val="bullet"/>
      <w:lvlText w:val=""/>
      <w:lvlJc w:val="left"/>
      <w:pPr>
        <w:tabs>
          <w:tab w:val="num" w:pos="720"/>
        </w:tabs>
        <w:ind w:left="720" w:hanging="360"/>
      </w:pPr>
      <w:rPr>
        <w:rFonts w:ascii="Wingdings 3" w:hAnsi="Wingdings 3" w:hint="default"/>
      </w:rPr>
    </w:lvl>
    <w:lvl w:ilvl="1" w:tplc="25BCDFA0" w:tentative="1">
      <w:start w:val="1"/>
      <w:numFmt w:val="bullet"/>
      <w:lvlText w:val=""/>
      <w:lvlJc w:val="left"/>
      <w:pPr>
        <w:tabs>
          <w:tab w:val="num" w:pos="1440"/>
        </w:tabs>
        <w:ind w:left="1440" w:hanging="360"/>
      </w:pPr>
      <w:rPr>
        <w:rFonts w:ascii="Wingdings 3" w:hAnsi="Wingdings 3" w:hint="default"/>
      </w:rPr>
    </w:lvl>
    <w:lvl w:ilvl="2" w:tplc="A54E1020" w:tentative="1">
      <w:start w:val="1"/>
      <w:numFmt w:val="bullet"/>
      <w:lvlText w:val=""/>
      <w:lvlJc w:val="left"/>
      <w:pPr>
        <w:tabs>
          <w:tab w:val="num" w:pos="2160"/>
        </w:tabs>
        <w:ind w:left="2160" w:hanging="360"/>
      </w:pPr>
      <w:rPr>
        <w:rFonts w:ascii="Wingdings 3" w:hAnsi="Wingdings 3" w:hint="default"/>
      </w:rPr>
    </w:lvl>
    <w:lvl w:ilvl="3" w:tplc="ECE6EA7E" w:tentative="1">
      <w:start w:val="1"/>
      <w:numFmt w:val="bullet"/>
      <w:lvlText w:val=""/>
      <w:lvlJc w:val="left"/>
      <w:pPr>
        <w:tabs>
          <w:tab w:val="num" w:pos="2880"/>
        </w:tabs>
        <w:ind w:left="2880" w:hanging="360"/>
      </w:pPr>
      <w:rPr>
        <w:rFonts w:ascii="Wingdings 3" w:hAnsi="Wingdings 3" w:hint="default"/>
      </w:rPr>
    </w:lvl>
    <w:lvl w:ilvl="4" w:tplc="A6188216" w:tentative="1">
      <w:start w:val="1"/>
      <w:numFmt w:val="bullet"/>
      <w:lvlText w:val=""/>
      <w:lvlJc w:val="left"/>
      <w:pPr>
        <w:tabs>
          <w:tab w:val="num" w:pos="3600"/>
        </w:tabs>
        <w:ind w:left="3600" w:hanging="360"/>
      </w:pPr>
      <w:rPr>
        <w:rFonts w:ascii="Wingdings 3" w:hAnsi="Wingdings 3" w:hint="default"/>
      </w:rPr>
    </w:lvl>
    <w:lvl w:ilvl="5" w:tplc="02C2494C" w:tentative="1">
      <w:start w:val="1"/>
      <w:numFmt w:val="bullet"/>
      <w:lvlText w:val=""/>
      <w:lvlJc w:val="left"/>
      <w:pPr>
        <w:tabs>
          <w:tab w:val="num" w:pos="4320"/>
        </w:tabs>
        <w:ind w:left="4320" w:hanging="360"/>
      </w:pPr>
      <w:rPr>
        <w:rFonts w:ascii="Wingdings 3" w:hAnsi="Wingdings 3" w:hint="default"/>
      </w:rPr>
    </w:lvl>
    <w:lvl w:ilvl="6" w:tplc="801638C6" w:tentative="1">
      <w:start w:val="1"/>
      <w:numFmt w:val="bullet"/>
      <w:lvlText w:val=""/>
      <w:lvlJc w:val="left"/>
      <w:pPr>
        <w:tabs>
          <w:tab w:val="num" w:pos="5040"/>
        </w:tabs>
        <w:ind w:left="5040" w:hanging="360"/>
      </w:pPr>
      <w:rPr>
        <w:rFonts w:ascii="Wingdings 3" w:hAnsi="Wingdings 3" w:hint="default"/>
      </w:rPr>
    </w:lvl>
    <w:lvl w:ilvl="7" w:tplc="4CFCE2F6" w:tentative="1">
      <w:start w:val="1"/>
      <w:numFmt w:val="bullet"/>
      <w:lvlText w:val=""/>
      <w:lvlJc w:val="left"/>
      <w:pPr>
        <w:tabs>
          <w:tab w:val="num" w:pos="5760"/>
        </w:tabs>
        <w:ind w:left="5760" w:hanging="360"/>
      </w:pPr>
      <w:rPr>
        <w:rFonts w:ascii="Wingdings 3" w:hAnsi="Wingdings 3" w:hint="default"/>
      </w:rPr>
    </w:lvl>
    <w:lvl w:ilvl="8" w:tplc="9F4E245C" w:tentative="1">
      <w:start w:val="1"/>
      <w:numFmt w:val="bullet"/>
      <w:lvlText w:val=""/>
      <w:lvlJc w:val="left"/>
      <w:pPr>
        <w:tabs>
          <w:tab w:val="num" w:pos="6480"/>
        </w:tabs>
        <w:ind w:left="6480" w:hanging="360"/>
      </w:pPr>
      <w:rPr>
        <w:rFonts w:ascii="Wingdings 3" w:hAnsi="Wingdings 3" w:hint="default"/>
      </w:rPr>
    </w:lvl>
  </w:abstractNum>
  <w:abstractNum w:abstractNumId="3">
    <w:nsid w:val="50686C7B"/>
    <w:multiLevelType w:val="multilevel"/>
    <w:tmpl w:val="E124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9D5658"/>
    <w:multiLevelType w:val="hybridMultilevel"/>
    <w:tmpl w:val="6818CF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5DF1BBE"/>
    <w:multiLevelType w:val="multilevel"/>
    <w:tmpl w:val="EE2A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A3"/>
    <w:rsid w:val="00006F71"/>
    <w:rsid w:val="00020602"/>
    <w:rsid w:val="000427E8"/>
    <w:rsid w:val="00080803"/>
    <w:rsid w:val="000829B1"/>
    <w:rsid w:val="000A3CC1"/>
    <w:rsid w:val="000E616C"/>
    <w:rsid w:val="000F07BF"/>
    <w:rsid w:val="000F0DC0"/>
    <w:rsid w:val="00101CB2"/>
    <w:rsid w:val="00121528"/>
    <w:rsid w:val="001226DD"/>
    <w:rsid w:val="0014788C"/>
    <w:rsid w:val="001625EF"/>
    <w:rsid w:val="0017111E"/>
    <w:rsid w:val="00171E4A"/>
    <w:rsid w:val="00194DE5"/>
    <w:rsid w:val="00196523"/>
    <w:rsid w:val="001A7455"/>
    <w:rsid w:val="001B45E6"/>
    <w:rsid w:val="001B7C85"/>
    <w:rsid w:val="001D47E2"/>
    <w:rsid w:val="001E4A49"/>
    <w:rsid w:val="001F0957"/>
    <w:rsid w:val="001F4315"/>
    <w:rsid w:val="002023A3"/>
    <w:rsid w:val="00210857"/>
    <w:rsid w:val="002110F0"/>
    <w:rsid w:val="00230BBD"/>
    <w:rsid w:val="00250F7A"/>
    <w:rsid w:val="00254BC3"/>
    <w:rsid w:val="0026048C"/>
    <w:rsid w:val="002758AE"/>
    <w:rsid w:val="00281B20"/>
    <w:rsid w:val="00286787"/>
    <w:rsid w:val="002A0C7A"/>
    <w:rsid w:val="002B79BF"/>
    <w:rsid w:val="002C2FBC"/>
    <w:rsid w:val="00320858"/>
    <w:rsid w:val="00344E84"/>
    <w:rsid w:val="00346CB8"/>
    <w:rsid w:val="00356074"/>
    <w:rsid w:val="00371CF6"/>
    <w:rsid w:val="00372039"/>
    <w:rsid w:val="0039740A"/>
    <w:rsid w:val="003A368F"/>
    <w:rsid w:val="003A77EB"/>
    <w:rsid w:val="003C72E2"/>
    <w:rsid w:val="003D49B9"/>
    <w:rsid w:val="00401DFA"/>
    <w:rsid w:val="00417003"/>
    <w:rsid w:val="00425BF1"/>
    <w:rsid w:val="00451D1D"/>
    <w:rsid w:val="00472D86"/>
    <w:rsid w:val="004757DF"/>
    <w:rsid w:val="00481B25"/>
    <w:rsid w:val="004855EC"/>
    <w:rsid w:val="004B4354"/>
    <w:rsid w:val="00501FB3"/>
    <w:rsid w:val="005213F5"/>
    <w:rsid w:val="00526141"/>
    <w:rsid w:val="00536BA3"/>
    <w:rsid w:val="005572C0"/>
    <w:rsid w:val="00591EC2"/>
    <w:rsid w:val="005A38EE"/>
    <w:rsid w:val="005C7711"/>
    <w:rsid w:val="005E3E85"/>
    <w:rsid w:val="005F0A45"/>
    <w:rsid w:val="005F0F6F"/>
    <w:rsid w:val="006104C2"/>
    <w:rsid w:val="00617F71"/>
    <w:rsid w:val="00631809"/>
    <w:rsid w:val="00646B6C"/>
    <w:rsid w:val="006712AB"/>
    <w:rsid w:val="00674B0A"/>
    <w:rsid w:val="0069282B"/>
    <w:rsid w:val="006A2C2D"/>
    <w:rsid w:val="006A64B4"/>
    <w:rsid w:val="006D017C"/>
    <w:rsid w:val="006E4F68"/>
    <w:rsid w:val="006E7B78"/>
    <w:rsid w:val="00706DCE"/>
    <w:rsid w:val="00707EBD"/>
    <w:rsid w:val="007123CB"/>
    <w:rsid w:val="007369FE"/>
    <w:rsid w:val="00743AA1"/>
    <w:rsid w:val="0077724F"/>
    <w:rsid w:val="00793796"/>
    <w:rsid w:val="00795600"/>
    <w:rsid w:val="007A64DF"/>
    <w:rsid w:val="007D5DCE"/>
    <w:rsid w:val="007D7C45"/>
    <w:rsid w:val="008029C4"/>
    <w:rsid w:val="0080789C"/>
    <w:rsid w:val="0082124F"/>
    <w:rsid w:val="00835AA9"/>
    <w:rsid w:val="00836AF5"/>
    <w:rsid w:val="00841691"/>
    <w:rsid w:val="008615C3"/>
    <w:rsid w:val="00877A0A"/>
    <w:rsid w:val="008846BD"/>
    <w:rsid w:val="008A5C51"/>
    <w:rsid w:val="008C378B"/>
    <w:rsid w:val="008C51A5"/>
    <w:rsid w:val="008D1237"/>
    <w:rsid w:val="008D1C65"/>
    <w:rsid w:val="00910CC9"/>
    <w:rsid w:val="00925946"/>
    <w:rsid w:val="00931014"/>
    <w:rsid w:val="00931B65"/>
    <w:rsid w:val="009730F2"/>
    <w:rsid w:val="009A038D"/>
    <w:rsid w:val="009B362F"/>
    <w:rsid w:val="009B3F5D"/>
    <w:rsid w:val="009B46E7"/>
    <w:rsid w:val="009D0AF5"/>
    <w:rsid w:val="009E232B"/>
    <w:rsid w:val="00A3542F"/>
    <w:rsid w:val="00A475CE"/>
    <w:rsid w:val="00A56DE7"/>
    <w:rsid w:val="00A654B7"/>
    <w:rsid w:val="00A731FE"/>
    <w:rsid w:val="00A8636C"/>
    <w:rsid w:val="00AA6FD6"/>
    <w:rsid w:val="00AD07BF"/>
    <w:rsid w:val="00AD519E"/>
    <w:rsid w:val="00AD7C3C"/>
    <w:rsid w:val="00AE576E"/>
    <w:rsid w:val="00AF63FA"/>
    <w:rsid w:val="00B10FEE"/>
    <w:rsid w:val="00B241E8"/>
    <w:rsid w:val="00B27D3E"/>
    <w:rsid w:val="00B7115E"/>
    <w:rsid w:val="00B749AA"/>
    <w:rsid w:val="00B83C18"/>
    <w:rsid w:val="00BA7B94"/>
    <w:rsid w:val="00BB0EE2"/>
    <w:rsid w:val="00BB47A9"/>
    <w:rsid w:val="00BB7FEE"/>
    <w:rsid w:val="00BD1E92"/>
    <w:rsid w:val="00BD1FA5"/>
    <w:rsid w:val="00BD367B"/>
    <w:rsid w:val="00BD3A1F"/>
    <w:rsid w:val="00BE547F"/>
    <w:rsid w:val="00BE7E03"/>
    <w:rsid w:val="00BF3FE8"/>
    <w:rsid w:val="00BF7BE4"/>
    <w:rsid w:val="00C20F92"/>
    <w:rsid w:val="00C216BC"/>
    <w:rsid w:val="00C34553"/>
    <w:rsid w:val="00C655C9"/>
    <w:rsid w:val="00C70501"/>
    <w:rsid w:val="00C777B6"/>
    <w:rsid w:val="00C821CE"/>
    <w:rsid w:val="00C8717E"/>
    <w:rsid w:val="00C9436D"/>
    <w:rsid w:val="00C95281"/>
    <w:rsid w:val="00CA5C4F"/>
    <w:rsid w:val="00CB18F3"/>
    <w:rsid w:val="00CB3372"/>
    <w:rsid w:val="00CB7B83"/>
    <w:rsid w:val="00CC3032"/>
    <w:rsid w:val="00CE285F"/>
    <w:rsid w:val="00CE369D"/>
    <w:rsid w:val="00CF56A6"/>
    <w:rsid w:val="00D03202"/>
    <w:rsid w:val="00D43267"/>
    <w:rsid w:val="00D432D8"/>
    <w:rsid w:val="00D545CB"/>
    <w:rsid w:val="00D61E74"/>
    <w:rsid w:val="00DA0BF4"/>
    <w:rsid w:val="00DA5F17"/>
    <w:rsid w:val="00DA7CFF"/>
    <w:rsid w:val="00DD213D"/>
    <w:rsid w:val="00DF0AC7"/>
    <w:rsid w:val="00DF3953"/>
    <w:rsid w:val="00E30039"/>
    <w:rsid w:val="00E4246F"/>
    <w:rsid w:val="00E676D6"/>
    <w:rsid w:val="00E767F5"/>
    <w:rsid w:val="00E916F8"/>
    <w:rsid w:val="00EA2886"/>
    <w:rsid w:val="00EB3D04"/>
    <w:rsid w:val="00EC5D99"/>
    <w:rsid w:val="00EC7AF1"/>
    <w:rsid w:val="00ED0ED9"/>
    <w:rsid w:val="00ED39A9"/>
    <w:rsid w:val="00EF411E"/>
    <w:rsid w:val="00EF7C05"/>
    <w:rsid w:val="00F1520F"/>
    <w:rsid w:val="00F23471"/>
    <w:rsid w:val="00F52AB0"/>
    <w:rsid w:val="00F55259"/>
    <w:rsid w:val="00FA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30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6D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4B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28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6DE7"/>
    <w:rPr>
      <w:rFonts w:asciiTheme="majorHAnsi" w:eastAsiaTheme="majorEastAsia" w:hAnsiTheme="majorHAnsi" w:cstheme="majorBidi"/>
      <w:b/>
      <w:bCs/>
      <w:color w:val="4F81BD" w:themeColor="accent1"/>
      <w:sz w:val="26"/>
      <w:szCs w:val="26"/>
    </w:rPr>
  </w:style>
  <w:style w:type="character" w:customStyle="1" w:styleId="react-xocs-alternative-link">
    <w:name w:val="react-xocs-alternative-link"/>
    <w:basedOn w:val="DefaultParagraphFont"/>
    <w:rsid w:val="00A56DE7"/>
  </w:style>
  <w:style w:type="character" w:customStyle="1" w:styleId="text">
    <w:name w:val="text"/>
    <w:basedOn w:val="DefaultParagraphFont"/>
    <w:rsid w:val="00A56DE7"/>
  </w:style>
  <w:style w:type="character" w:customStyle="1" w:styleId="given-name">
    <w:name w:val="given-name"/>
    <w:basedOn w:val="DefaultParagraphFont"/>
    <w:rsid w:val="00A56DE7"/>
  </w:style>
  <w:style w:type="character" w:customStyle="1" w:styleId="anchor-text">
    <w:name w:val="anchor-text"/>
    <w:basedOn w:val="DefaultParagraphFont"/>
    <w:rsid w:val="00A56DE7"/>
  </w:style>
  <w:style w:type="character" w:styleId="Emphasis">
    <w:name w:val="Emphasis"/>
    <w:basedOn w:val="DefaultParagraphFont"/>
    <w:uiPriority w:val="20"/>
    <w:qFormat/>
    <w:rsid w:val="00A56DE7"/>
    <w:rPr>
      <w:i/>
      <w:iCs/>
    </w:rPr>
  </w:style>
  <w:style w:type="table" w:styleId="TableGrid">
    <w:name w:val="Table Grid"/>
    <w:basedOn w:val="TableNormal"/>
    <w:uiPriority w:val="59"/>
    <w:rsid w:val="00A5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6B6C"/>
    <w:rPr>
      <w:color w:val="0000FF"/>
      <w:u w:val="single"/>
    </w:rPr>
  </w:style>
  <w:style w:type="character" w:customStyle="1" w:styleId="u-visually-hidden">
    <w:name w:val="u-visually-hidden"/>
    <w:basedOn w:val="DefaultParagraphFont"/>
    <w:rsid w:val="00646B6C"/>
  </w:style>
  <w:style w:type="character" w:customStyle="1" w:styleId="Heading1Char">
    <w:name w:val="Heading 1 Char"/>
    <w:basedOn w:val="DefaultParagraphFont"/>
    <w:link w:val="Heading1"/>
    <w:uiPriority w:val="9"/>
    <w:rsid w:val="009730F2"/>
    <w:rPr>
      <w:rFonts w:asciiTheme="majorHAnsi" w:eastAsiaTheme="majorEastAsia" w:hAnsiTheme="majorHAnsi" w:cstheme="majorBidi"/>
      <w:b/>
      <w:bCs/>
      <w:color w:val="365F91" w:themeColor="accent1" w:themeShade="BF"/>
      <w:sz w:val="28"/>
      <w:szCs w:val="28"/>
    </w:rPr>
  </w:style>
  <w:style w:type="character" w:customStyle="1" w:styleId="html-italic">
    <w:name w:val="html-italic"/>
    <w:basedOn w:val="DefaultParagraphFont"/>
    <w:rsid w:val="009730F2"/>
  </w:style>
  <w:style w:type="character" w:customStyle="1" w:styleId="author-wrapper">
    <w:name w:val="author-wrapper"/>
    <w:basedOn w:val="DefaultParagraphFont"/>
    <w:rsid w:val="0077724F"/>
  </w:style>
  <w:style w:type="paragraph" w:styleId="NoSpacing">
    <w:name w:val="No Spacing"/>
    <w:uiPriority w:val="1"/>
    <w:qFormat/>
    <w:rsid w:val="003D49B9"/>
    <w:pPr>
      <w:spacing w:after="0" w:line="240" w:lineRule="auto"/>
    </w:pPr>
  </w:style>
  <w:style w:type="character" w:customStyle="1" w:styleId="authors-list-item">
    <w:name w:val="authors-list-item"/>
    <w:basedOn w:val="DefaultParagraphFont"/>
    <w:rsid w:val="001B45E6"/>
  </w:style>
  <w:style w:type="character" w:customStyle="1" w:styleId="author-sup-separator">
    <w:name w:val="author-sup-separator"/>
    <w:basedOn w:val="DefaultParagraphFont"/>
    <w:rsid w:val="001B45E6"/>
  </w:style>
  <w:style w:type="character" w:customStyle="1" w:styleId="comma">
    <w:name w:val="comma"/>
    <w:basedOn w:val="DefaultParagraphFont"/>
    <w:rsid w:val="001B45E6"/>
  </w:style>
  <w:style w:type="paragraph" w:styleId="Header">
    <w:name w:val="header"/>
    <w:basedOn w:val="Normal"/>
    <w:link w:val="HeaderChar"/>
    <w:uiPriority w:val="99"/>
    <w:unhideWhenUsed/>
    <w:rsid w:val="00591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EC2"/>
  </w:style>
  <w:style w:type="paragraph" w:styleId="Footer">
    <w:name w:val="footer"/>
    <w:basedOn w:val="Normal"/>
    <w:link w:val="FooterChar"/>
    <w:uiPriority w:val="99"/>
    <w:unhideWhenUsed/>
    <w:rsid w:val="00591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EC2"/>
  </w:style>
  <w:style w:type="paragraph" w:customStyle="1" w:styleId="p">
    <w:name w:val="p"/>
    <w:basedOn w:val="Normal"/>
    <w:rsid w:val="006E4F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E4F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4F68"/>
    <w:rPr>
      <w:b/>
      <w:bCs/>
    </w:rPr>
  </w:style>
  <w:style w:type="character" w:customStyle="1" w:styleId="small-caps">
    <w:name w:val="small-caps"/>
    <w:basedOn w:val="DefaultParagraphFont"/>
    <w:rsid w:val="006E4F68"/>
  </w:style>
  <w:style w:type="character" w:customStyle="1" w:styleId="title-text">
    <w:name w:val="title-text"/>
    <w:basedOn w:val="DefaultParagraphFont"/>
    <w:rsid w:val="00BE7E03"/>
  </w:style>
  <w:style w:type="character" w:customStyle="1" w:styleId="author-ref">
    <w:name w:val="author-ref"/>
    <w:basedOn w:val="DefaultParagraphFont"/>
    <w:rsid w:val="00BE7E03"/>
  </w:style>
  <w:style w:type="character" w:customStyle="1" w:styleId="sr-only">
    <w:name w:val="sr-only"/>
    <w:basedOn w:val="DefaultParagraphFont"/>
    <w:rsid w:val="001F4315"/>
  </w:style>
  <w:style w:type="character" w:customStyle="1" w:styleId="Heading3Char">
    <w:name w:val="Heading 3 Char"/>
    <w:basedOn w:val="DefaultParagraphFont"/>
    <w:link w:val="Heading3"/>
    <w:uiPriority w:val="9"/>
    <w:rsid w:val="00254BC3"/>
    <w:rPr>
      <w:rFonts w:asciiTheme="majorHAnsi" w:eastAsiaTheme="majorEastAsia" w:hAnsiTheme="majorHAnsi" w:cstheme="majorBidi"/>
      <w:b/>
      <w:bCs/>
      <w:color w:val="4F81BD" w:themeColor="accent1"/>
    </w:rPr>
  </w:style>
  <w:style w:type="character" w:customStyle="1" w:styleId="accordion-tabbedtab-mobile">
    <w:name w:val="accordion-tabbed__tab-mobile"/>
    <w:basedOn w:val="DefaultParagraphFont"/>
    <w:rsid w:val="00F23471"/>
  </w:style>
  <w:style w:type="character" w:customStyle="1" w:styleId="comma-separator">
    <w:name w:val="comma-separator"/>
    <w:basedOn w:val="DefaultParagraphFont"/>
    <w:rsid w:val="00F23471"/>
  </w:style>
  <w:style w:type="character" w:customStyle="1" w:styleId="period">
    <w:name w:val="period"/>
    <w:basedOn w:val="DefaultParagraphFont"/>
    <w:rsid w:val="00F23471"/>
  </w:style>
  <w:style w:type="character" w:customStyle="1" w:styleId="cit">
    <w:name w:val="cit"/>
    <w:basedOn w:val="DefaultParagraphFont"/>
    <w:rsid w:val="00F23471"/>
  </w:style>
  <w:style w:type="character" w:customStyle="1" w:styleId="cit-title">
    <w:name w:val="cit-title"/>
    <w:basedOn w:val="DefaultParagraphFont"/>
    <w:rsid w:val="007123CB"/>
  </w:style>
  <w:style w:type="character" w:customStyle="1" w:styleId="cit-year-info">
    <w:name w:val="cit-year-info"/>
    <w:basedOn w:val="DefaultParagraphFont"/>
    <w:rsid w:val="007123CB"/>
  </w:style>
  <w:style w:type="character" w:customStyle="1" w:styleId="cit-volume">
    <w:name w:val="cit-volume"/>
    <w:basedOn w:val="DefaultParagraphFont"/>
    <w:rsid w:val="007123CB"/>
  </w:style>
  <w:style w:type="character" w:customStyle="1" w:styleId="cit-issue">
    <w:name w:val="cit-issue"/>
    <w:basedOn w:val="DefaultParagraphFont"/>
    <w:rsid w:val="007123CB"/>
  </w:style>
  <w:style w:type="character" w:customStyle="1" w:styleId="cit-pagerange">
    <w:name w:val="cit-pagerange"/>
    <w:basedOn w:val="DefaultParagraphFont"/>
    <w:rsid w:val="007123CB"/>
  </w:style>
  <w:style w:type="paragraph" w:styleId="BalloonText">
    <w:name w:val="Balloon Text"/>
    <w:basedOn w:val="Normal"/>
    <w:link w:val="BalloonTextChar"/>
    <w:uiPriority w:val="99"/>
    <w:semiHidden/>
    <w:unhideWhenUsed/>
    <w:rsid w:val="00147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88C"/>
    <w:rPr>
      <w:rFonts w:ascii="Tahoma" w:hAnsi="Tahoma" w:cs="Tahoma"/>
      <w:sz w:val="16"/>
      <w:szCs w:val="16"/>
    </w:rPr>
  </w:style>
  <w:style w:type="character" w:customStyle="1" w:styleId="Heading4Char">
    <w:name w:val="Heading 4 Char"/>
    <w:basedOn w:val="DefaultParagraphFont"/>
    <w:link w:val="Heading4"/>
    <w:uiPriority w:val="9"/>
    <w:rsid w:val="0069282B"/>
    <w:rPr>
      <w:rFonts w:asciiTheme="majorHAnsi" w:eastAsiaTheme="majorEastAsia" w:hAnsiTheme="majorHAnsi" w:cstheme="majorBidi"/>
      <w:b/>
      <w:bCs/>
      <w:i/>
      <w:iCs/>
      <w:color w:val="4F81BD" w:themeColor="accent1"/>
    </w:rPr>
  </w:style>
  <w:style w:type="character" w:customStyle="1" w:styleId="dropblock">
    <w:name w:val="dropblock"/>
    <w:basedOn w:val="DefaultParagraphFont"/>
    <w:rsid w:val="0017111E"/>
  </w:style>
  <w:style w:type="character" w:customStyle="1" w:styleId="meta-panelvolumeissue">
    <w:name w:val="meta-panel__volumeissue"/>
    <w:basedOn w:val="DefaultParagraphFont"/>
    <w:rsid w:val="0017111E"/>
  </w:style>
  <w:style w:type="character" w:customStyle="1" w:styleId="meta-panelpages">
    <w:name w:val="meta-panel__pages"/>
    <w:basedOn w:val="DefaultParagraphFont"/>
    <w:rsid w:val="0017111E"/>
  </w:style>
  <w:style w:type="character" w:customStyle="1" w:styleId="meta-panelonlinedate">
    <w:name w:val="meta-panel__onlinedate"/>
    <w:basedOn w:val="DefaultParagraphFont"/>
    <w:rsid w:val="0017111E"/>
  </w:style>
  <w:style w:type="character" w:customStyle="1" w:styleId="table-captionlabel">
    <w:name w:val="table-caption__label"/>
    <w:basedOn w:val="DefaultParagraphFont"/>
    <w:rsid w:val="00C20F92"/>
  </w:style>
  <w:style w:type="character" w:customStyle="1" w:styleId="epub-state">
    <w:name w:val="epub-state"/>
    <w:basedOn w:val="DefaultParagraphFont"/>
    <w:rsid w:val="00B83C18"/>
  </w:style>
  <w:style w:type="character" w:customStyle="1" w:styleId="epub-date">
    <w:name w:val="epub-date"/>
    <w:basedOn w:val="DefaultParagraphFont"/>
    <w:rsid w:val="00B83C18"/>
  </w:style>
  <w:style w:type="paragraph" w:styleId="ListParagraph">
    <w:name w:val="List Paragraph"/>
    <w:basedOn w:val="Normal"/>
    <w:uiPriority w:val="34"/>
    <w:qFormat/>
    <w:rsid w:val="003974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30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6D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4B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28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6DE7"/>
    <w:rPr>
      <w:rFonts w:asciiTheme="majorHAnsi" w:eastAsiaTheme="majorEastAsia" w:hAnsiTheme="majorHAnsi" w:cstheme="majorBidi"/>
      <w:b/>
      <w:bCs/>
      <w:color w:val="4F81BD" w:themeColor="accent1"/>
      <w:sz w:val="26"/>
      <w:szCs w:val="26"/>
    </w:rPr>
  </w:style>
  <w:style w:type="character" w:customStyle="1" w:styleId="react-xocs-alternative-link">
    <w:name w:val="react-xocs-alternative-link"/>
    <w:basedOn w:val="DefaultParagraphFont"/>
    <w:rsid w:val="00A56DE7"/>
  </w:style>
  <w:style w:type="character" w:customStyle="1" w:styleId="text">
    <w:name w:val="text"/>
    <w:basedOn w:val="DefaultParagraphFont"/>
    <w:rsid w:val="00A56DE7"/>
  </w:style>
  <w:style w:type="character" w:customStyle="1" w:styleId="given-name">
    <w:name w:val="given-name"/>
    <w:basedOn w:val="DefaultParagraphFont"/>
    <w:rsid w:val="00A56DE7"/>
  </w:style>
  <w:style w:type="character" w:customStyle="1" w:styleId="anchor-text">
    <w:name w:val="anchor-text"/>
    <w:basedOn w:val="DefaultParagraphFont"/>
    <w:rsid w:val="00A56DE7"/>
  </w:style>
  <w:style w:type="character" w:styleId="Emphasis">
    <w:name w:val="Emphasis"/>
    <w:basedOn w:val="DefaultParagraphFont"/>
    <w:uiPriority w:val="20"/>
    <w:qFormat/>
    <w:rsid w:val="00A56DE7"/>
    <w:rPr>
      <w:i/>
      <w:iCs/>
    </w:rPr>
  </w:style>
  <w:style w:type="table" w:styleId="TableGrid">
    <w:name w:val="Table Grid"/>
    <w:basedOn w:val="TableNormal"/>
    <w:uiPriority w:val="59"/>
    <w:rsid w:val="00A56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6B6C"/>
    <w:rPr>
      <w:color w:val="0000FF"/>
      <w:u w:val="single"/>
    </w:rPr>
  </w:style>
  <w:style w:type="character" w:customStyle="1" w:styleId="u-visually-hidden">
    <w:name w:val="u-visually-hidden"/>
    <w:basedOn w:val="DefaultParagraphFont"/>
    <w:rsid w:val="00646B6C"/>
  </w:style>
  <w:style w:type="character" w:customStyle="1" w:styleId="Heading1Char">
    <w:name w:val="Heading 1 Char"/>
    <w:basedOn w:val="DefaultParagraphFont"/>
    <w:link w:val="Heading1"/>
    <w:uiPriority w:val="9"/>
    <w:rsid w:val="009730F2"/>
    <w:rPr>
      <w:rFonts w:asciiTheme="majorHAnsi" w:eastAsiaTheme="majorEastAsia" w:hAnsiTheme="majorHAnsi" w:cstheme="majorBidi"/>
      <w:b/>
      <w:bCs/>
      <w:color w:val="365F91" w:themeColor="accent1" w:themeShade="BF"/>
      <w:sz w:val="28"/>
      <w:szCs w:val="28"/>
    </w:rPr>
  </w:style>
  <w:style w:type="character" w:customStyle="1" w:styleId="html-italic">
    <w:name w:val="html-italic"/>
    <w:basedOn w:val="DefaultParagraphFont"/>
    <w:rsid w:val="009730F2"/>
  </w:style>
  <w:style w:type="character" w:customStyle="1" w:styleId="author-wrapper">
    <w:name w:val="author-wrapper"/>
    <w:basedOn w:val="DefaultParagraphFont"/>
    <w:rsid w:val="0077724F"/>
  </w:style>
  <w:style w:type="paragraph" w:styleId="NoSpacing">
    <w:name w:val="No Spacing"/>
    <w:uiPriority w:val="1"/>
    <w:qFormat/>
    <w:rsid w:val="003D49B9"/>
    <w:pPr>
      <w:spacing w:after="0" w:line="240" w:lineRule="auto"/>
    </w:pPr>
  </w:style>
  <w:style w:type="character" w:customStyle="1" w:styleId="authors-list-item">
    <w:name w:val="authors-list-item"/>
    <w:basedOn w:val="DefaultParagraphFont"/>
    <w:rsid w:val="001B45E6"/>
  </w:style>
  <w:style w:type="character" w:customStyle="1" w:styleId="author-sup-separator">
    <w:name w:val="author-sup-separator"/>
    <w:basedOn w:val="DefaultParagraphFont"/>
    <w:rsid w:val="001B45E6"/>
  </w:style>
  <w:style w:type="character" w:customStyle="1" w:styleId="comma">
    <w:name w:val="comma"/>
    <w:basedOn w:val="DefaultParagraphFont"/>
    <w:rsid w:val="001B45E6"/>
  </w:style>
  <w:style w:type="paragraph" w:styleId="Header">
    <w:name w:val="header"/>
    <w:basedOn w:val="Normal"/>
    <w:link w:val="HeaderChar"/>
    <w:uiPriority w:val="99"/>
    <w:unhideWhenUsed/>
    <w:rsid w:val="00591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EC2"/>
  </w:style>
  <w:style w:type="paragraph" w:styleId="Footer">
    <w:name w:val="footer"/>
    <w:basedOn w:val="Normal"/>
    <w:link w:val="FooterChar"/>
    <w:uiPriority w:val="99"/>
    <w:unhideWhenUsed/>
    <w:rsid w:val="00591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EC2"/>
  </w:style>
  <w:style w:type="paragraph" w:customStyle="1" w:styleId="p">
    <w:name w:val="p"/>
    <w:basedOn w:val="Normal"/>
    <w:rsid w:val="006E4F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E4F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4F68"/>
    <w:rPr>
      <w:b/>
      <w:bCs/>
    </w:rPr>
  </w:style>
  <w:style w:type="character" w:customStyle="1" w:styleId="small-caps">
    <w:name w:val="small-caps"/>
    <w:basedOn w:val="DefaultParagraphFont"/>
    <w:rsid w:val="006E4F68"/>
  </w:style>
  <w:style w:type="character" w:customStyle="1" w:styleId="title-text">
    <w:name w:val="title-text"/>
    <w:basedOn w:val="DefaultParagraphFont"/>
    <w:rsid w:val="00BE7E03"/>
  </w:style>
  <w:style w:type="character" w:customStyle="1" w:styleId="author-ref">
    <w:name w:val="author-ref"/>
    <w:basedOn w:val="DefaultParagraphFont"/>
    <w:rsid w:val="00BE7E03"/>
  </w:style>
  <w:style w:type="character" w:customStyle="1" w:styleId="sr-only">
    <w:name w:val="sr-only"/>
    <w:basedOn w:val="DefaultParagraphFont"/>
    <w:rsid w:val="001F4315"/>
  </w:style>
  <w:style w:type="character" w:customStyle="1" w:styleId="Heading3Char">
    <w:name w:val="Heading 3 Char"/>
    <w:basedOn w:val="DefaultParagraphFont"/>
    <w:link w:val="Heading3"/>
    <w:uiPriority w:val="9"/>
    <w:rsid w:val="00254BC3"/>
    <w:rPr>
      <w:rFonts w:asciiTheme="majorHAnsi" w:eastAsiaTheme="majorEastAsia" w:hAnsiTheme="majorHAnsi" w:cstheme="majorBidi"/>
      <w:b/>
      <w:bCs/>
      <w:color w:val="4F81BD" w:themeColor="accent1"/>
    </w:rPr>
  </w:style>
  <w:style w:type="character" w:customStyle="1" w:styleId="accordion-tabbedtab-mobile">
    <w:name w:val="accordion-tabbed__tab-mobile"/>
    <w:basedOn w:val="DefaultParagraphFont"/>
    <w:rsid w:val="00F23471"/>
  </w:style>
  <w:style w:type="character" w:customStyle="1" w:styleId="comma-separator">
    <w:name w:val="comma-separator"/>
    <w:basedOn w:val="DefaultParagraphFont"/>
    <w:rsid w:val="00F23471"/>
  </w:style>
  <w:style w:type="character" w:customStyle="1" w:styleId="period">
    <w:name w:val="period"/>
    <w:basedOn w:val="DefaultParagraphFont"/>
    <w:rsid w:val="00F23471"/>
  </w:style>
  <w:style w:type="character" w:customStyle="1" w:styleId="cit">
    <w:name w:val="cit"/>
    <w:basedOn w:val="DefaultParagraphFont"/>
    <w:rsid w:val="00F23471"/>
  </w:style>
  <w:style w:type="character" w:customStyle="1" w:styleId="cit-title">
    <w:name w:val="cit-title"/>
    <w:basedOn w:val="DefaultParagraphFont"/>
    <w:rsid w:val="007123CB"/>
  </w:style>
  <w:style w:type="character" w:customStyle="1" w:styleId="cit-year-info">
    <w:name w:val="cit-year-info"/>
    <w:basedOn w:val="DefaultParagraphFont"/>
    <w:rsid w:val="007123CB"/>
  </w:style>
  <w:style w:type="character" w:customStyle="1" w:styleId="cit-volume">
    <w:name w:val="cit-volume"/>
    <w:basedOn w:val="DefaultParagraphFont"/>
    <w:rsid w:val="007123CB"/>
  </w:style>
  <w:style w:type="character" w:customStyle="1" w:styleId="cit-issue">
    <w:name w:val="cit-issue"/>
    <w:basedOn w:val="DefaultParagraphFont"/>
    <w:rsid w:val="007123CB"/>
  </w:style>
  <w:style w:type="character" w:customStyle="1" w:styleId="cit-pagerange">
    <w:name w:val="cit-pagerange"/>
    <w:basedOn w:val="DefaultParagraphFont"/>
    <w:rsid w:val="007123CB"/>
  </w:style>
  <w:style w:type="paragraph" w:styleId="BalloonText">
    <w:name w:val="Balloon Text"/>
    <w:basedOn w:val="Normal"/>
    <w:link w:val="BalloonTextChar"/>
    <w:uiPriority w:val="99"/>
    <w:semiHidden/>
    <w:unhideWhenUsed/>
    <w:rsid w:val="00147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88C"/>
    <w:rPr>
      <w:rFonts w:ascii="Tahoma" w:hAnsi="Tahoma" w:cs="Tahoma"/>
      <w:sz w:val="16"/>
      <w:szCs w:val="16"/>
    </w:rPr>
  </w:style>
  <w:style w:type="character" w:customStyle="1" w:styleId="Heading4Char">
    <w:name w:val="Heading 4 Char"/>
    <w:basedOn w:val="DefaultParagraphFont"/>
    <w:link w:val="Heading4"/>
    <w:uiPriority w:val="9"/>
    <w:rsid w:val="0069282B"/>
    <w:rPr>
      <w:rFonts w:asciiTheme="majorHAnsi" w:eastAsiaTheme="majorEastAsia" w:hAnsiTheme="majorHAnsi" w:cstheme="majorBidi"/>
      <w:b/>
      <w:bCs/>
      <w:i/>
      <w:iCs/>
      <w:color w:val="4F81BD" w:themeColor="accent1"/>
    </w:rPr>
  </w:style>
  <w:style w:type="character" w:customStyle="1" w:styleId="dropblock">
    <w:name w:val="dropblock"/>
    <w:basedOn w:val="DefaultParagraphFont"/>
    <w:rsid w:val="0017111E"/>
  </w:style>
  <w:style w:type="character" w:customStyle="1" w:styleId="meta-panelvolumeissue">
    <w:name w:val="meta-panel__volumeissue"/>
    <w:basedOn w:val="DefaultParagraphFont"/>
    <w:rsid w:val="0017111E"/>
  </w:style>
  <w:style w:type="character" w:customStyle="1" w:styleId="meta-panelpages">
    <w:name w:val="meta-panel__pages"/>
    <w:basedOn w:val="DefaultParagraphFont"/>
    <w:rsid w:val="0017111E"/>
  </w:style>
  <w:style w:type="character" w:customStyle="1" w:styleId="meta-panelonlinedate">
    <w:name w:val="meta-panel__onlinedate"/>
    <w:basedOn w:val="DefaultParagraphFont"/>
    <w:rsid w:val="0017111E"/>
  </w:style>
  <w:style w:type="character" w:customStyle="1" w:styleId="table-captionlabel">
    <w:name w:val="table-caption__label"/>
    <w:basedOn w:val="DefaultParagraphFont"/>
    <w:rsid w:val="00C20F92"/>
  </w:style>
  <w:style w:type="character" w:customStyle="1" w:styleId="epub-state">
    <w:name w:val="epub-state"/>
    <w:basedOn w:val="DefaultParagraphFont"/>
    <w:rsid w:val="00B83C18"/>
  </w:style>
  <w:style w:type="character" w:customStyle="1" w:styleId="epub-date">
    <w:name w:val="epub-date"/>
    <w:basedOn w:val="DefaultParagraphFont"/>
    <w:rsid w:val="00B83C18"/>
  </w:style>
  <w:style w:type="paragraph" w:styleId="ListParagraph">
    <w:name w:val="List Paragraph"/>
    <w:basedOn w:val="Normal"/>
    <w:uiPriority w:val="34"/>
    <w:qFormat/>
    <w:rsid w:val="00397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142">
      <w:bodyDiv w:val="1"/>
      <w:marLeft w:val="0"/>
      <w:marRight w:val="0"/>
      <w:marTop w:val="0"/>
      <w:marBottom w:val="0"/>
      <w:divBdr>
        <w:top w:val="none" w:sz="0" w:space="0" w:color="auto"/>
        <w:left w:val="none" w:sz="0" w:space="0" w:color="auto"/>
        <w:bottom w:val="none" w:sz="0" w:space="0" w:color="auto"/>
        <w:right w:val="none" w:sz="0" w:space="0" w:color="auto"/>
      </w:divBdr>
    </w:div>
    <w:div w:id="63914631">
      <w:bodyDiv w:val="1"/>
      <w:marLeft w:val="0"/>
      <w:marRight w:val="0"/>
      <w:marTop w:val="0"/>
      <w:marBottom w:val="0"/>
      <w:divBdr>
        <w:top w:val="none" w:sz="0" w:space="0" w:color="auto"/>
        <w:left w:val="none" w:sz="0" w:space="0" w:color="auto"/>
        <w:bottom w:val="none" w:sz="0" w:space="0" w:color="auto"/>
        <w:right w:val="none" w:sz="0" w:space="0" w:color="auto"/>
      </w:divBdr>
    </w:div>
    <w:div w:id="79985792">
      <w:bodyDiv w:val="1"/>
      <w:marLeft w:val="0"/>
      <w:marRight w:val="0"/>
      <w:marTop w:val="0"/>
      <w:marBottom w:val="0"/>
      <w:divBdr>
        <w:top w:val="none" w:sz="0" w:space="0" w:color="auto"/>
        <w:left w:val="none" w:sz="0" w:space="0" w:color="auto"/>
        <w:bottom w:val="none" w:sz="0" w:space="0" w:color="auto"/>
        <w:right w:val="none" w:sz="0" w:space="0" w:color="auto"/>
      </w:divBdr>
    </w:div>
    <w:div w:id="97219806">
      <w:bodyDiv w:val="1"/>
      <w:marLeft w:val="0"/>
      <w:marRight w:val="0"/>
      <w:marTop w:val="0"/>
      <w:marBottom w:val="0"/>
      <w:divBdr>
        <w:top w:val="none" w:sz="0" w:space="0" w:color="auto"/>
        <w:left w:val="none" w:sz="0" w:space="0" w:color="auto"/>
        <w:bottom w:val="none" w:sz="0" w:space="0" w:color="auto"/>
        <w:right w:val="none" w:sz="0" w:space="0" w:color="auto"/>
      </w:divBdr>
    </w:div>
    <w:div w:id="159202114">
      <w:bodyDiv w:val="1"/>
      <w:marLeft w:val="0"/>
      <w:marRight w:val="0"/>
      <w:marTop w:val="0"/>
      <w:marBottom w:val="0"/>
      <w:divBdr>
        <w:top w:val="none" w:sz="0" w:space="0" w:color="auto"/>
        <w:left w:val="none" w:sz="0" w:space="0" w:color="auto"/>
        <w:bottom w:val="none" w:sz="0" w:space="0" w:color="auto"/>
        <w:right w:val="none" w:sz="0" w:space="0" w:color="auto"/>
      </w:divBdr>
    </w:div>
    <w:div w:id="261036506">
      <w:bodyDiv w:val="1"/>
      <w:marLeft w:val="0"/>
      <w:marRight w:val="0"/>
      <w:marTop w:val="0"/>
      <w:marBottom w:val="0"/>
      <w:divBdr>
        <w:top w:val="none" w:sz="0" w:space="0" w:color="auto"/>
        <w:left w:val="none" w:sz="0" w:space="0" w:color="auto"/>
        <w:bottom w:val="none" w:sz="0" w:space="0" w:color="auto"/>
        <w:right w:val="none" w:sz="0" w:space="0" w:color="auto"/>
      </w:divBdr>
    </w:div>
    <w:div w:id="270405593">
      <w:bodyDiv w:val="1"/>
      <w:marLeft w:val="0"/>
      <w:marRight w:val="0"/>
      <w:marTop w:val="0"/>
      <w:marBottom w:val="0"/>
      <w:divBdr>
        <w:top w:val="none" w:sz="0" w:space="0" w:color="auto"/>
        <w:left w:val="none" w:sz="0" w:space="0" w:color="auto"/>
        <w:bottom w:val="none" w:sz="0" w:space="0" w:color="auto"/>
        <w:right w:val="none" w:sz="0" w:space="0" w:color="auto"/>
      </w:divBdr>
    </w:div>
    <w:div w:id="285963318">
      <w:bodyDiv w:val="1"/>
      <w:marLeft w:val="0"/>
      <w:marRight w:val="0"/>
      <w:marTop w:val="0"/>
      <w:marBottom w:val="0"/>
      <w:divBdr>
        <w:top w:val="none" w:sz="0" w:space="0" w:color="auto"/>
        <w:left w:val="none" w:sz="0" w:space="0" w:color="auto"/>
        <w:bottom w:val="none" w:sz="0" w:space="0" w:color="auto"/>
        <w:right w:val="none" w:sz="0" w:space="0" w:color="auto"/>
      </w:divBdr>
    </w:div>
    <w:div w:id="300117281">
      <w:bodyDiv w:val="1"/>
      <w:marLeft w:val="0"/>
      <w:marRight w:val="0"/>
      <w:marTop w:val="0"/>
      <w:marBottom w:val="0"/>
      <w:divBdr>
        <w:top w:val="none" w:sz="0" w:space="0" w:color="auto"/>
        <w:left w:val="none" w:sz="0" w:space="0" w:color="auto"/>
        <w:bottom w:val="none" w:sz="0" w:space="0" w:color="auto"/>
        <w:right w:val="none" w:sz="0" w:space="0" w:color="auto"/>
      </w:divBdr>
    </w:div>
    <w:div w:id="311064791">
      <w:bodyDiv w:val="1"/>
      <w:marLeft w:val="0"/>
      <w:marRight w:val="0"/>
      <w:marTop w:val="0"/>
      <w:marBottom w:val="0"/>
      <w:divBdr>
        <w:top w:val="none" w:sz="0" w:space="0" w:color="auto"/>
        <w:left w:val="none" w:sz="0" w:space="0" w:color="auto"/>
        <w:bottom w:val="none" w:sz="0" w:space="0" w:color="auto"/>
        <w:right w:val="none" w:sz="0" w:space="0" w:color="auto"/>
      </w:divBdr>
    </w:div>
    <w:div w:id="332690096">
      <w:bodyDiv w:val="1"/>
      <w:marLeft w:val="0"/>
      <w:marRight w:val="0"/>
      <w:marTop w:val="0"/>
      <w:marBottom w:val="0"/>
      <w:divBdr>
        <w:top w:val="none" w:sz="0" w:space="0" w:color="auto"/>
        <w:left w:val="none" w:sz="0" w:space="0" w:color="auto"/>
        <w:bottom w:val="none" w:sz="0" w:space="0" w:color="auto"/>
        <w:right w:val="none" w:sz="0" w:space="0" w:color="auto"/>
      </w:divBdr>
    </w:div>
    <w:div w:id="333580457">
      <w:bodyDiv w:val="1"/>
      <w:marLeft w:val="0"/>
      <w:marRight w:val="0"/>
      <w:marTop w:val="0"/>
      <w:marBottom w:val="0"/>
      <w:divBdr>
        <w:top w:val="none" w:sz="0" w:space="0" w:color="auto"/>
        <w:left w:val="none" w:sz="0" w:space="0" w:color="auto"/>
        <w:bottom w:val="none" w:sz="0" w:space="0" w:color="auto"/>
        <w:right w:val="none" w:sz="0" w:space="0" w:color="auto"/>
      </w:divBdr>
    </w:div>
    <w:div w:id="338123596">
      <w:bodyDiv w:val="1"/>
      <w:marLeft w:val="0"/>
      <w:marRight w:val="0"/>
      <w:marTop w:val="0"/>
      <w:marBottom w:val="0"/>
      <w:divBdr>
        <w:top w:val="none" w:sz="0" w:space="0" w:color="auto"/>
        <w:left w:val="none" w:sz="0" w:space="0" w:color="auto"/>
        <w:bottom w:val="none" w:sz="0" w:space="0" w:color="auto"/>
        <w:right w:val="none" w:sz="0" w:space="0" w:color="auto"/>
      </w:divBdr>
    </w:div>
    <w:div w:id="352000870">
      <w:bodyDiv w:val="1"/>
      <w:marLeft w:val="0"/>
      <w:marRight w:val="0"/>
      <w:marTop w:val="0"/>
      <w:marBottom w:val="0"/>
      <w:divBdr>
        <w:top w:val="none" w:sz="0" w:space="0" w:color="auto"/>
        <w:left w:val="none" w:sz="0" w:space="0" w:color="auto"/>
        <w:bottom w:val="none" w:sz="0" w:space="0" w:color="auto"/>
        <w:right w:val="none" w:sz="0" w:space="0" w:color="auto"/>
      </w:divBdr>
    </w:div>
    <w:div w:id="354960158">
      <w:bodyDiv w:val="1"/>
      <w:marLeft w:val="0"/>
      <w:marRight w:val="0"/>
      <w:marTop w:val="0"/>
      <w:marBottom w:val="0"/>
      <w:divBdr>
        <w:top w:val="none" w:sz="0" w:space="0" w:color="auto"/>
        <w:left w:val="none" w:sz="0" w:space="0" w:color="auto"/>
        <w:bottom w:val="none" w:sz="0" w:space="0" w:color="auto"/>
        <w:right w:val="none" w:sz="0" w:space="0" w:color="auto"/>
      </w:divBdr>
    </w:div>
    <w:div w:id="367074768">
      <w:bodyDiv w:val="1"/>
      <w:marLeft w:val="0"/>
      <w:marRight w:val="0"/>
      <w:marTop w:val="0"/>
      <w:marBottom w:val="0"/>
      <w:divBdr>
        <w:top w:val="none" w:sz="0" w:space="0" w:color="auto"/>
        <w:left w:val="none" w:sz="0" w:space="0" w:color="auto"/>
        <w:bottom w:val="none" w:sz="0" w:space="0" w:color="auto"/>
        <w:right w:val="none" w:sz="0" w:space="0" w:color="auto"/>
      </w:divBdr>
    </w:div>
    <w:div w:id="385568284">
      <w:bodyDiv w:val="1"/>
      <w:marLeft w:val="0"/>
      <w:marRight w:val="0"/>
      <w:marTop w:val="0"/>
      <w:marBottom w:val="0"/>
      <w:divBdr>
        <w:top w:val="none" w:sz="0" w:space="0" w:color="auto"/>
        <w:left w:val="none" w:sz="0" w:space="0" w:color="auto"/>
        <w:bottom w:val="none" w:sz="0" w:space="0" w:color="auto"/>
        <w:right w:val="none" w:sz="0" w:space="0" w:color="auto"/>
      </w:divBdr>
    </w:div>
    <w:div w:id="388962800">
      <w:bodyDiv w:val="1"/>
      <w:marLeft w:val="0"/>
      <w:marRight w:val="0"/>
      <w:marTop w:val="0"/>
      <w:marBottom w:val="0"/>
      <w:divBdr>
        <w:top w:val="none" w:sz="0" w:space="0" w:color="auto"/>
        <w:left w:val="none" w:sz="0" w:space="0" w:color="auto"/>
        <w:bottom w:val="none" w:sz="0" w:space="0" w:color="auto"/>
        <w:right w:val="none" w:sz="0" w:space="0" w:color="auto"/>
      </w:divBdr>
    </w:div>
    <w:div w:id="418253667">
      <w:bodyDiv w:val="1"/>
      <w:marLeft w:val="0"/>
      <w:marRight w:val="0"/>
      <w:marTop w:val="0"/>
      <w:marBottom w:val="0"/>
      <w:divBdr>
        <w:top w:val="none" w:sz="0" w:space="0" w:color="auto"/>
        <w:left w:val="none" w:sz="0" w:space="0" w:color="auto"/>
        <w:bottom w:val="none" w:sz="0" w:space="0" w:color="auto"/>
        <w:right w:val="none" w:sz="0" w:space="0" w:color="auto"/>
      </w:divBdr>
      <w:divsChild>
        <w:div w:id="54790155">
          <w:marLeft w:val="0"/>
          <w:marRight w:val="0"/>
          <w:marTop w:val="0"/>
          <w:marBottom w:val="0"/>
          <w:divBdr>
            <w:top w:val="none" w:sz="0" w:space="0" w:color="auto"/>
            <w:left w:val="none" w:sz="0" w:space="0" w:color="auto"/>
            <w:bottom w:val="none" w:sz="0" w:space="0" w:color="auto"/>
            <w:right w:val="none" w:sz="0" w:space="0" w:color="auto"/>
          </w:divBdr>
          <w:divsChild>
            <w:div w:id="12451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6166">
      <w:bodyDiv w:val="1"/>
      <w:marLeft w:val="0"/>
      <w:marRight w:val="0"/>
      <w:marTop w:val="0"/>
      <w:marBottom w:val="0"/>
      <w:divBdr>
        <w:top w:val="none" w:sz="0" w:space="0" w:color="auto"/>
        <w:left w:val="none" w:sz="0" w:space="0" w:color="auto"/>
        <w:bottom w:val="none" w:sz="0" w:space="0" w:color="auto"/>
        <w:right w:val="none" w:sz="0" w:space="0" w:color="auto"/>
      </w:divBdr>
    </w:div>
    <w:div w:id="447549793">
      <w:bodyDiv w:val="1"/>
      <w:marLeft w:val="0"/>
      <w:marRight w:val="0"/>
      <w:marTop w:val="0"/>
      <w:marBottom w:val="0"/>
      <w:divBdr>
        <w:top w:val="none" w:sz="0" w:space="0" w:color="auto"/>
        <w:left w:val="none" w:sz="0" w:space="0" w:color="auto"/>
        <w:bottom w:val="none" w:sz="0" w:space="0" w:color="auto"/>
        <w:right w:val="none" w:sz="0" w:space="0" w:color="auto"/>
      </w:divBdr>
    </w:div>
    <w:div w:id="461508448">
      <w:bodyDiv w:val="1"/>
      <w:marLeft w:val="0"/>
      <w:marRight w:val="0"/>
      <w:marTop w:val="0"/>
      <w:marBottom w:val="0"/>
      <w:divBdr>
        <w:top w:val="none" w:sz="0" w:space="0" w:color="auto"/>
        <w:left w:val="none" w:sz="0" w:space="0" w:color="auto"/>
        <w:bottom w:val="none" w:sz="0" w:space="0" w:color="auto"/>
        <w:right w:val="none" w:sz="0" w:space="0" w:color="auto"/>
      </w:divBdr>
    </w:div>
    <w:div w:id="472332434">
      <w:bodyDiv w:val="1"/>
      <w:marLeft w:val="0"/>
      <w:marRight w:val="0"/>
      <w:marTop w:val="0"/>
      <w:marBottom w:val="0"/>
      <w:divBdr>
        <w:top w:val="none" w:sz="0" w:space="0" w:color="auto"/>
        <w:left w:val="none" w:sz="0" w:space="0" w:color="auto"/>
        <w:bottom w:val="none" w:sz="0" w:space="0" w:color="auto"/>
        <w:right w:val="none" w:sz="0" w:space="0" w:color="auto"/>
      </w:divBdr>
    </w:div>
    <w:div w:id="525754937">
      <w:bodyDiv w:val="1"/>
      <w:marLeft w:val="0"/>
      <w:marRight w:val="0"/>
      <w:marTop w:val="0"/>
      <w:marBottom w:val="0"/>
      <w:divBdr>
        <w:top w:val="none" w:sz="0" w:space="0" w:color="auto"/>
        <w:left w:val="none" w:sz="0" w:space="0" w:color="auto"/>
        <w:bottom w:val="none" w:sz="0" w:space="0" w:color="auto"/>
        <w:right w:val="none" w:sz="0" w:space="0" w:color="auto"/>
      </w:divBdr>
    </w:div>
    <w:div w:id="540439173">
      <w:bodyDiv w:val="1"/>
      <w:marLeft w:val="0"/>
      <w:marRight w:val="0"/>
      <w:marTop w:val="0"/>
      <w:marBottom w:val="0"/>
      <w:divBdr>
        <w:top w:val="none" w:sz="0" w:space="0" w:color="auto"/>
        <w:left w:val="none" w:sz="0" w:space="0" w:color="auto"/>
        <w:bottom w:val="none" w:sz="0" w:space="0" w:color="auto"/>
        <w:right w:val="none" w:sz="0" w:space="0" w:color="auto"/>
      </w:divBdr>
    </w:div>
    <w:div w:id="542450262">
      <w:bodyDiv w:val="1"/>
      <w:marLeft w:val="0"/>
      <w:marRight w:val="0"/>
      <w:marTop w:val="0"/>
      <w:marBottom w:val="0"/>
      <w:divBdr>
        <w:top w:val="none" w:sz="0" w:space="0" w:color="auto"/>
        <w:left w:val="none" w:sz="0" w:space="0" w:color="auto"/>
        <w:bottom w:val="none" w:sz="0" w:space="0" w:color="auto"/>
        <w:right w:val="none" w:sz="0" w:space="0" w:color="auto"/>
      </w:divBdr>
    </w:div>
    <w:div w:id="595330307">
      <w:bodyDiv w:val="1"/>
      <w:marLeft w:val="0"/>
      <w:marRight w:val="0"/>
      <w:marTop w:val="0"/>
      <w:marBottom w:val="0"/>
      <w:divBdr>
        <w:top w:val="none" w:sz="0" w:space="0" w:color="auto"/>
        <w:left w:val="none" w:sz="0" w:space="0" w:color="auto"/>
        <w:bottom w:val="none" w:sz="0" w:space="0" w:color="auto"/>
        <w:right w:val="none" w:sz="0" w:space="0" w:color="auto"/>
      </w:divBdr>
    </w:div>
    <w:div w:id="610356329">
      <w:bodyDiv w:val="1"/>
      <w:marLeft w:val="0"/>
      <w:marRight w:val="0"/>
      <w:marTop w:val="0"/>
      <w:marBottom w:val="0"/>
      <w:divBdr>
        <w:top w:val="none" w:sz="0" w:space="0" w:color="auto"/>
        <w:left w:val="none" w:sz="0" w:space="0" w:color="auto"/>
        <w:bottom w:val="none" w:sz="0" w:space="0" w:color="auto"/>
        <w:right w:val="none" w:sz="0" w:space="0" w:color="auto"/>
      </w:divBdr>
    </w:div>
    <w:div w:id="612053540">
      <w:bodyDiv w:val="1"/>
      <w:marLeft w:val="0"/>
      <w:marRight w:val="0"/>
      <w:marTop w:val="0"/>
      <w:marBottom w:val="0"/>
      <w:divBdr>
        <w:top w:val="none" w:sz="0" w:space="0" w:color="auto"/>
        <w:left w:val="none" w:sz="0" w:space="0" w:color="auto"/>
        <w:bottom w:val="none" w:sz="0" w:space="0" w:color="auto"/>
        <w:right w:val="none" w:sz="0" w:space="0" w:color="auto"/>
      </w:divBdr>
      <w:divsChild>
        <w:div w:id="1926963017">
          <w:marLeft w:val="0"/>
          <w:marRight w:val="0"/>
          <w:marTop w:val="0"/>
          <w:marBottom w:val="0"/>
          <w:divBdr>
            <w:top w:val="none" w:sz="0" w:space="0" w:color="auto"/>
            <w:left w:val="none" w:sz="0" w:space="0" w:color="auto"/>
            <w:bottom w:val="none" w:sz="0" w:space="0" w:color="auto"/>
            <w:right w:val="none" w:sz="0" w:space="0" w:color="auto"/>
          </w:divBdr>
        </w:div>
        <w:div w:id="1205363243">
          <w:marLeft w:val="0"/>
          <w:marRight w:val="0"/>
          <w:marTop w:val="0"/>
          <w:marBottom w:val="0"/>
          <w:divBdr>
            <w:top w:val="none" w:sz="0" w:space="0" w:color="auto"/>
            <w:left w:val="none" w:sz="0" w:space="0" w:color="auto"/>
            <w:bottom w:val="none" w:sz="0" w:space="0" w:color="auto"/>
            <w:right w:val="none" w:sz="0" w:space="0" w:color="auto"/>
          </w:divBdr>
        </w:div>
      </w:divsChild>
    </w:div>
    <w:div w:id="614290005">
      <w:bodyDiv w:val="1"/>
      <w:marLeft w:val="0"/>
      <w:marRight w:val="0"/>
      <w:marTop w:val="0"/>
      <w:marBottom w:val="0"/>
      <w:divBdr>
        <w:top w:val="none" w:sz="0" w:space="0" w:color="auto"/>
        <w:left w:val="none" w:sz="0" w:space="0" w:color="auto"/>
        <w:bottom w:val="none" w:sz="0" w:space="0" w:color="auto"/>
        <w:right w:val="none" w:sz="0" w:space="0" w:color="auto"/>
      </w:divBdr>
    </w:div>
    <w:div w:id="617639533">
      <w:bodyDiv w:val="1"/>
      <w:marLeft w:val="0"/>
      <w:marRight w:val="0"/>
      <w:marTop w:val="0"/>
      <w:marBottom w:val="0"/>
      <w:divBdr>
        <w:top w:val="none" w:sz="0" w:space="0" w:color="auto"/>
        <w:left w:val="none" w:sz="0" w:space="0" w:color="auto"/>
        <w:bottom w:val="none" w:sz="0" w:space="0" w:color="auto"/>
        <w:right w:val="none" w:sz="0" w:space="0" w:color="auto"/>
      </w:divBdr>
    </w:div>
    <w:div w:id="620496512">
      <w:bodyDiv w:val="1"/>
      <w:marLeft w:val="0"/>
      <w:marRight w:val="0"/>
      <w:marTop w:val="0"/>
      <w:marBottom w:val="0"/>
      <w:divBdr>
        <w:top w:val="none" w:sz="0" w:space="0" w:color="auto"/>
        <w:left w:val="none" w:sz="0" w:space="0" w:color="auto"/>
        <w:bottom w:val="none" w:sz="0" w:space="0" w:color="auto"/>
        <w:right w:val="none" w:sz="0" w:space="0" w:color="auto"/>
      </w:divBdr>
    </w:div>
    <w:div w:id="661396725">
      <w:bodyDiv w:val="1"/>
      <w:marLeft w:val="0"/>
      <w:marRight w:val="0"/>
      <w:marTop w:val="0"/>
      <w:marBottom w:val="0"/>
      <w:divBdr>
        <w:top w:val="none" w:sz="0" w:space="0" w:color="auto"/>
        <w:left w:val="none" w:sz="0" w:space="0" w:color="auto"/>
        <w:bottom w:val="none" w:sz="0" w:space="0" w:color="auto"/>
        <w:right w:val="none" w:sz="0" w:space="0" w:color="auto"/>
      </w:divBdr>
    </w:div>
    <w:div w:id="677004834">
      <w:bodyDiv w:val="1"/>
      <w:marLeft w:val="0"/>
      <w:marRight w:val="0"/>
      <w:marTop w:val="0"/>
      <w:marBottom w:val="0"/>
      <w:divBdr>
        <w:top w:val="none" w:sz="0" w:space="0" w:color="auto"/>
        <w:left w:val="none" w:sz="0" w:space="0" w:color="auto"/>
        <w:bottom w:val="none" w:sz="0" w:space="0" w:color="auto"/>
        <w:right w:val="none" w:sz="0" w:space="0" w:color="auto"/>
      </w:divBdr>
    </w:div>
    <w:div w:id="705564948">
      <w:bodyDiv w:val="1"/>
      <w:marLeft w:val="0"/>
      <w:marRight w:val="0"/>
      <w:marTop w:val="0"/>
      <w:marBottom w:val="0"/>
      <w:divBdr>
        <w:top w:val="none" w:sz="0" w:space="0" w:color="auto"/>
        <w:left w:val="none" w:sz="0" w:space="0" w:color="auto"/>
        <w:bottom w:val="none" w:sz="0" w:space="0" w:color="auto"/>
        <w:right w:val="none" w:sz="0" w:space="0" w:color="auto"/>
      </w:divBdr>
    </w:div>
    <w:div w:id="708334573">
      <w:bodyDiv w:val="1"/>
      <w:marLeft w:val="0"/>
      <w:marRight w:val="0"/>
      <w:marTop w:val="0"/>
      <w:marBottom w:val="0"/>
      <w:divBdr>
        <w:top w:val="none" w:sz="0" w:space="0" w:color="auto"/>
        <w:left w:val="none" w:sz="0" w:space="0" w:color="auto"/>
        <w:bottom w:val="none" w:sz="0" w:space="0" w:color="auto"/>
        <w:right w:val="none" w:sz="0" w:space="0" w:color="auto"/>
      </w:divBdr>
    </w:div>
    <w:div w:id="745493872">
      <w:bodyDiv w:val="1"/>
      <w:marLeft w:val="0"/>
      <w:marRight w:val="0"/>
      <w:marTop w:val="0"/>
      <w:marBottom w:val="0"/>
      <w:divBdr>
        <w:top w:val="none" w:sz="0" w:space="0" w:color="auto"/>
        <w:left w:val="none" w:sz="0" w:space="0" w:color="auto"/>
        <w:bottom w:val="none" w:sz="0" w:space="0" w:color="auto"/>
        <w:right w:val="none" w:sz="0" w:space="0" w:color="auto"/>
      </w:divBdr>
    </w:div>
    <w:div w:id="777024883">
      <w:bodyDiv w:val="1"/>
      <w:marLeft w:val="0"/>
      <w:marRight w:val="0"/>
      <w:marTop w:val="0"/>
      <w:marBottom w:val="0"/>
      <w:divBdr>
        <w:top w:val="none" w:sz="0" w:space="0" w:color="auto"/>
        <w:left w:val="none" w:sz="0" w:space="0" w:color="auto"/>
        <w:bottom w:val="none" w:sz="0" w:space="0" w:color="auto"/>
        <w:right w:val="none" w:sz="0" w:space="0" w:color="auto"/>
      </w:divBdr>
    </w:div>
    <w:div w:id="818766386">
      <w:bodyDiv w:val="1"/>
      <w:marLeft w:val="0"/>
      <w:marRight w:val="0"/>
      <w:marTop w:val="0"/>
      <w:marBottom w:val="0"/>
      <w:divBdr>
        <w:top w:val="none" w:sz="0" w:space="0" w:color="auto"/>
        <w:left w:val="none" w:sz="0" w:space="0" w:color="auto"/>
        <w:bottom w:val="none" w:sz="0" w:space="0" w:color="auto"/>
        <w:right w:val="none" w:sz="0" w:space="0" w:color="auto"/>
      </w:divBdr>
    </w:div>
    <w:div w:id="833493531">
      <w:bodyDiv w:val="1"/>
      <w:marLeft w:val="0"/>
      <w:marRight w:val="0"/>
      <w:marTop w:val="0"/>
      <w:marBottom w:val="0"/>
      <w:divBdr>
        <w:top w:val="none" w:sz="0" w:space="0" w:color="auto"/>
        <w:left w:val="none" w:sz="0" w:space="0" w:color="auto"/>
        <w:bottom w:val="none" w:sz="0" w:space="0" w:color="auto"/>
        <w:right w:val="none" w:sz="0" w:space="0" w:color="auto"/>
      </w:divBdr>
    </w:div>
    <w:div w:id="847477530">
      <w:bodyDiv w:val="1"/>
      <w:marLeft w:val="0"/>
      <w:marRight w:val="0"/>
      <w:marTop w:val="0"/>
      <w:marBottom w:val="0"/>
      <w:divBdr>
        <w:top w:val="none" w:sz="0" w:space="0" w:color="auto"/>
        <w:left w:val="none" w:sz="0" w:space="0" w:color="auto"/>
        <w:bottom w:val="none" w:sz="0" w:space="0" w:color="auto"/>
        <w:right w:val="none" w:sz="0" w:space="0" w:color="auto"/>
      </w:divBdr>
    </w:div>
    <w:div w:id="883714384">
      <w:bodyDiv w:val="1"/>
      <w:marLeft w:val="0"/>
      <w:marRight w:val="0"/>
      <w:marTop w:val="0"/>
      <w:marBottom w:val="0"/>
      <w:divBdr>
        <w:top w:val="none" w:sz="0" w:space="0" w:color="auto"/>
        <w:left w:val="none" w:sz="0" w:space="0" w:color="auto"/>
        <w:bottom w:val="none" w:sz="0" w:space="0" w:color="auto"/>
        <w:right w:val="none" w:sz="0" w:space="0" w:color="auto"/>
      </w:divBdr>
    </w:div>
    <w:div w:id="887687010">
      <w:bodyDiv w:val="1"/>
      <w:marLeft w:val="0"/>
      <w:marRight w:val="0"/>
      <w:marTop w:val="0"/>
      <w:marBottom w:val="0"/>
      <w:divBdr>
        <w:top w:val="none" w:sz="0" w:space="0" w:color="auto"/>
        <w:left w:val="none" w:sz="0" w:space="0" w:color="auto"/>
        <w:bottom w:val="none" w:sz="0" w:space="0" w:color="auto"/>
        <w:right w:val="none" w:sz="0" w:space="0" w:color="auto"/>
      </w:divBdr>
    </w:div>
    <w:div w:id="900554004">
      <w:bodyDiv w:val="1"/>
      <w:marLeft w:val="0"/>
      <w:marRight w:val="0"/>
      <w:marTop w:val="0"/>
      <w:marBottom w:val="0"/>
      <w:divBdr>
        <w:top w:val="none" w:sz="0" w:space="0" w:color="auto"/>
        <w:left w:val="none" w:sz="0" w:space="0" w:color="auto"/>
        <w:bottom w:val="none" w:sz="0" w:space="0" w:color="auto"/>
        <w:right w:val="none" w:sz="0" w:space="0" w:color="auto"/>
      </w:divBdr>
    </w:div>
    <w:div w:id="909467604">
      <w:bodyDiv w:val="1"/>
      <w:marLeft w:val="0"/>
      <w:marRight w:val="0"/>
      <w:marTop w:val="0"/>
      <w:marBottom w:val="0"/>
      <w:divBdr>
        <w:top w:val="none" w:sz="0" w:space="0" w:color="auto"/>
        <w:left w:val="none" w:sz="0" w:space="0" w:color="auto"/>
        <w:bottom w:val="none" w:sz="0" w:space="0" w:color="auto"/>
        <w:right w:val="none" w:sz="0" w:space="0" w:color="auto"/>
      </w:divBdr>
      <w:divsChild>
        <w:div w:id="1105076656">
          <w:marLeft w:val="576"/>
          <w:marRight w:val="0"/>
          <w:marTop w:val="80"/>
          <w:marBottom w:val="0"/>
          <w:divBdr>
            <w:top w:val="none" w:sz="0" w:space="0" w:color="auto"/>
            <w:left w:val="none" w:sz="0" w:space="0" w:color="auto"/>
            <w:bottom w:val="none" w:sz="0" w:space="0" w:color="auto"/>
            <w:right w:val="none" w:sz="0" w:space="0" w:color="auto"/>
          </w:divBdr>
        </w:div>
        <w:div w:id="1130395579">
          <w:marLeft w:val="576"/>
          <w:marRight w:val="0"/>
          <w:marTop w:val="80"/>
          <w:marBottom w:val="0"/>
          <w:divBdr>
            <w:top w:val="none" w:sz="0" w:space="0" w:color="auto"/>
            <w:left w:val="none" w:sz="0" w:space="0" w:color="auto"/>
            <w:bottom w:val="none" w:sz="0" w:space="0" w:color="auto"/>
            <w:right w:val="none" w:sz="0" w:space="0" w:color="auto"/>
          </w:divBdr>
        </w:div>
        <w:div w:id="1716003450">
          <w:marLeft w:val="576"/>
          <w:marRight w:val="0"/>
          <w:marTop w:val="80"/>
          <w:marBottom w:val="0"/>
          <w:divBdr>
            <w:top w:val="none" w:sz="0" w:space="0" w:color="auto"/>
            <w:left w:val="none" w:sz="0" w:space="0" w:color="auto"/>
            <w:bottom w:val="none" w:sz="0" w:space="0" w:color="auto"/>
            <w:right w:val="none" w:sz="0" w:space="0" w:color="auto"/>
          </w:divBdr>
        </w:div>
        <w:div w:id="1655797902">
          <w:marLeft w:val="576"/>
          <w:marRight w:val="0"/>
          <w:marTop w:val="80"/>
          <w:marBottom w:val="0"/>
          <w:divBdr>
            <w:top w:val="none" w:sz="0" w:space="0" w:color="auto"/>
            <w:left w:val="none" w:sz="0" w:space="0" w:color="auto"/>
            <w:bottom w:val="none" w:sz="0" w:space="0" w:color="auto"/>
            <w:right w:val="none" w:sz="0" w:space="0" w:color="auto"/>
          </w:divBdr>
        </w:div>
        <w:div w:id="856114900">
          <w:marLeft w:val="576"/>
          <w:marRight w:val="0"/>
          <w:marTop w:val="80"/>
          <w:marBottom w:val="0"/>
          <w:divBdr>
            <w:top w:val="none" w:sz="0" w:space="0" w:color="auto"/>
            <w:left w:val="none" w:sz="0" w:space="0" w:color="auto"/>
            <w:bottom w:val="none" w:sz="0" w:space="0" w:color="auto"/>
            <w:right w:val="none" w:sz="0" w:space="0" w:color="auto"/>
          </w:divBdr>
        </w:div>
        <w:div w:id="909383029">
          <w:marLeft w:val="576"/>
          <w:marRight w:val="0"/>
          <w:marTop w:val="80"/>
          <w:marBottom w:val="0"/>
          <w:divBdr>
            <w:top w:val="none" w:sz="0" w:space="0" w:color="auto"/>
            <w:left w:val="none" w:sz="0" w:space="0" w:color="auto"/>
            <w:bottom w:val="none" w:sz="0" w:space="0" w:color="auto"/>
            <w:right w:val="none" w:sz="0" w:space="0" w:color="auto"/>
          </w:divBdr>
        </w:div>
      </w:divsChild>
    </w:div>
    <w:div w:id="917985249">
      <w:bodyDiv w:val="1"/>
      <w:marLeft w:val="0"/>
      <w:marRight w:val="0"/>
      <w:marTop w:val="0"/>
      <w:marBottom w:val="0"/>
      <w:divBdr>
        <w:top w:val="none" w:sz="0" w:space="0" w:color="auto"/>
        <w:left w:val="none" w:sz="0" w:space="0" w:color="auto"/>
        <w:bottom w:val="none" w:sz="0" w:space="0" w:color="auto"/>
        <w:right w:val="none" w:sz="0" w:space="0" w:color="auto"/>
      </w:divBdr>
    </w:div>
    <w:div w:id="928151204">
      <w:bodyDiv w:val="1"/>
      <w:marLeft w:val="0"/>
      <w:marRight w:val="0"/>
      <w:marTop w:val="0"/>
      <w:marBottom w:val="0"/>
      <w:divBdr>
        <w:top w:val="none" w:sz="0" w:space="0" w:color="auto"/>
        <w:left w:val="none" w:sz="0" w:space="0" w:color="auto"/>
        <w:bottom w:val="none" w:sz="0" w:space="0" w:color="auto"/>
        <w:right w:val="none" w:sz="0" w:space="0" w:color="auto"/>
      </w:divBdr>
    </w:div>
    <w:div w:id="968051422">
      <w:bodyDiv w:val="1"/>
      <w:marLeft w:val="0"/>
      <w:marRight w:val="0"/>
      <w:marTop w:val="0"/>
      <w:marBottom w:val="0"/>
      <w:divBdr>
        <w:top w:val="none" w:sz="0" w:space="0" w:color="auto"/>
        <w:left w:val="none" w:sz="0" w:space="0" w:color="auto"/>
        <w:bottom w:val="none" w:sz="0" w:space="0" w:color="auto"/>
        <w:right w:val="none" w:sz="0" w:space="0" w:color="auto"/>
      </w:divBdr>
    </w:div>
    <w:div w:id="969821229">
      <w:bodyDiv w:val="1"/>
      <w:marLeft w:val="0"/>
      <w:marRight w:val="0"/>
      <w:marTop w:val="0"/>
      <w:marBottom w:val="0"/>
      <w:divBdr>
        <w:top w:val="none" w:sz="0" w:space="0" w:color="auto"/>
        <w:left w:val="none" w:sz="0" w:space="0" w:color="auto"/>
        <w:bottom w:val="none" w:sz="0" w:space="0" w:color="auto"/>
        <w:right w:val="none" w:sz="0" w:space="0" w:color="auto"/>
      </w:divBdr>
    </w:div>
    <w:div w:id="984578728">
      <w:bodyDiv w:val="1"/>
      <w:marLeft w:val="0"/>
      <w:marRight w:val="0"/>
      <w:marTop w:val="0"/>
      <w:marBottom w:val="0"/>
      <w:divBdr>
        <w:top w:val="none" w:sz="0" w:space="0" w:color="auto"/>
        <w:left w:val="none" w:sz="0" w:space="0" w:color="auto"/>
        <w:bottom w:val="none" w:sz="0" w:space="0" w:color="auto"/>
        <w:right w:val="none" w:sz="0" w:space="0" w:color="auto"/>
      </w:divBdr>
    </w:div>
    <w:div w:id="988167669">
      <w:bodyDiv w:val="1"/>
      <w:marLeft w:val="0"/>
      <w:marRight w:val="0"/>
      <w:marTop w:val="0"/>
      <w:marBottom w:val="0"/>
      <w:divBdr>
        <w:top w:val="none" w:sz="0" w:space="0" w:color="auto"/>
        <w:left w:val="none" w:sz="0" w:space="0" w:color="auto"/>
        <w:bottom w:val="none" w:sz="0" w:space="0" w:color="auto"/>
        <w:right w:val="none" w:sz="0" w:space="0" w:color="auto"/>
      </w:divBdr>
    </w:div>
    <w:div w:id="994382171">
      <w:bodyDiv w:val="1"/>
      <w:marLeft w:val="0"/>
      <w:marRight w:val="0"/>
      <w:marTop w:val="0"/>
      <w:marBottom w:val="0"/>
      <w:divBdr>
        <w:top w:val="none" w:sz="0" w:space="0" w:color="auto"/>
        <w:left w:val="none" w:sz="0" w:space="0" w:color="auto"/>
        <w:bottom w:val="none" w:sz="0" w:space="0" w:color="auto"/>
        <w:right w:val="none" w:sz="0" w:space="0" w:color="auto"/>
      </w:divBdr>
    </w:div>
    <w:div w:id="997267825">
      <w:bodyDiv w:val="1"/>
      <w:marLeft w:val="0"/>
      <w:marRight w:val="0"/>
      <w:marTop w:val="0"/>
      <w:marBottom w:val="0"/>
      <w:divBdr>
        <w:top w:val="none" w:sz="0" w:space="0" w:color="auto"/>
        <w:left w:val="none" w:sz="0" w:space="0" w:color="auto"/>
        <w:bottom w:val="none" w:sz="0" w:space="0" w:color="auto"/>
        <w:right w:val="none" w:sz="0" w:space="0" w:color="auto"/>
      </w:divBdr>
    </w:div>
    <w:div w:id="1010989321">
      <w:bodyDiv w:val="1"/>
      <w:marLeft w:val="0"/>
      <w:marRight w:val="0"/>
      <w:marTop w:val="0"/>
      <w:marBottom w:val="0"/>
      <w:divBdr>
        <w:top w:val="none" w:sz="0" w:space="0" w:color="auto"/>
        <w:left w:val="none" w:sz="0" w:space="0" w:color="auto"/>
        <w:bottom w:val="none" w:sz="0" w:space="0" w:color="auto"/>
        <w:right w:val="none" w:sz="0" w:space="0" w:color="auto"/>
      </w:divBdr>
    </w:div>
    <w:div w:id="1040279409">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88114971">
      <w:bodyDiv w:val="1"/>
      <w:marLeft w:val="0"/>
      <w:marRight w:val="0"/>
      <w:marTop w:val="0"/>
      <w:marBottom w:val="0"/>
      <w:divBdr>
        <w:top w:val="none" w:sz="0" w:space="0" w:color="auto"/>
        <w:left w:val="none" w:sz="0" w:space="0" w:color="auto"/>
        <w:bottom w:val="none" w:sz="0" w:space="0" w:color="auto"/>
        <w:right w:val="none" w:sz="0" w:space="0" w:color="auto"/>
      </w:divBdr>
    </w:div>
    <w:div w:id="1103108265">
      <w:bodyDiv w:val="1"/>
      <w:marLeft w:val="0"/>
      <w:marRight w:val="0"/>
      <w:marTop w:val="0"/>
      <w:marBottom w:val="0"/>
      <w:divBdr>
        <w:top w:val="none" w:sz="0" w:space="0" w:color="auto"/>
        <w:left w:val="none" w:sz="0" w:space="0" w:color="auto"/>
        <w:bottom w:val="none" w:sz="0" w:space="0" w:color="auto"/>
        <w:right w:val="none" w:sz="0" w:space="0" w:color="auto"/>
      </w:divBdr>
    </w:div>
    <w:div w:id="1118838104">
      <w:bodyDiv w:val="1"/>
      <w:marLeft w:val="0"/>
      <w:marRight w:val="0"/>
      <w:marTop w:val="0"/>
      <w:marBottom w:val="0"/>
      <w:divBdr>
        <w:top w:val="none" w:sz="0" w:space="0" w:color="auto"/>
        <w:left w:val="none" w:sz="0" w:space="0" w:color="auto"/>
        <w:bottom w:val="none" w:sz="0" w:space="0" w:color="auto"/>
        <w:right w:val="none" w:sz="0" w:space="0" w:color="auto"/>
      </w:divBdr>
    </w:div>
    <w:div w:id="1131168260">
      <w:bodyDiv w:val="1"/>
      <w:marLeft w:val="0"/>
      <w:marRight w:val="0"/>
      <w:marTop w:val="0"/>
      <w:marBottom w:val="0"/>
      <w:divBdr>
        <w:top w:val="none" w:sz="0" w:space="0" w:color="auto"/>
        <w:left w:val="none" w:sz="0" w:space="0" w:color="auto"/>
        <w:bottom w:val="none" w:sz="0" w:space="0" w:color="auto"/>
        <w:right w:val="none" w:sz="0" w:space="0" w:color="auto"/>
      </w:divBdr>
    </w:div>
    <w:div w:id="1158300706">
      <w:bodyDiv w:val="1"/>
      <w:marLeft w:val="0"/>
      <w:marRight w:val="0"/>
      <w:marTop w:val="0"/>
      <w:marBottom w:val="0"/>
      <w:divBdr>
        <w:top w:val="none" w:sz="0" w:space="0" w:color="auto"/>
        <w:left w:val="none" w:sz="0" w:space="0" w:color="auto"/>
        <w:bottom w:val="none" w:sz="0" w:space="0" w:color="auto"/>
        <w:right w:val="none" w:sz="0" w:space="0" w:color="auto"/>
      </w:divBdr>
    </w:div>
    <w:div w:id="1208447403">
      <w:bodyDiv w:val="1"/>
      <w:marLeft w:val="0"/>
      <w:marRight w:val="0"/>
      <w:marTop w:val="0"/>
      <w:marBottom w:val="0"/>
      <w:divBdr>
        <w:top w:val="none" w:sz="0" w:space="0" w:color="auto"/>
        <w:left w:val="none" w:sz="0" w:space="0" w:color="auto"/>
        <w:bottom w:val="none" w:sz="0" w:space="0" w:color="auto"/>
        <w:right w:val="none" w:sz="0" w:space="0" w:color="auto"/>
      </w:divBdr>
    </w:div>
    <w:div w:id="1212351549">
      <w:bodyDiv w:val="1"/>
      <w:marLeft w:val="0"/>
      <w:marRight w:val="0"/>
      <w:marTop w:val="0"/>
      <w:marBottom w:val="0"/>
      <w:divBdr>
        <w:top w:val="none" w:sz="0" w:space="0" w:color="auto"/>
        <w:left w:val="none" w:sz="0" w:space="0" w:color="auto"/>
        <w:bottom w:val="none" w:sz="0" w:space="0" w:color="auto"/>
        <w:right w:val="none" w:sz="0" w:space="0" w:color="auto"/>
      </w:divBdr>
    </w:div>
    <w:div w:id="1219123705">
      <w:bodyDiv w:val="1"/>
      <w:marLeft w:val="0"/>
      <w:marRight w:val="0"/>
      <w:marTop w:val="0"/>
      <w:marBottom w:val="0"/>
      <w:divBdr>
        <w:top w:val="none" w:sz="0" w:space="0" w:color="auto"/>
        <w:left w:val="none" w:sz="0" w:space="0" w:color="auto"/>
        <w:bottom w:val="none" w:sz="0" w:space="0" w:color="auto"/>
        <w:right w:val="none" w:sz="0" w:space="0" w:color="auto"/>
      </w:divBdr>
    </w:div>
    <w:div w:id="1241713177">
      <w:bodyDiv w:val="1"/>
      <w:marLeft w:val="0"/>
      <w:marRight w:val="0"/>
      <w:marTop w:val="0"/>
      <w:marBottom w:val="0"/>
      <w:divBdr>
        <w:top w:val="none" w:sz="0" w:space="0" w:color="auto"/>
        <w:left w:val="none" w:sz="0" w:space="0" w:color="auto"/>
        <w:bottom w:val="none" w:sz="0" w:space="0" w:color="auto"/>
        <w:right w:val="none" w:sz="0" w:space="0" w:color="auto"/>
      </w:divBdr>
    </w:div>
    <w:div w:id="1255940019">
      <w:bodyDiv w:val="1"/>
      <w:marLeft w:val="0"/>
      <w:marRight w:val="0"/>
      <w:marTop w:val="0"/>
      <w:marBottom w:val="0"/>
      <w:divBdr>
        <w:top w:val="none" w:sz="0" w:space="0" w:color="auto"/>
        <w:left w:val="none" w:sz="0" w:space="0" w:color="auto"/>
        <w:bottom w:val="none" w:sz="0" w:space="0" w:color="auto"/>
        <w:right w:val="none" w:sz="0" w:space="0" w:color="auto"/>
      </w:divBdr>
    </w:div>
    <w:div w:id="1262177458">
      <w:bodyDiv w:val="1"/>
      <w:marLeft w:val="0"/>
      <w:marRight w:val="0"/>
      <w:marTop w:val="0"/>
      <w:marBottom w:val="0"/>
      <w:divBdr>
        <w:top w:val="none" w:sz="0" w:space="0" w:color="auto"/>
        <w:left w:val="none" w:sz="0" w:space="0" w:color="auto"/>
        <w:bottom w:val="none" w:sz="0" w:space="0" w:color="auto"/>
        <w:right w:val="none" w:sz="0" w:space="0" w:color="auto"/>
      </w:divBdr>
    </w:div>
    <w:div w:id="1278636265">
      <w:bodyDiv w:val="1"/>
      <w:marLeft w:val="0"/>
      <w:marRight w:val="0"/>
      <w:marTop w:val="0"/>
      <w:marBottom w:val="0"/>
      <w:divBdr>
        <w:top w:val="none" w:sz="0" w:space="0" w:color="auto"/>
        <w:left w:val="none" w:sz="0" w:space="0" w:color="auto"/>
        <w:bottom w:val="none" w:sz="0" w:space="0" w:color="auto"/>
        <w:right w:val="none" w:sz="0" w:space="0" w:color="auto"/>
      </w:divBdr>
    </w:div>
    <w:div w:id="1279029320">
      <w:bodyDiv w:val="1"/>
      <w:marLeft w:val="0"/>
      <w:marRight w:val="0"/>
      <w:marTop w:val="0"/>
      <w:marBottom w:val="0"/>
      <w:divBdr>
        <w:top w:val="none" w:sz="0" w:space="0" w:color="auto"/>
        <w:left w:val="none" w:sz="0" w:space="0" w:color="auto"/>
        <w:bottom w:val="none" w:sz="0" w:space="0" w:color="auto"/>
        <w:right w:val="none" w:sz="0" w:space="0" w:color="auto"/>
      </w:divBdr>
    </w:div>
    <w:div w:id="1294025348">
      <w:bodyDiv w:val="1"/>
      <w:marLeft w:val="0"/>
      <w:marRight w:val="0"/>
      <w:marTop w:val="0"/>
      <w:marBottom w:val="0"/>
      <w:divBdr>
        <w:top w:val="none" w:sz="0" w:space="0" w:color="auto"/>
        <w:left w:val="none" w:sz="0" w:space="0" w:color="auto"/>
        <w:bottom w:val="none" w:sz="0" w:space="0" w:color="auto"/>
        <w:right w:val="none" w:sz="0" w:space="0" w:color="auto"/>
      </w:divBdr>
    </w:div>
    <w:div w:id="1296443614">
      <w:bodyDiv w:val="1"/>
      <w:marLeft w:val="0"/>
      <w:marRight w:val="0"/>
      <w:marTop w:val="0"/>
      <w:marBottom w:val="0"/>
      <w:divBdr>
        <w:top w:val="none" w:sz="0" w:space="0" w:color="auto"/>
        <w:left w:val="none" w:sz="0" w:space="0" w:color="auto"/>
        <w:bottom w:val="none" w:sz="0" w:space="0" w:color="auto"/>
        <w:right w:val="none" w:sz="0" w:space="0" w:color="auto"/>
      </w:divBdr>
    </w:div>
    <w:div w:id="1317101145">
      <w:bodyDiv w:val="1"/>
      <w:marLeft w:val="0"/>
      <w:marRight w:val="0"/>
      <w:marTop w:val="0"/>
      <w:marBottom w:val="0"/>
      <w:divBdr>
        <w:top w:val="none" w:sz="0" w:space="0" w:color="auto"/>
        <w:left w:val="none" w:sz="0" w:space="0" w:color="auto"/>
        <w:bottom w:val="none" w:sz="0" w:space="0" w:color="auto"/>
        <w:right w:val="none" w:sz="0" w:space="0" w:color="auto"/>
      </w:divBdr>
    </w:div>
    <w:div w:id="1361079589">
      <w:bodyDiv w:val="1"/>
      <w:marLeft w:val="0"/>
      <w:marRight w:val="0"/>
      <w:marTop w:val="0"/>
      <w:marBottom w:val="0"/>
      <w:divBdr>
        <w:top w:val="none" w:sz="0" w:space="0" w:color="auto"/>
        <w:left w:val="none" w:sz="0" w:space="0" w:color="auto"/>
        <w:bottom w:val="none" w:sz="0" w:space="0" w:color="auto"/>
        <w:right w:val="none" w:sz="0" w:space="0" w:color="auto"/>
      </w:divBdr>
    </w:div>
    <w:div w:id="1366171552">
      <w:bodyDiv w:val="1"/>
      <w:marLeft w:val="0"/>
      <w:marRight w:val="0"/>
      <w:marTop w:val="0"/>
      <w:marBottom w:val="0"/>
      <w:divBdr>
        <w:top w:val="none" w:sz="0" w:space="0" w:color="auto"/>
        <w:left w:val="none" w:sz="0" w:space="0" w:color="auto"/>
        <w:bottom w:val="none" w:sz="0" w:space="0" w:color="auto"/>
        <w:right w:val="none" w:sz="0" w:space="0" w:color="auto"/>
      </w:divBdr>
    </w:div>
    <w:div w:id="1369329745">
      <w:bodyDiv w:val="1"/>
      <w:marLeft w:val="0"/>
      <w:marRight w:val="0"/>
      <w:marTop w:val="0"/>
      <w:marBottom w:val="0"/>
      <w:divBdr>
        <w:top w:val="none" w:sz="0" w:space="0" w:color="auto"/>
        <w:left w:val="none" w:sz="0" w:space="0" w:color="auto"/>
        <w:bottom w:val="none" w:sz="0" w:space="0" w:color="auto"/>
        <w:right w:val="none" w:sz="0" w:space="0" w:color="auto"/>
      </w:divBdr>
    </w:div>
    <w:div w:id="1371807607">
      <w:bodyDiv w:val="1"/>
      <w:marLeft w:val="0"/>
      <w:marRight w:val="0"/>
      <w:marTop w:val="0"/>
      <w:marBottom w:val="0"/>
      <w:divBdr>
        <w:top w:val="none" w:sz="0" w:space="0" w:color="auto"/>
        <w:left w:val="none" w:sz="0" w:space="0" w:color="auto"/>
        <w:bottom w:val="none" w:sz="0" w:space="0" w:color="auto"/>
        <w:right w:val="none" w:sz="0" w:space="0" w:color="auto"/>
      </w:divBdr>
    </w:div>
    <w:div w:id="1380400447">
      <w:bodyDiv w:val="1"/>
      <w:marLeft w:val="0"/>
      <w:marRight w:val="0"/>
      <w:marTop w:val="0"/>
      <w:marBottom w:val="0"/>
      <w:divBdr>
        <w:top w:val="none" w:sz="0" w:space="0" w:color="auto"/>
        <w:left w:val="none" w:sz="0" w:space="0" w:color="auto"/>
        <w:bottom w:val="none" w:sz="0" w:space="0" w:color="auto"/>
        <w:right w:val="none" w:sz="0" w:space="0" w:color="auto"/>
      </w:divBdr>
    </w:div>
    <w:div w:id="1392729810">
      <w:bodyDiv w:val="1"/>
      <w:marLeft w:val="0"/>
      <w:marRight w:val="0"/>
      <w:marTop w:val="0"/>
      <w:marBottom w:val="0"/>
      <w:divBdr>
        <w:top w:val="none" w:sz="0" w:space="0" w:color="auto"/>
        <w:left w:val="none" w:sz="0" w:space="0" w:color="auto"/>
        <w:bottom w:val="none" w:sz="0" w:space="0" w:color="auto"/>
        <w:right w:val="none" w:sz="0" w:space="0" w:color="auto"/>
      </w:divBdr>
    </w:div>
    <w:div w:id="1396006693">
      <w:bodyDiv w:val="1"/>
      <w:marLeft w:val="0"/>
      <w:marRight w:val="0"/>
      <w:marTop w:val="0"/>
      <w:marBottom w:val="0"/>
      <w:divBdr>
        <w:top w:val="none" w:sz="0" w:space="0" w:color="auto"/>
        <w:left w:val="none" w:sz="0" w:space="0" w:color="auto"/>
        <w:bottom w:val="none" w:sz="0" w:space="0" w:color="auto"/>
        <w:right w:val="none" w:sz="0" w:space="0" w:color="auto"/>
      </w:divBdr>
    </w:div>
    <w:div w:id="1463839746">
      <w:bodyDiv w:val="1"/>
      <w:marLeft w:val="0"/>
      <w:marRight w:val="0"/>
      <w:marTop w:val="0"/>
      <w:marBottom w:val="0"/>
      <w:divBdr>
        <w:top w:val="none" w:sz="0" w:space="0" w:color="auto"/>
        <w:left w:val="none" w:sz="0" w:space="0" w:color="auto"/>
        <w:bottom w:val="none" w:sz="0" w:space="0" w:color="auto"/>
        <w:right w:val="none" w:sz="0" w:space="0" w:color="auto"/>
      </w:divBdr>
    </w:div>
    <w:div w:id="1469855372">
      <w:bodyDiv w:val="1"/>
      <w:marLeft w:val="0"/>
      <w:marRight w:val="0"/>
      <w:marTop w:val="0"/>
      <w:marBottom w:val="0"/>
      <w:divBdr>
        <w:top w:val="none" w:sz="0" w:space="0" w:color="auto"/>
        <w:left w:val="none" w:sz="0" w:space="0" w:color="auto"/>
        <w:bottom w:val="none" w:sz="0" w:space="0" w:color="auto"/>
        <w:right w:val="none" w:sz="0" w:space="0" w:color="auto"/>
      </w:divBdr>
    </w:div>
    <w:div w:id="1482962717">
      <w:bodyDiv w:val="1"/>
      <w:marLeft w:val="0"/>
      <w:marRight w:val="0"/>
      <w:marTop w:val="0"/>
      <w:marBottom w:val="0"/>
      <w:divBdr>
        <w:top w:val="none" w:sz="0" w:space="0" w:color="auto"/>
        <w:left w:val="none" w:sz="0" w:space="0" w:color="auto"/>
        <w:bottom w:val="none" w:sz="0" w:space="0" w:color="auto"/>
        <w:right w:val="none" w:sz="0" w:space="0" w:color="auto"/>
      </w:divBdr>
    </w:div>
    <w:div w:id="1576742886">
      <w:bodyDiv w:val="1"/>
      <w:marLeft w:val="0"/>
      <w:marRight w:val="0"/>
      <w:marTop w:val="0"/>
      <w:marBottom w:val="0"/>
      <w:divBdr>
        <w:top w:val="none" w:sz="0" w:space="0" w:color="auto"/>
        <w:left w:val="none" w:sz="0" w:space="0" w:color="auto"/>
        <w:bottom w:val="none" w:sz="0" w:space="0" w:color="auto"/>
        <w:right w:val="none" w:sz="0" w:space="0" w:color="auto"/>
      </w:divBdr>
    </w:div>
    <w:div w:id="1587575190">
      <w:bodyDiv w:val="1"/>
      <w:marLeft w:val="0"/>
      <w:marRight w:val="0"/>
      <w:marTop w:val="0"/>
      <w:marBottom w:val="0"/>
      <w:divBdr>
        <w:top w:val="none" w:sz="0" w:space="0" w:color="auto"/>
        <w:left w:val="none" w:sz="0" w:space="0" w:color="auto"/>
        <w:bottom w:val="none" w:sz="0" w:space="0" w:color="auto"/>
        <w:right w:val="none" w:sz="0" w:space="0" w:color="auto"/>
      </w:divBdr>
    </w:div>
    <w:div w:id="1603301191">
      <w:bodyDiv w:val="1"/>
      <w:marLeft w:val="0"/>
      <w:marRight w:val="0"/>
      <w:marTop w:val="0"/>
      <w:marBottom w:val="0"/>
      <w:divBdr>
        <w:top w:val="none" w:sz="0" w:space="0" w:color="auto"/>
        <w:left w:val="none" w:sz="0" w:space="0" w:color="auto"/>
        <w:bottom w:val="none" w:sz="0" w:space="0" w:color="auto"/>
        <w:right w:val="none" w:sz="0" w:space="0" w:color="auto"/>
      </w:divBdr>
    </w:div>
    <w:div w:id="1605529443">
      <w:bodyDiv w:val="1"/>
      <w:marLeft w:val="0"/>
      <w:marRight w:val="0"/>
      <w:marTop w:val="0"/>
      <w:marBottom w:val="0"/>
      <w:divBdr>
        <w:top w:val="none" w:sz="0" w:space="0" w:color="auto"/>
        <w:left w:val="none" w:sz="0" w:space="0" w:color="auto"/>
        <w:bottom w:val="none" w:sz="0" w:space="0" w:color="auto"/>
        <w:right w:val="none" w:sz="0" w:space="0" w:color="auto"/>
      </w:divBdr>
    </w:div>
    <w:div w:id="1611469426">
      <w:bodyDiv w:val="1"/>
      <w:marLeft w:val="0"/>
      <w:marRight w:val="0"/>
      <w:marTop w:val="0"/>
      <w:marBottom w:val="0"/>
      <w:divBdr>
        <w:top w:val="none" w:sz="0" w:space="0" w:color="auto"/>
        <w:left w:val="none" w:sz="0" w:space="0" w:color="auto"/>
        <w:bottom w:val="none" w:sz="0" w:space="0" w:color="auto"/>
        <w:right w:val="none" w:sz="0" w:space="0" w:color="auto"/>
      </w:divBdr>
    </w:div>
    <w:div w:id="1657801144">
      <w:bodyDiv w:val="1"/>
      <w:marLeft w:val="0"/>
      <w:marRight w:val="0"/>
      <w:marTop w:val="0"/>
      <w:marBottom w:val="0"/>
      <w:divBdr>
        <w:top w:val="none" w:sz="0" w:space="0" w:color="auto"/>
        <w:left w:val="none" w:sz="0" w:space="0" w:color="auto"/>
        <w:bottom w:val="none" w:sz="0" w:space="0" w:color="auto"/>
        <w:right w:val="none" w:sz="0" w:space="0" w:color="auto"/>
      </w:divBdr>
    </w:div>
    <w:div w:id="1738431402">
      <w:bodyDiv w:val="1"/>
      <w:marLeft w:val="0"/>
      <w:marRight w:val="0"/>
      <w:marTop w:val="0"/>
      <w:marBottom w:val="0"/>
      <w:divBdr>
        <w:top w:val="none" w:sz="0" w:space="0" w:color="auto"/>
        <w:left w:val="none" w:sz="0" w:space="0" w:color="auto"/>
        <w:bottom w:val="none" w:sz="0" w:space="0" w:color="auto"/>
        <w:right w:val="none" w:sz="0" w:space="0" w:color="auto"/>
      </w:divBdr>
    </w:div>
    <w:div w:id="1836451558">
      <w:bodyDiv w:val="1"/>
      <w:marLeft w:val="0"/>
      <w:marRight w:val="0"/>
      <w:marTop w:val="0"/>
      <w:marBottom w:val="0"/>
      <w:divBdr>
        <w:top w:val="none" w:sz="0" w:space="0" w:color="auto"/>
        <w:left w:val="none" w:sz="0" w:space="0" w:color="auto"/>
        <w:bottom w:val="none" w:sz="0" w:space="0" w:color="auto"/>
        <w:right w:val="none" w:sz="0" w:space="0" w:color="auto"/>
      </w:divBdr>
    </w:div>
    <w:div w:id="1870944426">
      <w:bodyDiv w:val="1"/>
      <w:marLeft w:val="0"/>
      <w:marRight w:val="0"/>
      <w:marTop w:val="0"/>
      <w:marBottom w:val="0"/>
      <w:divBdr>
        <w:top w:val="none" w:sz="0" w:space="0" w:color="auto"/>
        <w:left w:val="none" w:sz="0" w:space="0" w:color="auto"/>
        <w:bottom w:val="none" w:sz="0" w:space="0" w:color="auto"/>
        <w:right w:val="none" w:sz="0" w:space="0" w:color="auto"/>
      </w:divBdr>
    </w:div>
    <w:div w:id="1871450487">
      <w:bodyDiv w:val="1"/>
      <w:marLeft w:val="0"/>
      <w:marRight w:val="0"/>
      <w:marTop w:val="0"/>
      <w:marBottom w:val="0"/>
      <w:divBdr>
        <w:top w:val="none" w:sz="0" w:space="0" w:color="auto"/>
        <w:left w:val="none" w:sz="0" w:space="0" w:color="auto"/>
        <w:bottom w:val="none" w:sz="0" w:space="0" w:color="auto"/>
        <w:right w:val="none" w:sz="0" w:space="0" w:color="auto"/>
      </w:divBdr>
    </w:div>
    <w:div w:id="1887446404">
      <w:bodyDiv w:val="1"/>
      <w:marLeft w:val="0"/>
      <w:marRight w:val="0"/>
      <w:marTop w:val="0"/>
      <w:marBottom w:val="0"/>
      <w:divBdr>
        <w:top w:val="none" w:sz="0" w:space="0" w:color="auto"/>
        <w:left w:val="none" w:sz="0" w:space="0" w:color="auto"/>
        <w:bottom w:val="none" w:sz="0" w:space="0" w:color="auto"/>
        <w:right w:val="none" w:sz="0" w:space="0" w:color="auto"/>
      </w:divBdr>
    </w:div>
    <w:div w:id="1896118950">
      <w:bodyDiv w:val="1"/>
      <w:marLeft w:val="0"/>
      <w:marRight w:val="0"/>
      <w:marTop w:val="0"/>
      <w:marBottom w:val="0"/>
      <w:divBdr>
        <w:top w:val="none" w:sz="0" w:space="0" w:color="auto"/>
        <w:left w:val="none" w:sz="0" w:space="0" w:color="auto"/>
        <w:bottom w:val="none" w:sz="0" w:space="0" w:color="auto"/>
        <w:right w:val="none" w:sz="0" w:space="0" w:color="auto"/>
      </w:divBdr>
    </w:div>
    <w:div w:id="1929537791">
      <w:bodyDiv w:val="1"/>
      <w:marLeft w:val="0"/>
      <w:marRight w:val="0"/>
      <w:marTop w:val="0"/>
      <w:marBottom w:val="0"/>
      <w:divBdr>
        <w:top w:val="none" w:sz="0" w:space="0" w:color="auto"/>
        <w:left w:val="none" w:sz="0" w:space="0" w:color="auto"/>
        <w:bottom w:val="none" w:sz="0" w:space="0" w:color="auto"/>
        <w:right w:val="none" w:sz="0" w:space="0" w:color="auto"/>
      </w:divBdr>
    </w:div>
    <w:div w:id="1944071330">
      <w:bodyDiv w:val="1"/>
      <w:marLeft w:val="0"/>
      <w:marRight w:val="0"/>
      <w:marTop w:val="0"/>
      <w:marBottom w:val="0"/>
      <w:divBdr>
        <w:top w:val="none" w:sz="0" w:space="0" w:color="auto"/>
        <w:left w:val="none" w:sz="0" w:space="0" w:color="auto"/>
        <w:bottom w:val="none" w:sz="0" w:space="0" w:color="auto"/>
        <w:right w:val="none" w:sz="0" w:space="0" w:color="auto"/>
      </w:divBdr>
    </w:div>
    <w:div w:id="1948849174">
      <w:bodyDiv w:val="1"/>
      <w:marLeft w:val="0"/>
      <w:marRight w:val="0"/>
      <w:marTop w:val="0"/>
      <w:marBottom w:val="0"/>
      <w:divBdr>
        <w:top w:val="none" w:sz="0" w:space="0" w:color="auto"/>
        <w:left w:val="none" w:sz="0" w:space="0" w:color="auto"/>
        <w:bottom w:val="none" w:sz="0" w:space="0" w:color="auto"/>
        <w:right w:val="none" w:sz="0" w:space="0" w:color="auto"/>
      </w:divBdr>
    </w:div>
    <w:div w:id="1954939067">
      <w:bodyDiv w:val="1"/>
      <w:marLeft w:val="0"/>
      <w:marRight w:val="0"/>
      <w:marTop w:val="0"/>
      <w:marBottom w:val="0"/>
      <w:divBdr>
        <w:top w:val="none" w:sz="0" w:space="0" w:color="auto"/>
        <w:left w:val="none" w:sz="0" w:space="0" w:color="auto"/>
        <w:bottom w:val="none" w:sz="0" w:space="0" w:color="auto"/>
        <w:right w:val="none" w:sz="0" w:space="0" w:color="auto"/>
      </w:divBdr>
    </w:div>
    <w:div w:id="1970553405">
      <w:bodyDiv w:val="1"/>
      <w:marLeft w:val="0"/>
      <w:marRight w:val="0"/>
      <w:marTop w:val="0"/>
      <w:marBottom w:val="0"/>
      <w:divBdr>
        <w:top w:val="none" w:sz="0" w:space="0" w:color="auto"/>
        <w:left w:val="none" w:sz="0" w:space="0" w:color="auto"/>
        <w:bottom w:val="none" w:sz="0" w:space="0" w:color="auto"/>
        <w:right w:val="none" w:sz="0" w:space="0" w:color="auto"/>
      </w:divBdr>
    </w:div>
    <w:div w:id="1981112384">
      <w:bodyDiv w:val="1"/>
      <w:marLeft w:val="0"/>
      <w:marRight w:val="0"/>
      <w:marTop w:val="0"/>
      <w:marBottom w:val="0"/>
      <w:divBdr>
        <w:top w:val="none" w:sz="0" w:space="0" w:color="auto"/>
        <w:left w:val="none" w:sz="0" w:space="0" w:color="auto"/>
        <w:bottom w:val="none" w:sz="0" w:space="0" w:color="auto"/>
        <w:right w:val="none" w:sz="0" w:space="0" w:color="auto"/>
      </w:divBdr>
    </w:div>
    <w:div w:id="1993944965">
      <w:bodyDiv w:val="1"/>
      <w:marLeft w:val="0"/>
      <w:marRight w:val="0"/>
      <w:marTop w:val="0"/>
      <w:marBottom w:val="0"/>
      <w:divBdr>
        <w:top w:val="none" w:sz="0" w:space="0" w:color="auto"/>
        <w:left w:val="none" w:sz="0" w:space="0" w:color="auto"/>
        <w:bottom w:val="none" w:sz="0" w:space="0" w:color="auto"/>
        <w:right w:val="none" w:sz="0" w:space="0" w:color="auto"/>
      </w:divBdr>
    </w:div>
    <w:div w:id="2040621979">
      <w:bodyDiv w:val="1"/>
      <w:marLeft w:val="0"/>
      <w:marRight w:val="0"/>
      <w:marTop w:val="0"/>
      <w:marBottom w:val="0"/>
      <w:divBdr>
        <w:top w:val="none" w:sz="0" w:space="0" w:color="auto"/>
        <w:left w:val="none" w:sz="0" w:space="0" w:color="auto"/>
        <w:bottom w:val="none" w:sz="0" w:space="0" w:color="auto"/>
        <w:right w:val="none" w:sz="0" w:space="0" w:color="auto"/>
      </w:divBdr>
    </w:div>
    <w:div w:id="2079286864">
      <w:bodyDiv w:val="1"/>
      <w:marLeft w:val="0"/>
      <w:marRight w:val="0"/>
      <w:marTop w:val="0"/>
      <w:marBottom w:val="0"/>
      <w:divBdr>
        <w:top w:val="none" w:sz="0" w:space="0" w:color="auto"/>
        <w:left w:val="none" w:sz="0" w:space="0" w:color="auto"/>
        <w:bottom w:val="none" w:sz="0" w:space="0" w:color="auto"/>
        <w:right w:val="none" w:sz="0" w:space="0" w:color="auto"/>
      </w:divBdr>
    </w:div>
    <w:div w:id="212692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earth-and-planetary-sciences/enzyme-activity" TargetMode="External"/><Relationship Id="rId18" Type="http://schemas.openxmlformats.org/officeDocument/2006/relationships/hyperlink" Target="https://www.sciencedirect.com/journal/journal-of-herbal-medicine" TargetMode="External"/><Relationship Id="rId26" Type="http://schemas.openxmlformats.org/officeDocument/2006/relationships/hyperlink" Target="https://loop.frontiersin.org/people/1920199" TargetMode="External"/><Relationship Id="rId39" Type="http://schemas.openxmlformats.org/officeDocument/2006/relationships/hyperlink" Target="https://doi.org/10.3390/pr10081521" TargetMode="External"/><Relationship Id="rId21" Type="http://schemas.openxmlformats.org/officeDocument/2006/relationships/hyperlink" Target="https://bnrc.springeropen.com/articles/10.1186/s42269-024-01182-6" TargetMode="External"/><Relationship Id="rId34" Type="http://schemas.openxmlformats.org/officeDocument/2006/relationships/hyperlink" Target="https://link.springer.com/article/10.1007/s11356-023-26261-5" TargetMode="External"/><Relationship Id="rId42" Type="http://schemas.openxmlformats.org/officeDocument/2006/relationships/hyperlink" Target="https://pubmed.ncbi.nlm.nih.gov/?term=Benelli+G&amp;cauthor_id=28612655" TargetMode="External"/><Relationship Id="rId47" Type="http://schemas.openxmlformats.org/officeDocument/2006/relationships/hyperlink" Target="https://pubmed.ncbi.nlm.nih.gov/?term=Bitencourt%20PE%5BAuthor%5D" TargetMode="External"/><Relationship Id="rId50" Type="http://schemas.openxmlformats.org/officeDocument/2006/relationships/hyperlink" Target="https://pubmed.ncbi.nlm.nih.gov/?term=Lautenchleger%20R%5BAuthor%5D" TargetMode="External"/><Relationship Id="rId55" Type="http://schemas.openxmlformats.org/officeDocument/2006/relationships/hyperlink" Target="https://pubmed.ncbi.nlm.nih.gov/?term=Alves%20SH%5BAuthor%5D" TargetMode="External"/><Relationship Id="rId63" Type="http://schemas.openxmlformats.org/officeDocument/2006/relationships/hyperlink" Target="https://analyticalsciencejournals.onlinelibrary.wiley.com/authored-by/Sharma/Avinash" TargetMode="External"/><Relationship Id="rId68" Type="http://schemas.openxmlformats.org/officeDocument/2006/relationships/hyperlink" Target="https://link.springer.com/article/10.1007/s12649-023-02355-6" TargetMode="External"/><Relationship Id="rId76" Type="http://schemas.openxmlformats.org/officeDocument/2006/relationships/hyperlink" Target="https://www.sciencedirect.com/journal/journal-of-drug-delivery-science-and-technology/vol/67/suppl/C" TargetMode="External"/><Relationship Id="rId84" Type="http://schemas.openxmlformats.org/officeDocument/2006/relationships/hyperlink" Target="https://doi.org/10.1155/2021/5102014" TargetMode="External"/><Relationship Id="rId7" Type="http://schemas.openxmlformats.org/officeDocument/2006/relationships/footnotes" Target="footnotes.xml"/><Relationship Id="rId71" Type="http://schemas.openxmlformats.org/officeDocument/2006/relationships/hyperlink" Target="https://link.springer.com/article/10.1007/s12649-023-02355-6" TargetMode="External"/><Relationship Id="rId2" Type="http://schemas.openxmlformats.org/officeDocument/2006/relationships/numbering" Target="numbering.xml"/><Relationship Id="rId16" Type="http://schemas.openxmlformats.org/officeDocument/2006/relationships/hyperlink" Target="https://en.wikipedia.org/wiki/Pomegranate" TargetMode="External"/><Relationship Id="rId29" Type="http://schemas.openxmlformats.org/officeDocument/2006/relationships/hyperlink" Target="https://loop.frontiersin.org/people/2075046" TargetMode="External"/><Relationship Id="rId11" Type="http://schemas.openxmlformats.org/officeDocument/2006/relationships/hyperlink" Target="https://analyticalsciencejournals.onlinelibrary.wiley.com/authored-by/Sharma/Avinash" TargetMode="External"/><Relationship Id="rId24" Type="http://schemas.openxmlformats.org/officeDocument/2006/relationships/hyperlink" Target="https://doi.org/10.3390/ph16121677" TargetMode="External"/><Relationship Id="rId32" Type="http://schemas.openxmlformats.org/officeDocument/2006/relationships/hyperlink" Target="https://link.springer.com/article/10.1007/s11356-023-26261-5" TargetMode="External"/><Relationship Id="rId37" Type="http://schemas.openxmlformats.org/officeDocument/2006/relationships/hyperlink" Target="https://www.sciencedirect.com/journal/environmental-research/vol/216/part/P3" TargetMode="External"/><Relationship Id="rId40" Type="http://schemas.openxmlformats.org/officeDocument/2006/relationships/hyperlink" Target="https://pubmed.ncbi.nlm.nih.gov/?term=Saratale+RG&amp;cauthor_id=28612655" TargetMode="External"/><Relationship Id="rId45" Type="http://schemas.openxmlformats.org/officeDocument/2006/relationships/hyperlink" Target="https://rjptonline.org/search.aspx?key=D.%20Ashwini" TargetMode="External"/><Relationship Id="rId53" Type="http://schemas.openxmlformats.org/officeDocument/2006/relationships/hyperlink" Target="https://pubmed.ncbi.nlm.nih.gov/?term=Borges%20RM%5BAuthor%5D" TargetMode="External"/><Relationship Id="rId58" Type="http://schemas.openxmlformats.org/officeDocument/2006/relationships/hyperlink" Target="https://www.sciencedirect.com/journal/international-journal-of-biological-macromolecules" TargetMode="External"/><Relationship Id="rId66" Type="http://schemas.openxmlformats.org/officeDocument/2006/relationships/hyperlink" Target="https://www.sciencedirect.com/journal/journal-of-drug-delivery-science-and-technology/vol/67/suppl/C" TargetMode="External"/><Relationship Id="rId74" Type="http://schemas.openxmlformats.org/officeDocument/2006/relationships/hyperlink" Target="https://link.springer.com/article/10.1007/s12649-023-02355-6" TargetMode="External"/><Relationship Id="rId79" Type="http://schemas.openxmlformats.org/officeDocument/2006/relationships/hyperlink" Target="https://www.cell.com/trends/biotechnology/abstract/S0167-7799(13)00015-2" TargetMode="External"/><Relationship Id="rId5" Type="http://schemas.openxmlformats.org/officeDocument/2006/relationships/settings" Target="settings.xml"/><Relationship Id="rId61" Type="http://schemas.openxmlformats.org/officeDocument/2006/relationships/hyperlink" Target="https://www.sciencedirect.com/journal/materials-letters" TargetMode="External"/><Relationship Id="rId82" Type="http://schemas.openxmlformats.org/officeDocument/2006/relationships/hyperlink" Target="https://onlinelibrary.wiley.com/authored-by/Bokov/Dmitry" TargetMode="External"/><Relationship Id="rId19" Type="http://schemas.openxmlformats.org/officeDocument/2006/relationships/hyperlink" Target="https://www.sciencedirect.com/journal/journal-of-herbal-medicine/vol/44/suppl/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ciencedirect.com/topics/pharmacology-toxicology-and-pharmaceutical-science/curry-tree" TargetMode="External"/><Relationship Id="rId22" Type="http://schemas.openxmlformats.org/officeDocument/2006/relationships/hyperlink" Target="https://bnrc.springeropen.com/" TargetMode="External"/><Relationship Id="rId27" Type="http://schemas.openxmlformats.org/officeDocument/2006/relationships/hyperlink" Target="https://loop.frontiersin.org/people/1920937" TargetMode="External"/><Relationship Id="rId30" Type="http://schemas.openxmlformats.org/officeDocument/2006/relationships/hyperlink" Target="https://loop.frontiersin.org/people/2061968" TargetMode="External"/><Relationship Id="rId35" Type="http://schemas.openxmlformats.org/officeDocument/2006/relationships/hyperlink" Target="https://doi.org/10.3390/ijms15022015%5bMDPI" TargetMode="External"/><Relationship Id="rId43" Type="http://schemas.openxmlformats.org/officeDocument/2006/relationships/hyperlink" Target="https://pubmed.ncbi.nlm.nih.gov/?term=Kim+DS&amp;cauthor_id=28612655" TargetMode="External"/><Relationship Id="rId48" Type="http://schemas.openxmlformats.org/officeDocument/2006/relationships/hyperlink" Target="https://pubmed.ncbi.nlm.nih.gov/?term=Cargnelutti%20LO%5BAuthor%5D" TargetMode="External"/><Relationship Id="rId56" Type="http://schemas.openxmlformats.org/officeDocument/2006/relationships/hyperlink" Target="https://pubmed.ncbi.nlm.nih.gov/?term=Moretto%20MB%5BAuthor%5D" TargetMode="External"/><Relationship Id="rId64" Type="http://schemas.openxmlformats.org/officeDocument/2006/relationships/hyperlink" Target="https://analyticalsciencejournals.onlinelibrary.wiley.com/authored-by/Kumar/Deepak" TargetMode="External"/><Relationship Id="rId69" Type="http://schemas.openxmlformats.org/officeDocument/2006/relationships/hyperlink" Target="https://link.springer.com/article/10.1007/s12649-023-02355-6" TargetMode="External"/><Relationship Id="rId77" Type="http://schemas.openxmlformats.org/officeDocument/2006/relationships/hyperlink" Target="https://www.cell.com/trends/biotechnology/abstract/S0167-7799(13)00015-2" TargetMode="External"/><Relationship Id="rId8" Type="http://schemas.openxmlformats.org/officeDocument/2006/relationships/endnotes" Target="endnotes.xml"/><Relationship Id="rId51" Type="http://schemas.openxmlformats.org/officeDocument/2006/relationships/hyperlink" Target="https://pubmed.ncbi.nlm.nih.gov/?term=Sangoi%20M%5BAuthor%5D" TargetMode="External"/><Relationship Id="rId72" Type="http://schemas.openxmlformats.org/officeDocument/2006/relationships/hyperlink" Target="https://link.springer.com/article/10.1007/s12649-023-02355-6" TargetMode="External"/><Relationship Id="rId80" Type="http://schemas.openxmlformats.org/officeDocument/2006/relationships/hyperlink" Target="https://www.cell.com/trends/biotechnology/abstract/S0167-7799(13)00015-2"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ink.springer.com/article/10.1007/s11356-023-26261-5" TargetMode="External"/><Relationship Id="rId17" Type="http://schemas.openxmlformats.org/officeDocument/2006/relationships/hyperlink" Target="https://www.sciencedirect.com/topics/pharmacology-toxicology-and-pharmaceutical-science/curcumin" TargetMode="External"/><Relationship Id="rId25" Type="http://schemas.openxmlformats.org/officeDocument/2006/relationships/hyperlink" Target="https://loop.frontiersin.org/people/2059346" TargetMode="External"/><Relationship Id="rId33" Type="http://schemas.openxmlformats.org/officeDocument/2006/relationships/hyperlink" Target="https://link.springer.com/article/10.1007/s11356-023-26261-5" TargetMode="External"/><Relationship Id="rId38" Type="http://schemas.openxmlformats.org/officeDocument/2006/relationships/hyperlink" Target="https://www.sciencedirect.com/journal/opennano/vol/14/suppl/C" TargetMode="External"/><Relationship Id="rId46" Type="http://schemas.openxmlformats.org/officeDocument/2006/relationships/hyperlink" Target="https://rjptonline.org/Issues.aspx?VID=13&amp;IID=1" TargetMode="External"/><Relationship Id="rId59" Type="http://schemas.openxmlformats.org/officeDocument/2006/relationships/hyperlink" Target="https://www.sciencedirect.com/journal/journal-of-drug-delivery-science-and-technology" TargetMode="External"/><Relationship Id="rId67" Type="http://schemas.openxmlformats.org/officeDocument/2006/relationships/hyperlink" Target="https://www.sciencedirect.com/journal/saudi-journal-of-biological-sciences" TargetMode="External"/><Relationship Id="rId20" Type="http://schemas.openxmlformats.org/officeDocument/2006/relationships/hyperlink" Target="https://bnrc.springeropen.com/articles/10.1186/s42269-024-01182-6" TargetMode="External"/><Relationship Id="rId41" Type="http://schemas.openxmlformats.org/officeDocument/2006/relationships/hyperlink" Target="https://pubmed.ncbi.nlm.nih.gov/?term=Shin+HS&amp;cauthor_id=28612655" TargetMode="External"/><Relationship Id="rId54" Type="http://schemas.openxmlformats.org/officeDocument/2006/relationships/hyperlink" Target="https://pubmed.ncbi.nlm.nih.gov/?term=Moresco%20RN%5BAuthor%5D" TargetMode="External"/><Relationship Id="rId62" Type="http://schemas.openxmlformats.org/officeDocument/2006/relationships/hyperlink" Target="https://www.sciencedirect.com/journal/materials-letters/vol/195/suppl/C" TargetMode="External"/><Relationship Id="rId70" Type="http://schemas.openxmlformats.org/officeDocument/2006/relationships/hyperlink" Target="https://link.springer.com/article/10.1007/s12649-023-02355-6" TargetMode="External"/><Relationship Id="rId75" Type="http://schemas.openxmlformats.org/officeDocument/2006/relationships/hyperlink" Target="https://www.sciencedirect.com/journal/journal-of-drug-delivery-science-and-technology" TargetMode="External"/><Relationship Id="rId83" Type="http://schemas.openxmlformats.org/officeDocument/2006/relationships/hyperlink" Target="https://onlinelibrary.wiley.com/authored-by/Javed+Ansari/Mohammad"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sciencedirect.com/topics/pharmacology-toxicology-and-pharmaceutical-science/antidiabetic-agent" TargetMode="External"/><Relationship Id="rId23" Type="http://schemas.openxmlformats.org/officeDocument/2006/relationships/hyperlink" Target="https://bnrc.springeropen.com/" TargetMode="External"/><Relationship Id="rId28" Type="http://schemas.openxmlformats.org/officeDocument/2006/relationships/hyperlink" Target="https://loop.frontiersin.org/people/1969282" TargetMode="External"/><Relationship Id="rId36" Type="http://schemas.openxmlformats.org/officeDocument/2006/relationships/hyperlink" Target="https://www.sciencedirect.com/journal/environmental-research" TargetMode="External"/><Relationship Id="rId49" Type="http://schemas.openxmlformats.org/officeDocument/2006/relationships/hyperlink" Target="https://pubmed.ncbi.nlm.nih.gov/?term=Stein%20CS%5BAuthor%5D" TargetMode="External"/><Relationship Id="rId57" Type="http://schemas.openxmlformats.org/officeDocument/2006/relationships/hyperlink" Target="https://www.ncbi.nlm.nih.gov/pmc/articles/PMC6130601/" TargetMode="External"/><Relationship Id="rId10" Type="http://schemas.openxmlformats.org/officeDocument/2006/relationships/hyperlink" Target="https://onlinelibrary.wiley.com/authored-by/Bokov/Dmitry" TargetMode="External"/><Relationship Id="rId31" Type="http://schemas.openxmlformats.org/officeDocument/2006/relationships/hyperlink" Target="https://loop.frontiersin.org/people/1941593" TargetMode="External"/><Relationship Id="rId44" Type="http://schemas.openxmlformats.org/officeDocument/2006/relationships/hyperlink" Target="https://pubmed.ncbi.nlm.nih.gov/?term=Saratale+GD&amp;cauthor_id=28612655" TargetMode="External"/><Relationship Id="rId52" Type="http://schemas.openxmlformats.org/officeDocument/2006/relationships/hyperlink" Target="https://pubmed.ncbi.nlm.nih.gov/?term=Denardi%20L%5BAuthor%5D" TargetMode="External"/><Relationship Id="rId60" Type="http://schemas.openxmlformats.org/officeDocument/2006/relationships/hyperlink" Target="https://www.sciencedirect.com/journal/journal-of-drug-delivery-science-and-technology/vol/52/suppl/C" TargetMode="External"/><Relationship Id="rId65" Type="http://schemas.openxmlformats.org/officeDocument/2006/relationships/hyperlink" Target="https://www.sciencedirect.com/journal/journal-of-drug-delivery-science-and-technology" TargetMode="External"/><Relationship Id="rId73" Type="http://schemas.openxmlformats.org/officeDocument/2006/relationships/hyperlink" Target="https://link.springer.com/article/10.1007/s12649-023-02355-6" TargetMode="External"/><Relationship Id="rId78" Type="http://schemas.openxmlformats.org/officeDocument/2006/relationships/hyperlink" Target="https://www.cell.com/trends/biotechnology/abstract/S0167-7799(13)00015-2" TargetMode="External"/><Relationship Id="rId81" Type="http://schemas.openxmlformats.org/officeDocument/2006/relationships/hyperlink" Target="https://www.cell.com/trends/biotechnology/issue?pii=S0167-7799(13)X0004-6"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E38DA-21D0-4755-ABB8-C20FC45A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6787</Words>
  <Characters>38686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 5480</cp:lastModifiedBy>
  <cp:revision>2</cp:revision>
  <dcterms:created xsi:type="dcterms:W3CDTF">2025-01-06T13:57:00Z</dcterms:created>
  <dcterms:modified xsi:type="dcterms:W3CDTF">2025-01-06T13:57:00Z</dcterms:modified>
</cp:coreProperties>
</file>